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5E696" w14:textId="2CB5C892" w:rsidR="005B0E6A" w:rsidRDefault="005B0E6A" w:rsidP="005B0E6A">
      <w:pPr>
        <w:spacing w:after="0" w:line="240" w:lineRule="exact"/>
        <w:ind w:left="5103"/>
        <w:jc w:val="center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УТВЕРЖДЕН</w:t>
      </w:r>
    </w:p>
    <w:p w14:paraId="20FBE09C" w14:textId="77777777" w:rsidR="005B0E6A" w:rsidRDefault="005B0E6A" w:rsidP="005B0E6A">
      <w:pPr>
        <w:spacing w:after="0" w:line="240" w:lineRule="exact"/>
        <w:ind w:left="5103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постановлением администрации Грачевского муниципального округа Ставропольского края</w:t>
      </w:r>
    </w:p>
    <w:p w14:paraId="79E48B86" w14:textId="39822298" w:rsidR="005B0E6A" w:rsidRDefault="005B0E6A" w:rsidP="005B0E6A">
      <w:pPr>
        <w:spacing w:after="0" w:line="240" w:lineRule="exact"/>
        <w:jc w:val="center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       </w:t>
      </w:r>
    </w:p>
    <w:p w14:paraId="32A44B8B" w14:textId="0E9E914F" w:rsidR="00BC0ACF" w:rsidRDefault="00BC0ACF" w:rsidP="00A43AD4">
      <w:pPr>
        <w:pStyle w:val="ConsPlusNormal"/>
      </w:pPr>
    </w:p>
    <w:p w14:paraId="6BC5126C" w14:textId="77777777" w:rsidR="009038AC" w:rsidRDefault="009038AC" w:rsidP="00A43AD4">
      <w:pPr>
        <w:pStyle w:val="ConsPlusNormal"/>
      </w:pPr>
    </w:p>
    <w:p w14:paraId="51A0277D" w14:textId="77777777" w:rsidR="009038AC" w:rsidRDefault="009038AC" w:rsidP="00A43AD4">
      <w:pPr>
        <w:pStyle w:val="ConsPlusNormal"/>
      </w:pPr>
    </w:p>
    <w:p w14:paraId="131495F8" w14:textId="77777777" w:rsidR="009038AC" w:rsidRPr="00237F72" w:rsidRDefault="009038AC" w:rsidP="00A43AD4">
      <w:pPr>
        <w:pStyle w:val="ConsPlusNormal"/>
        <w:rPr>
          <w:bCs/>
        </w:rPr>
      </w:pPr>
    </w:p>
    <w:p w14:paraId="2A65B041" w14:textId="2F41B456" w:rsidR="00F2433B" w:rsidRPr="00237F72" w:rsidRDefault="00B17BD0" w:rsidP="00F2433B">
      <w:pPr>
        <w:pStyle w:val="ConsPlusTitle"/>
        <w:contextualSpacing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0" w:name="P34"/>
      <w:bookmarkEnd w:id="0"/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>Административный регламент</w:t>
      </w:r>
      <w:r w:rsidR="00F2433B" w:rsidRPr="00237F72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>предоставления муниципальной услуги</w:t>
      </w:r>
    </w:p>
    <w:p w14:paraId="388CF7F0" w14:textId="75E00C38" w:rsidR="00BC0ACF" w:rsidRPr="00237F72" w:rsidRDefault="00B17BD0" w:rsidP="00F2433B">
      <w:pPr>
        <w:pStyle w:val="ConsPlusTitle"/>
        <w:contextualSpacing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>«Выдача разрешения</w:t>
      </w:r>
      <w:r w:rsidR="00F2433B" w:rsidRPr="00237F72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>на ввод объекта в эксплуатацию»</w:t>
      </w:r>
    </w:p>
    <w:p w14:paraId="131076E6" w14:textId="77777777" w:rsidR="00BC0ACF" w:rsidRPr="00041017" w:rsidRDefault="00BC0ACF" w:rsidP="0004101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9AE1EAE" w14:textId="77777777" w:rsidR="00BC0ACF" w:rsidRPr="00237F72" w:rsidRDefault="00BC0ACF" w:rsidP="00041017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>1. Общие положения</w:t>
      </w:r>
    </w:p>
    <w:p w14:paraId="27DC0434" w14:textId="77777777" w:rsidR="00BC0ACF" w:rsidRPr="00237F72" w:rsidRDefault="00BC0ACF" w:rsidP="00041017">
      <w:pPr>
        <w:pStyle w:val="ConsPlusNormal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E9A16A2" w14:textId="77777777" w:rsidR="00BC0ACF" w:rsidRPr="00237F72" w:rsidRDefault="00BC0ACF" w:rsidP="00231949">
      <w:pPr>
        <w:pStyle w:val="ConsPlusTitle"/>
        <w:ind w:firstLine="540"/>
        <w:contextualSpacing/>
        <w:jc w:val="center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>1.1. Предмет регулирования регламента</w:t>
      </w:r>
    </w:p>
    <w:p w14:paraId="3863133A" w14:textId="45E00AC4" w:rsidR="00BC0ACF" w:rsidRPr="00041017" w:rsidRDefault="00BC0ACF" w:rsidP="00237F7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по предоставлению муниципальной услуги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Выдача разрешения на ввод объекта в эксплуатацию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</w:t>
      </w:r>
      <w:r w:rsidR="00D612FE">
        <w:rPr>
          <w:rFonts w:ascii="Times New Roman" w:hAnsi="Times New Roman" w:cs="Times New Roman"/>
          <w:sz w:val="28"/>
          <w:szCs w:val="28"/>
        </w:rPr>
        <w:t xml:space="preserve"> </w:t>
      </w:r>
      <w:r w:rsidRPr="00041017">
        <w:rPr>
          <w:rFonts w:ascii="Times New Roman" w:hAnsi="Times New Roman" w:cs="Times New Roman"/>
          <w:sz w:val="28"/>
          <w:szCs w:val="28"/>
        </w:rPr>
        <w:t xml:space="preserve">Административный регламент) разработан в целях повышения качества и доступности результатов исполнения муниципальной услуги по подготовке и выдаче разрешения на ввод объекта в эксплуатацию (далее 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</w:t>
      </w:r>
      <w:r w:rsidR="00D612FE">
        <w:rPr>
          <w:rFonts w:ascii="Times New Roman" w:hAnsi="Times New Roman" w:cs="Times New Roman"/>
          <w:sz w:val="28"/>
          <w:szCs w:val="28"/>
        </w:rPr>
        <w:t xml:space="preserve"> </w:t>
      </w:r>
      <w:r w:rsidRPr="00041017">
        <w:rPr>
          <w:rFonts w:ascii="Times New Roman" w:hAnsi="Times New Roman" w:cs="Times New Roman"/>
          <w:sz w:val="28"/>
          <w:szCs w:val="28"/>
        </w:rPr>
        <w:t>муниципальная услуга), создания комфортных отношений, возникающих при предоставлении муниципальной услуги, определяет стандарт,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форме.</w:t>
      </w:r>
    </w:p>
    <w:p w14:paraId="4BE571C2" w14:textId="0D0F8E42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Услуга включает в себя следующие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  –  </w:t>
      </w:r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1017"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 w:rsidRPr="00041017">
        <w:rPr>
          <w:rFonts w:ascii="Times New Roman" w:hAnsi="Times New Roman" w:cs="Times New Roman"/>
          <w:sz w:val="28"/>
          <w:szCs w:val="28"/>
        </w:rPr>
        <w:t>:</w:t>
      </w:r>
    </w:p>
    <w:p w14:paraId="3C4A0993" w14:textId="481CC993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1)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Выдача разрешения на ввод объекта в эксплуатацию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;</w:t>
      </w:r>
    </w:p>
    <w:p w14:paraId="7F5E2E08" w14:textId="136137DE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2)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Внесение изменений в разрешение на ввод объекта в эксплуатацию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.</w:t>
      </w:r>
    </w:p>
    <w:p w14:paraId="2986DDAF" w14:textId="77777777" w:rsidR="00237F72" w:rsidRDefault="00237F72" w:rsidP="00237F72">
      <w:pPr>
        <w:pStyle w:val="ConsPlusTitle"/>
        <w:contextualSpacing/>
        <w:jc w:val="center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5B18DCBE" w14:textId="6ECF80A3" w:rsidR="00BC0ACF" w:rsidRPr="00237F72" w:rsidRDefault="00BC0ACF" w:rsidP="00237F72">
      <w:pPr>
        <w:pStyle w:val="ConsPlusTitle"/>
        <w:contextualSpacing/>
        <w:jc w:val="center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>1.2. Круг заявителей</w:t>
      </w:r>
    </w:p>
    <w:p w14:paraId="63D95E55" w14:textId="73129822" w:rsidR="00BC0ACF" w:rsidRPr="00041017" w:rsidRDefault="00BC0ACF" w:rsidP="00237F7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1) в целях предоставления </w:t>
      </w:r>
      <w:proofErr w:type="spellStart"/>
      <w:r w:rsidRPr="00041017"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Выдача разрешения на ввод объекта в эксплуатацию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="00D612FE">
        <w:rPr>
          <w:rFonts w:ascii="Times New Roman" w:hAnsi="Times New Roman" w:cs="Times New Roman"/>
          <w:sz w:val="28"/>
          <w:szCs w:val="28"/>
        </w:rPr>
        <w:t xml:space="preserve"> </w:t>
      </w:r>
      <w:r w:rsidR="00041017" w:rsidRPr="00041017">
        <w:rPr>
          <w:rFonts w:ascii="Times New Roman" w:hAnsi="Times New Roman" w:cs="Times New Roman"/>
          <w:sz w:val="28"/>
          <w:szCs w:val="28"/>
        </w:rPr>
        <w:t>–</w:t>
      </w:r>
      <w:r w:rsidR="00D612FE">
        <w:rPr>
          <w:rFonts w:ascii="Times New Roman" w:hAnsi="Times New Roman" w:cs="Times New Roman"/>
          <w:sz w:val="28"/>
          <w:szCs w:val="28"/>
        </w:rPr>
        <w:t xml:space="preserve"> 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физические или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завершившие на принадлежащем им земельном участке строительство, реконструкцию объектов капитального строительства, линейных объектов (далее 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</w:t>
      </w:r>
      <w:r w:rsidRPr="00041017">
        <w:rPr>
          <w:rFonts w:ascii="Times New Roman" w:hAnsi="Times New Roman" w:cs="Times New Roman"/>
          <w:sz w:val="28"/>
          <w:szCs w:val="28"/>
        </w:rPr>
        <w:t>заявители);</w:t>
      </w:r>
    </w:p>
    <w:p w14:paraId="2504BFA4" w14:textId="78CB4894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2) в целях предоставления </w:t>
      </w:r>
      <w:proofErr w:type="spellStart"/>
      <w:r w:rsidRPr="00041017"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Внесение изменений в разрешение на ввод объекта в эксплуатацию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="00D612FE">
        <w:rPr>
          <w:rFonts w:ascii="Times New Roman" w:hAnsi="Times New Roman" w:cs="Times New Roman"/>
          <w:sz w:val="28"/>
          <w:szCs w:val="28"/>
        </w:rPr>
        <w:t xml:space="preserve"> 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– 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физические или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которым выдано разрешение на ввод объекта в эксплуатацию, в случае внесения в него изменений на основании сведений, содержащихся в техническом плане объекта капитального строительства, требующих внесения изменений в выданное разрешение на ввод объекта в эксплуатацию, в целях устранения причин приостановления осуществления государственного кадастрового учета и (или) государственной регистрации прав </w:t>
      </w:r>
      <w:r w:rsidRPr="00041017">
        <w:rPr>
          <w:rFonts w:ascii="Times New Roman" w:hAnsi="Times New Roman" w:cs="Times New Roman"/>
          <w:sz w:val="28"/>
          <w:szCs w:val="28"/>
        </w:rPr>
        <w:lastRenderedPageBreak/>
        <w:t>(отказом в осуществлении государственного кадастрового учета и (или) государственной регистрации прав).</w:t>
      </w:r>
    </w:p>
    <w:p w14:paraId="4238CB79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От имени заявителей могут выступать их законные представители, а также представители, действующие на основании доверенности, оформленной в установленном порядке.</w:t>
      </w:r>
    </w:p>
    <w:p w14:paraId="7968A2B9" w14:textId="77777777" w:rsidR="00237F72" w:rsidRDefault="00237F72" w:rsidP="00237F72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17E2B315" w14:textId="3E3781CD" w:rsidR="00BC0ACF" w:rsidRPr="00237F72" w:rsidRDefault="00BC0ACF" w:rsidP="00237F72">
      <w:pPr>
        <w:pStyle w:val="ConsPlusTitle"/>
        <w:ind w:firstLine="540"/>
        <w:contextualSpacing/>
        <w:jc w:val="center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>1.3. Требования к порядку информирования заявителя о предоставлении муниципальной услуги</w:t>
      </w:r>
      <w:r w:rsidR="00237F72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6EFCE319" w14:textId="77777777" w:rsidR="00BC0ACF" w:rsidRPr="00041017" w:rsidRDefault="00BC0ACF" w:rsidP="00237F7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1.3.1. Информация о месте нахождения и графике работы органа, предоставляющего муниципальную услугу</w:t>
      </w:r>
    </w:p>
    <w:p w14:paraId="76A1384E" w14:textId="246E38C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Муниципальную услугу предоставляет </w:t>
      </w:r>
      <w:r w:rsidR="00231949">
        <w:rPr>
          <w:rFonts w:ascii="Times New Roman" w:hAnsi="Times New Roman" w:cs="Times New Roman"/>
          <w:sz w:val="28"/>
          <w:szCs w:val="28"/>
        </w:rPr>
        <w:t>администрация Грачевского муниципального округа Ставропольского края, структурное подразделение   –  отдел градостроительства и жилищно-коммунального хозяйства администрации Грачевского муниципального округа Ставропольского края (</w:t>
      </w:r>
      <w:r w:rsidRPr="00041017">
        <w:rPr>
          <w:rFonts w:ascii="Times New Roman" w:hAnsi="Times New Roman" w:cs="Times New Roman"/>
          <w:sz w:val="28"/>
          <w:szCs w:val="28"/>
        </w:rPr>
        <w:t>далее</w:t>
      </w:r>
      <w:r w:rsidR="00231949">
        <w:rPr>
          <w:rFonts w:ascii="Times New Roman" w:hAnsi="Times New Roman" w:cs="Times New Roman"/>
          <w:sz w:val="28"/>
          <w:szCs w:val="28"/>
        </w:rPr>
        <w:t xml:space="preserve"> </w:t>
      </w:r>
      <w:r w:rsidR="00041017" w:rsidRPr="00041017">
        <w:rPr>
          <w:rFonts w:ascii="Times New Roman" w:hAnsi="Times New Roman" w:cs="Times New Roman"/>
          <w:sz w:val="28"/>
          <w:szCs w:val="28"/>
        </w:rPr>
        <w:t>–</w:t>
      </w:r>
      <w:r w:rsidR="00231949">
        <w:rPr>
          <w:rFonts w:ascii="Times New Roman" w:hAnsi="Times New Roman" w:cs="Times New Roman"/>
          <w:sz w:val="28"/>
          <w:szCs w:val="28"/>
        </w:rPr>
        <w:t xml:space="preserve"> Отдел</w:t>
      </w:r>
      <w:r w:rsidRPr="00041017">
        <w:rPr>
          <w:rFonts w:ascii="Times New Roman" w:hAnsi="Times New Roman" w:cs="Times New Roman"/>
          <w:sz w:val="28"/>
          <w:szCs w:val="28"/>
        </w:rPr>
        <w:t>), расположенное по адресу: 35</w:t>
      </w:r>
      <w:r w:rsidR="00231949">
        <w:rPr>
          <w:rFonts w:ascii="Times New Roman" w:hAnsi="Times New Roman" w:cs="Times New Roman"/>
          <w:sz w:val="28"/>
          <w:szCs w:val="28"/>
        </w:rPr>
        <w:t>6250</w:t>
      </w:r>
      <w:r w:rsidRPr="00041017">
        <w:rPr>
          <w:rFonts w:ascii="Times New Roman" w:hAnsi="Times New Roman" w:cs="Times New Roman"/>
          <w:sz w:val="28"/>
          <w:szCs w:val="28"/>
        </w:rPr>
        <w:t xml:space="preserve">, Ставропольский край, </w:t>
      </w:r>
      <w:r w:rsidR="00231949">
        <w:rPr>
          <w:rFonts w:ascii="Times New Roman" w:hAnsi="Times New Roman" w:cs="Times New Roman"/>
          <w:sz w:val="28"/>
          <w:szCs w:val="28"/>
        </w:rPr>
        <w:t xml:space="preserve">Грачевский район, </w:t>
      </w:r>
      <w:r w:rsidR="00AB7B7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31949">
        <w:rPr>
          <w:rFonts w:ascii="Times New Roman" w:hAnsi="Times New Roman" w:cs="Times New Roman"/>
          <w:sz w:val="28"/>
          <w:szCs w:val="28"/>
        </w:rPr>
        <w:t>с. Грачевка, ул. Ставропольская, 42.</w:t>
      </w:r>
    </w:p>
    <w:p w14:paraId="21F9FCDA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График работы:</w:t>
      </w:r>
    </w:p>
    <w:p w14:paraId="0E65FC0F" w14:textId="5BE25780" w:rsidR="00BC0ACF" w:rsidRPr="00041017" w:rsidRDefault="00957273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понедельник </w:t>
      </w:r>
      <w:r w:rsidR="0019205E" w:rsidRPr="00041017">
        <w:rPr>
          <w:rFonts w:ascii="Times New Roman" w:hAnsi="Times New Roman" w:cs="Times New Roman"/>
          <w:sz w:val="28"/>
          <w:szCs w:val="28"/>
        </w:rPr>
        <w:t>– пятница</w:t>
      </w:r>
      <w:r w:rsidR="00BC0ACF" w:rsidRPr="00041017">
        <w:rPr>
          <w:rFonts w:ascii="Times New Roman" w:hAnsi="Times New Roman" w:cs="Times New Roman"/>
          <w:sz w:val="28"/>
          <w:szCs w:val="28"/>
        </w:rPr>
        <w:t xml:space="preserve"> с </w:t>
      </w:r>
      <w:r w:rsidR="00231949">
        <w:rPr>
          <w:rFonts w:ascii="Times New Roman" w:hAnsi="Times New Roman" w:cs="Times New Roman"/>
          <w:sz w:val="28"/>
          <w:szCs w:val="28"/>
        </w:rPr>
        <w:t>08:</w:t>
      </w:r>
      <w:r w:rsidR="00BC0ACF" w:rsidRPr="00041017">
        <w:rPr>
          <w:rFonts w:ascii="Times New Roman" w:hAnsi="Times New Roman" w:cs="Times New Roman"/>
          <w:sz w:val="28"/>
          <w:szCs w:val="28"/>
        </w:rPr>
        <w:t xml:space="preserve">00. до </w:t>
      </w:r>
      <w:r>
        <w:rPr>
          <w:rFonts w:ascii="Times New Roman" w:hAnsi="Times New Roman" w:cs="Times New Roman"/>
          <w:sz w:val="28"/>
          <w:szCs w:val="28"/>
        </w:rPr>
        <w:t>16:12</w:t>
      </w:r>
      <w:r w:rsidR="00BC0ACF" w:rsidRPr="00041017">
        <w:rPr>
          <w:rFonts w:ascii="Times New Roman" w:hAnsi="Times New Roman" w:cs="Times New Roman"/>
          <w:sz w:val="28"/>
          <w:szCs w:val="28"/>
        </w:rPr>
        <w:t>;</w:t>
      </w:r>
    </w:p>
    <w:p w14:paraId="79837C26" w14:textId="6D47E634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обеденный перерыв с </w:t>
      </w:r>
      <w:r w:rsidR="00957273">
        <w:rPr>
          <w:rFonts w:ascii="Times New Roman" w:hAnsi="Times New Roman" w:cs="Times New Roman"/>
          <w:sz w:val="28"/>
          <w:szCs w:val="28"/>
        </w:rPr>
        <w:t>12:</w:t>
      </w:r>
      <w:r w:rsidRPr="00041017">
        <w:rPr>
          <w:rFonts w:ascii="Times New Roman" w:hAnsi="Times New Roman" w:cs="Times New Roman"/>
          <w:sz w:val="28"/>
          <w:szCs w:val="28"/>
        </w:rPr>
        <w:t xml:space="preserve">00 до </w:t>
      </w:r>
      <w:r w:rsidR="00957273">
        <w:rPr>
          <w:rFonts w:ascii="Times New Roman" w:hAnsi="Times New Roman" w:cs="Times New Roman"/>
          <w:sz w:val="28"/>
          <w:szCs w:val="28"/>
        </w:rPr>
        <w:t>13:</w:t>
      </w:r>
      <w:r w:rsidRPr="00041017">
        <w:rPr>
          <w:rFonts w:ascii="Times New Roman" w:hAnsi="Times New Roman" w:cs="Times New Roman"/>
          <w:sz w:val="28"/>
          <w:szCs w:val="28"/>
        </w:rPr>
        <w:t>00;</w:t>
      </w:r>
    </w:p>
    <w:p w14:paraId="443EC08E" w14:textId="1FEBA32A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приемные дни: </w:t>
      </w:r>
      <w:r w:rsidR="00957273">
        <w:rPr>
          <w:rFonts w:ascii="Times New Roman" w:hAnsi="Times New Roman" w:cs="Times New Roman"/>
          <w:sz w:val="28"/>
          <w:szCs w:val="28"/>
        </w:rPr>
        <w:t>понедельник – пятница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с </w:t>
      </w:r>
      <w:r w:rsidR="00957273">
        <w:rPr>
          <w:rFonts w:ascii="Times New Roman" w:hAnsi="Times New Roman" w:cs="Times New Roman"/>
          <w:sz w:val="28"/>
          <w:szCs w:val="28"/>
        </w:rPr>
        <w:t>08:00</w:t>
      </w:r>
      <w:r w:rsidRPr="00041017">
        <w:rPr>
          <w:rFonts w:ascii="Times New Roman" w:hAnsi="Times New Roman" w:cs="Times New Roman"/>
          <w:sz w:val="28"/>
          <w:szCs w:val="28"/>
        </w:rPr>
        <w:t xml:space="preserve"> до </w:t>
      </w:r>
      <w:r w:rsidR="00957273">
        <w:rPr>
          <w:rFonts w:ascii="Times New Roman" w:hAnsi="Times New Roman" w:cs="Times New Roman"/>
          <w:sz w:val="28"/>
          <w:szCs w:val="28"/>
        </w:rPr>
        <w:t>16:12</w:t>
      </w:r>
      <w:r w:rsidRPr="00041017">
        <w:rPr>
          <w:rFonts w:ascii="Times New Roman" w:hAnsi="Times New Roman" w:cs="Times New Roman"/>
          <w:sz w:val="28"/>
          <w:szCs w:val="28"/>
        </w:rPr>
        <w:t>;</w:t>
      </w:r>
    </w:p>
    <w:p w14:paraId="366DE014" w14:textId="769753F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выходные </w:t>
      </w:r>
      <w:r w:rsidR="0019205E" w:rsidRPr="00041017">
        <w:rPr>
          <w:rFonts w:ascii="Times New Roman" w:hAnsi="Times New Roman" w:cs="Times New Roman"/>
          <w:sz w:val="28"/>
          <w:szCs w:val="28"/>
        </w:rPr>
        <w:t>дни –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 суббота, воскресенье.</w:t>
      </w:r>
    </w:p>
    <w:p w14:paraId="303A2699" w14:textId="2125D681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Справочные телефоны органа, предоставляющего муниципальную услугу:</w:t>
      </w:r>
      <w:r w:rsidR="0019205E">
        <w:rPr>
          <w:rFonts w:ascii="Times New Roman" w:hAnsi="Times New Roman" w:cs="Times New Roman"/>
          <w:sz w:val="28"/>
          <w:szCs w:val="28"/>
        </w:rPr>
        <w:t xml:space="preserve"> 8(86540)4-06-96, 8(86540) 4-00-47.</w:t>
      </w:r>
    </w:p>
    <w:p w14:paraId="6A8D0F0B" w14:textId="7D3AC83E" w:rsidR="00BC0ACF" w:rsidRPr="00041017" w:rsidRDefault="00BC0ACF" w:rsidP="0019205E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P60"/>
      <w:bookmarkEnd w:id="1"/>
      <w:r w:rsidRPr="00041017">
        <w:rPr>
          <w:rFonts w:ascii="Times New Roman" w:hAnsi="Times New Roman" w:cs="Times New Roman"/>
          <w:sz w:val="28"/>
          <w:szCs w:val="28"/>
        </w:rPr>
        <w:t xml:space="preserve">1.3.2. Адрес официального портала </w:t>
      </w:r>
      <w:r w:rsidR="00D71799">
        <w:rPr>
          <w:rFonts w:ascii="Times New Roman" w:hAnsi="Times New Roman" w:cs="Times New Roman"/>
          <w:sz w:val="28"/>
          <w:szCs w:val="28"/>
        </w:rPr>
        <w:t xml:space="preserve">администрации Грачевского муниципального округа Ставропольского края </w:t>
      </w:r>
      <w:r w:rsidRPr="00041017">
        <w:rPr>
          <w:rFonts w:ascii="Times New Roman" w:hAnsi="Times New Roman" w:cs="Times New Roman"/>
          <w:sz w:val="28"/>
          <w:szCs w:val="28"/>
        </w:rPr>
        <w:t>в информационно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>телекоммуникационной сети Интернет</w:t>
      </w:r>
      <w:r w:rsidR="00D71799">
        <w:rPr>
          <w:rFonts w:ascii="Times New Roman" w:hAnsi="Times New Roman" w:cs="Times New Roman"/>
          <w:sz w:val="28"/>
          <w:szCs w:val="28"/>
        </w:rPr>
        <w:t xml:space="preserve">: </w:t>
      </w:r>
      <w:hyperlink r:id="rId7" w:history="1">
        <w:r w:rsidR="001001CD" w:rsidRPr="009B1225">
          <w:rPr>
            <w:rStyle w:val="ac"/>
            <w:rFonts w:ascii="Times New Roman" w:hAnsi="Times New Roman" w:cs="Times New Roman"/>
            <w:sz w:val="28"/>
            <w:szCs w:val="28"/>
          </w:rPr>
          <w:t>https://akademicheskij-r07.gosweb.gosuslugi.ru/</w:t>
        </w:r>
      </w:hyperlink>
      <w:r w:rsidR="001001CD">
        <w:rPr>
          <w:rFonts w:ascii="Times New Roman" w:hAnsi="Times New Roman" w:cs="Times New Roman"/>
          <w:sz w:val="28"/>
          <w:szCs w:val="28"/>
        </w:rPr>
        <w:t xml:space="preserve"> </w:t>
      </w:r>
      <w:r w:rsidRPr="00041017">
        <w:rPr>
          <w:rFonts w:ascii="Times New Roman" w:hAnsi="Times New Roman" w:cs="Times New Roman"/>
          <w:sz w:val="28"/>
          <w:szCs w:val="28"/>
        </w:rPr>
        <w:t>(далее</w:t>
      </w:r>
      <w:r w:rsidR="00D71799">
        <w:rPr>
          <w:rFonts w:ascii="Times New Roman" w:hAnsi="Times New Roman" w:cs="Times New Roman"/>
          <w:sz w:val="28"/>
          <w:szCs w:val="28"/>
        </w:rPr>
        <w:t> </w:t>
      </w:r>
      <w:r w:rsidR="00041017" w:rsidRPr="00041017">
        <w:rPr>
          <w:rFonts w:ascii="Times New Roman" w:hAnsi="Times New Roman" w:cs="Times New Roman"/>
          <w:sz w:val="28"/>
          <w:szCs w:val="28"/>
        </w:rPr>
        <w:t>–</w:t>
      </w:r>
      <w:r w:rsidR="00D71799">
        <w:rPr>
          <w:rFonts w:ascii="Times New Roman" w:hAnsi="Times New Roman" w:cs="Times New Roman"/>
          <w:sz w:val="28"/>
          <w:szCs w:val="28"/>
        </w:rPr>
        <w:t> </w:t>
      </w:r>
      <w:r w:rsidRPr="00041017">
        <w:rPr>
          <w:rFonts w:ascii="Times New Roman" w:hAnsi="Times New Roman" w:cs="Times New Roman"/>
          <w:sz w:val="28"/>
          <w:szCs w:val="28"/>
        </w:rPr>
        <w:t>официальный портал), содержащего информацию о предоставлении муниципальной услуги, адрес электронной почты</w:t>
      </w:r>
      <w:r w:rsidR="00D71799">
        <w:rPr>
          <w:rFonts w:ascii="Times New Roman" w:hAnsi="Times New Roman" w:cs="Times New Roman"/>
          <w:sz w:val="28"/>
          <w:szCs w:val="28"/>
        </w:rPr>
        <w:t xml:space="preserve">: </w:t>
      </w:r>
      <w:r w:rsidR="00D71799" w:rsidRPr="00D71799">
        <w:rPr>
          <w:rFonts w:ascii="Times New Roman" w:hAnsi="Times New Roman" w:cs="Times New Roman"/>
          <w:sz w:val="28"/>
          <w:szCs w:val="28"/>
        </w:rPr>
        <w:t>adm-grmr@yandex.ru</w:t>
      </w:r>
    </w:p>
    <w:p w14:paraId="15E4F8FC" w14:textId="5F2ABE24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1.3.3. Порядок получения информации Заявителями по вопросам предоставления муниципальной услуги, в том числе с использованием федеральной государственной информационной системы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</w:p>
    <w:p w14:paraId="0C308FA0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Получение информации по вопросам предоставления муниципальной услуги, а также сведений о ходе предоставления муниципальной услуги осуществляется:</w:t>
      </w:r>
    </w:p>
    <w:p w14:paraId="3E02A9D1" w14:textId="408CE3A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при личном обращении Заявителя на личном приеме специалистом </w:t>
      </w:r>
      <w:r w:rsidR="00D71799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>;</w:t>
      </w:r>
    </w:p>
    <w:p w14:paraId="073995B7" w14:textId="27EF1A6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при обращении в </w:t>
      </w:r>
      <w:r w:rsidR="009F0AE1">
        <w:rPr>
          <w:rFonts w:ascii="Times New Roman" w:hAnsi="Times New Roman" w:cs="Times New Roman"/>
          <w:sz w:val="28"/>
          <w:szCs w:val="28"/>
        </w:rPr>
        <w:t>Отдел</w:t>
      </w:r>
      <w:r w:rsidR="001001CD">
        <w:rPr>
          <w:rFonts w:ascii="Times New Roman" w:hAnsi="Times New Roman" w:cs="Times New Roman"/>
          <w:sz w:val="28"/>
          <w:szCs w:val="28"/>
        </w:rPr>
        <w:t xml:space="preserve"> </w:t>
      </w:r>
      <w:r w:rsidRPr="00041017">
        <w:rPr>
          <w:rFonts w:ascii="Times New Roman" w:hAnsi="Times New Roman" w:cs="Times New Roman"/>
          <w:sz w:val="28"/>
          <w:szCs w:val="28"/>
        </w:rPr>
        <w:t xml:space="preserve">по телефону: </w:t>
      </w:r>
      <w:r w:rsidR="001001CD">
        <w:rPr>
          <w:rFonts w:ascii="Times New Roman" w:hAnsi="Times New Roman" w:cs="Times New Roman"/>
          <w:sz w:val="28"/>
          <w:szCs w:val="28"/>
        </w:rPr>
        <w:t>8(86540)4-06-96; 8(86540)4-00-47</w:t>
      </w:r>
      <w:r w:rsidR="00162BBB">
        <w:rPr>
          <w:rFonts w:ascii="Times New Roman" w:hAnsi="Times New Roman" w:cs="Times New Roman"/>
          <w:sz w:val="28"/>
          <w:szCs w:val="28"/>
        </w:rPr>
        <w:t>.</w:t>
      </w:r>
    </w:p>
    <w:p w14:paraId="47313857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через официальный портал и электронную почту, указанные в </w:t>
      </w:r>
      <w:hyperlink w:anchor="P60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подпункте 1.3.2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14:paraId="464B378C" w14:textId="2F493518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через федеральную государственную информационную систему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;</w:t>
      </w:r>
    </w:p>
    <w:p w14:paraId="4E9EDCCF" w14:textId="37645403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в многофункциональном центре предоставления государственных </w:t>
      </w:r>
      <w:r w:rsidR="00AC787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и муниципальных услуг в Ставропольском крае, в том числе </w:t>
      </w:r>
      <w:r w:rsidR="00AC787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041017">
        <w:rPr>
          <w:rFonts w:ascii="Times New Roman" w:hAnsi="Times New Roman" w:cs="Times New Roman"/>
          <w:sz w:val="28"/>
          <w:szCs w:val="28"/>
        </w:rPr>
        <w:lastRenderedPageBreak/>
        <w:t xml:space="preserve">в многофункциональном центре предоставления государственных </w:t>
      </w:r>
      <w:r w:rsidR="00AC787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041017">
        <w:rPr>
          <w:rFonts w:ascii="Times New Roman" w:hAnsi="Times New Roman" w:cs="Times New Roman"/>
          <w:sz w:val="28"/>
          <w:szCs w:val="28"/>
        </w:rPr>
        <w:t>и муниципальных услуг</w:t>
      </w:r>
      <w:r w:rsidR="00AC787C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AC787C" w:rsidRPr="00AC787C">
        <w:rPr>
          <w:rFonts w:ascii="Times New Roman" w:hAnsi="Times New Roman" w:cs="Times New Roman"/>
          <w:sz w:val="28"/>
          <w:szCs w:val="28"/>
        </w:rPr>
        <w:t xml:space="preserve">Ставропольский край, Грачевский район, </w:t>
      </w:r>
      <w:r w:rsidR="00AC787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C787C" w:rsidRPr="00AC787C">
        <w:rPr>
          <w:rFonts w:ascii="Times New Roman" w:hAnsi="Times New Roman" w:cs="Times New Roman"/>
          <w:sz w:val="28"/>
          <w:szCs w:val="28"/>
        </w:rPr>
        <w:t>с. Грачевка, ул. Ставропольская, 40;</w:t>
      </w:r>
      <w:r w:rsidRPr="00041017">
        <w:rPr>
          <w:rFonts w:ascii="Times New Roman" w:hAnsi="Times New Roman" w:cs="Times New Roman"/>
          <w:sz w:val="28"/>
          <w:szCs w:val="28"/>
        </w:rPr>
        <w:t xml:space="preserve">  (далее 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</w:t>
      </w:r>
      <w:r w:rsidRPr="00041017">
        <w:rPr>
          <w:rFonts w:ascii="Times New Roman" w:hAnsi="Times New Roman" w:cs="Times New Roman"/>
          <w:sz w:val="28"/>
          <w:szCs w:val="28"/>
        </w:rPr>
        <w:t xml:space="preserve"> многофункциональный центр) (информация о действующих многофункциональных центрах размещена на сайте министерства экономического развития Ставропольского края по адресу: http://www.stavinvest.ru).</w:t>
      </w:r>
    </w:p>
    <w:p w14:paraId="3F89E111" w14:textId="0166B561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1.3.4. Порядок, форма и место размещения указанной в настоящем подпункте информации на стендах в местах предоставления муниципальных услуг, на официальном портале, а также в федеральной государственной информационной системе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</w:p>
    <w:p w14:paraId="278C2A49" w14:textId="1AC77880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На официальном портале, а также в федеральной государственной информационной системе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размещается и поддерживается в актуальном состоянии следующая информация:</w:t>
      </w:r>
    </w:p>
    <w:p w14:paraId="473EF595" w14:textId="70EF219D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почтовый адрес, график (режим) работы, номера телефонов и факсов, адреса официальных сайтов и электронной почты администрации </w:t>
      </w:r>
      <w:r w:rsidR="00CD6F03">
        <w:rPr>
          <w:rFonts w:ascii="Times New Roman" w:hAnsi="Times New Roman" w:cs="Times New Roman"/>
          <w:sz w:val="28"/>
          <w:szCs w:val="28"/>
        </w:rPr>
        <w:t xml:space="preserve">Грачевского муниципального округа Ставропольского края; </w:t>
      </w:r>
    </w:p>
    <w:p w14:paraId="55601E68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текст настоящего Административного регламента;</w:t>
      </w:r>
    </w:p>
    <w:p w14:paraId="637B6E58" w14:textId="7E44068D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образец заполнения заявления (запроса) на выдачу разрешения на ввод объекта в эксплуатацию (внесения изменений в разрешение на ввод объекта в эксплуатацию) (</w:t>
      </w:r>
      <w:r w:rsidR="00CD6F03" w:rsidRPr="00041017">
        <w:rPr>
          <w:rFonts w:ascii="Times New Roman" w:hAnsi="Times New Roman" w:cs="Times New Roman"/>
          <w:sz w:val="28"/>
          <w:szCs w:val="28"/>
        </w:rPr>
        <w:t>далее –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 заявление (запрос)).</w:t>
      </w:r>
    </w:p>
    <w:p w14:paraId="11451BC2" w14:textId="412A1C6D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На официальном </w:t>
      </w:r>
      <w:r w:rsidR="00CD6F03">
        <w:rPr>
          <w:rFonts w:ascii="Times New Roman" w:hAnsi="Times New Roman" w:cs="Times New Roman"/>
          <w:sz w:val="28"/>
          <w:szCs w:val="28"/>
        </w:rPr>
        <w:t xml:space="preserve">сайте администрации Грачевского муниципального                округа Ставропольского края  </w:t>
      </w:r>
      <w:hyperlink r:id="rId8" w:history="1">
        <w:r w:rsidR="00CD6F03" w:rsidRPr="009B1225">
          <w:rPr>
            <w:rStyle w:val="ac"/>
            <w:rFonts w:ascii="Times New Roman" w:hAnsi="Times New Roman" w:cs="Times New Roman"/>
            <w:sz w:val="28"/>
            <w:szCs w:val="28"/>
          </w:rPr>
          <w:t>https://akademicheskij-r07.gosweb.gosuslugi.ru/</w:t>
        </w:r>
      </w:hyperlink>
      <w:r w:rsidR="00CD6F03">
        <w:rPr>
          <w:rFonts w:ascii="Times New Roman" w:hAnsi="Times New Roman" w:cs="Times New Roman"/>
          <w:sz w:val="28"/>
          <w:szCs w:val="28"/>
        </w:rPr>
        <w:t xml:space="preserve"> </w:t>
      </w:r>
      <w:r w:rsidRPr="00041017">
        <w:rPr>
          <w:rFonts w:ascii="Times New Roman" w:hAnsi="Times New Roman" w:cs="Times New Roman"/>
          <w:sz w:val="28"/>
          <w:szCs w:val="28"/>
        </w:rPr>
        <w:t xml:space="preserve">информационные материалы размещаются в разделе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Муниципальные и государственные услуги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.</w:t>
      </w:r>
    </w:p>
    <w:p w14:paraId="68E6829E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1.3.5.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14:paraId="6E2DCE46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</w:t>
      </w:r>
      <w:r w:rsidRPr="00041017">
        <w:rPr>
          <w:rFonts w:ascii="Times New Roman" w:hAnsi="Times New Roman" w:cs="Times New Roman"/>
          <w:sz w:val="28"/>
          <w:szCs w:val="28"/>
        </w:rPr>
        <w:lastRenderedPageBreak/>
        <w:t>запрашиваемые результаты предоставления государственной или муниципальной услуги в отношении несовершеннолетнего лично.</w:t>
      </w:r>
    </w:p>
    <w:p w14:paraId="6E4F3C54" w14:textId="77777777" w:rsidR="00BC0ACF" w:rsidRPr="00041017" w:rsidRDefault="00BC0ACF" w:rsidP="0004101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0CA47BE" w14:textId="77777777" w:rsidR="00BC0ACF" w:rsidRPr="00041017" w:rsidRDefault="00BC0ACF" w:rsidP="00041017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2. Стандарт предоставления муниципальной услуги</w:t>
      </w:r>
    </w:p>
    <w:p w14:paraId="1B2F2D27" w14:textId="77777777" w:rsidR="00BC0ACF" w:rsidRPr="00041017" w:rsidRDefault="00BC0ACF" w:rsidP="0004101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3E0931F" w14:textId="77777777" w:rsidR="00237F72" w:rsidRPr="00237F72" w:rsidRDefault="00BC0ACF" w:rsidP="00237F72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>2.1. Наименование муниципальной услуги</w:t>
      </w:r>
    </w:p>
    <w:p w14:paraId="21365FA9" w14:textId="77777777" w:rsidR="00237F72" w:rsidRDefault="00BC0ACF" w:rsidP="00237F72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 xml:space="preserve">Наименование муниципальной </w:t>
      </w:r>
      <w:r w:rsidR="00CD6F03" w:rsidRPr="00237F72">
        <w:rPr>
          <w:rFonts w:ascii="Times New Roman" w:hAnsi="Times New Roman" w:cs="Times New Roman"/>
          <w:b w:val="0"/>
          <w:bCs/>
          <w:sz w:val="28"/>
          <w:szCs w:val="28"/>
        </w:rPr>
        <w:t>услуги – «</w:t>
      </w: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>Выдача разрешения на ввод объекта в эксплуатацию</w:t>
      </w:r>
      <w:r w:rsidR="00B17BD0" w:rsidRPr="00237F72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595FF93F" w14:textId="77777777" w:rsidR="00237F72" w:rsidRPr="00237F72" w:rsidRDefault="00BC0ACF" w:rsidP="00237F72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>Полное наименование подуслуг:</w:t>
      </w:r>
    </w:p>
    <w:p w14:paraId="34D2F949" w14:textId="77777777" w:rsidR="00237F72" w:rsidRPr="00237F72" w:rsidRDefault="00BC0ACF" w:rsidP="00237F72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 xml:space="preserve">1) </w:t>
      </w:r>
      <w:r w:rsidR="00B17BD0" w:rsidRPr="00237F72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>Выдача разрешения на ввод объекта в эксплуатацию</w:t>
      </w:r>
      <w:r w:rsidR="00B17BD0" w:rsidRPr="00237F72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14:paraId="1FCCC28A" w14:textId="133008EC" w:rsidR="00BC0ACF" w:rsidRPr="00237F72" w:rsidRDefault="00BC0ACF" w:rsidP="00237F72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 xml:space="preserve">2) </w:t>
      </w:r>
      <w:r w:rsidR="00B17BD0" w:rsidRPr="00237F72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>Внесение изменений в разрешение на ввод объекта в эксплуатацию</w:t>
      </w:r>
      <w:r w:rsidR="00B17BD0" w:rsidRPr="00237F72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23CC99DC" w14:textId="77777777" w:rsidR="00237F72" w:rsidRPr="00237F72" w:rsidRDefault="00BC0ACF" w:rsidP="00237F72">
      <w:pPr>
        <w:pStyle w:val="ConsPlusTitle"/>
        <w:spacing w:before="220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>2.2. Наименование органа, предоставляющего муниципальную услугу</w:t>
      </w:r>
    </w:p>
    <w:p w14:paraId="4EAB1EAF" w14:textId="7D078029" w:rsidR="00BC0ACF" w:rsidRPr="00237F72" w:rsidRDefault="00BC0ACF" w:rsidP="00237F72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 xml:space="preserve">Муниципальную услугу предоставляет </w:t>
      </w:r>
      <w:r w:rsidR="00CD6F03" w:rsidRPr="00237F72">
        <w:rPr>
          <w:rFonts w:ascii="Times New Roman" w:hAnsi="Times New Roman" w:cs="Times New Roman"/>
          <w:b w:val="0"/>
          <w:bCs/>
          <w:sz w:val="28"/>
          <w:szCs w:val="28"/>
        </w:rPr>
        <w:t>администрация Грачевского муниципального округа Ставропольского края, отдел градостроительства и жилищно-коммунального хозяйства администрации Грачевского муниципального округа</w:t>
      </w: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15C5010F" w14:textId="7C0BAD80" w:rsidR="00BC0ACF" w:rsidRPr="00041017" w:rsidRDefault="00BC0ACF" w:rsidP="00237F7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При предоставлении услуги </w:t>
      </w:r>
      <w:r w:rsidR="00F02DEF">
        <w:rPr>
          <w:rFonts w:ascii="Times New Roman" w:hAnsi="Times New Roman" w:cs="Times New Roman"/>
          <w:sz w:val="28"/>
          <w:szCs w:val="28"/>
        </w:rPr>
        <w:t>Отдел</w:t>
      </w:r>
      <w:r w:rsidRPr="00041017">
        <w:rPr>
          <w:rFonts w:ascii="Times New Roman" w:hAnsi="Times New Roman" w:cs="Times New Roman"/>
          <w:sz w:val="28"/>
          <w:szCs w:val="28"/>
        </w:rPr>
        <w:t xml:space="preserve"> осуществляет взаимодействие со следующими государственными органами, учреждениями и организациями:</w:t>
      </w:r>
    </w:p>
    <w:p w14:paraId="41C65BFD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Управлением Федеральной службы государственной регистрации, кадастра и картографии по Ставропольскому краю (Росреестр);</w:t>
      </w:r>
    </w:p>
    <w:p w14:paraId="71C3D3F2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Федеральной налоговой службой России по Ставропольскому краю;</w:t>
      </w:r>
    </w:p>
    <w:p w14:paraId="00A6DF5B" w14:textId="52180060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Отделом</w:t>
      </w:r>
      <w:r w:rsidR="00576225">
        <w:rPr>
          <w:rFonts w:ascii="Times New Roman" w:hAnsi="Times New Roman" w:cs="Times New Roman"/>
          <w:sz w:val="28"/>
          <w:szCs w:val="28"/>
        </w:rPr>
        <w:t xml:space="preserve"> </w:t>
      </w:r>
      <w:r w:rsidR="00041017" w:rsidRPr="00041017">
        <w:rPr>
          <w:rFonts w:ascii="Times New Roman" w:hAnsi="Times New Roman" w:cs="Times New Roman"/>
          <w:sz w:val="28"/>
          <w:szCs w:val="28"/>
        </w:rPr>
        <w:t>–</w:t>
      </w:r>
      <w:r w:rsidR="00576225">
        <w:rPr>
          <w:rFonts w:ascii="Times New Roman" w:hAnsi="Times New Roman" w:cs="Times New Roman"/>
          <w:sz w:val="28"/>
          <w:szCs w:val="28"/>
        </w:rPr>
        <w:t xml:space="preserve"> </w:t>
      </w:r>
      <w:r w:rsidRPr="00041017">
        <w:rPr>
          <w:rFonts w:ascii="Times New Roman" w:hAnsi="Times New Roman" w:cs="Times New Roman"/>
          <w:sz w:val="28"/>
          <w:szCs w:val="28"/>
        </w:rPr>
        <w:t>инспекцией государственного строительного надзора министерства строительства и архитектуры Ставропольского края;</w:t>
      </w:r>
    </w:p>
    <w:p w14:paraId="1CD36407" w14:textId="4B45F064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Многофункциональным центром предоставления государственных и муниципальных услуг в Ставропольском крае</w:t>
      </w:r>
      <w:r w:rsidR="0099033C">
        <w:rPr>
          <w:rFonts w:ascii="Times New Roman" w:hAnsi="Times New Roman" w:cs="Times New Roman"/>
          <w:sz w:val="28"/>
          <w:szCs w:val="28"/>
        </w:rPr>
        <w:t>.</w:t>
      </w:r>
    </w:p>
    <w:p w14:paraId="74B11C56" w14:textId="645D96A6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Информация о действующих многофункциональных центрах размещена на сайте министерства экономического развития Ставропольского края по адресу: http://www.stavinvest.ru.</w:t>
      </w:r>
    </w:p>
    <w:p w14:paraId="4998F2A2" w14:textId="77777777" w:rsidR="00BC0ACF" w:rsidRPr="00170463" w:rsidRDefault="00BC0ACF" w:rsidP="00041017">
      <w:pPr>
        <w:pStyle w:val="ConsPlusTitle"/>
        <w:spacing w:before="220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170463">
        <w:rPr>
          <w:rFonts w:ascii="Times New Roman" w:hAnsi="Times New Roman" w:cs="Times New Roman"/>
          <w:b w:val="0"/>
          <w:bCs/>
          <w:sz w:val="28"/>
          <w:szCs w:val="28"/>
        </w:rPr>
        <w:t>2.3. Результат предоставления муниципальной услуги</w:t>
      </w:r>
    </w:p>
    <w:p w14:paraId="0BA11BED" w14:textId="77777777" w:rsidR="00BC0ACF" w:rsidRPr="00041017" w:rsidRDefault="00BC0ACF" w:rsidP="00237F7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14:paraId="3EB91C3A" w14:textId="68882828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1) для </w:t>
      </w:r>
      <w:proofErr w:type="spellStart"/>
      <w:r w:rsidRPr="00041017"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Выдача разрешения на ввод объекта в эксплуатацию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:</w:t>
      </w:r>
    </w:p>
    <w:p w14:paraId="5E7CC1B3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а) разрешение на ввод объекта в эксплуатацию;</w:t>
      </w:r>
    </w:p>
    <w:p w14:paraId="731FC7B1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б) уведомление об отказе в выдаче разрешения на ввод объекта в эксплуатацию;</w:t>
      </w:r>
    </w:p>
    <w:p w14:paraId="253CBF13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в) уведомление об отказе в предоставлении муниципальной услуги;</w:t>
      </w:r>
    </w:p>
    <w:p w14:paraId="267AF36D" w14:textId="530C29C5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2) для </w:t>
      </w:r>
      <w:proofErr w:type="spellStart"/>
      <w:r w:rsidRPr="00041017"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Внесение изменений в разрешение на ввод объекта в эксплуатацию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:</w:t>
      </w:r>
    </w:p>
    <w:p w14:paraId="55D966ED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а) разрешение на ввод объекта в эксплуатацию с внесенными изменениями;</w:t>
      </w:r>
    </w:p>
    <w:p w14:paraId="104E7322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б) уведомление об отказе в предоставлении услуги;</w:t>
      </w:r>
    </w:p>
    <w:p w14:paraId="7179332A" w14:textId="51ACBDDB" w:rsidR="00576225" w:rsidRDefault="00BC0ACF" w:rsidP="0057622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в) уведомление об отказе внесения изменений в разрешение на ввод объекта в эксплуатацию.</w:t>
      </w:r>
    </w:p>
    <w:p w14:paraId="7E36D0E8" w14:textId="029EA165" w:rsidR="00576225" w:rsidRPr="00576225" w:rsidRDefault="00576225" w:rsidP="0057622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2.3.1.</w:t>
      </w:r>
      <w:r w:rsidR="00237F72">
        <w:rPr>
          <w:rFonts w:ascii="Times New Roman" w:hAnsi="Times New Roman" w:cs="Times New Roman"/>
          <w:sz w:val="28"/>
          <w:szCs w:val="28"/>
        </w:rPr>
        <w:t xml:space="preserve"> </w:t>
      </w:r>
      <w:r w:rsidRPr="00576225">
        <w:rPr>
          <w:rFonts w:ascii="Times New Roman" w:hAnsi="Times New Roman" w:cs="Times New Roman"/>
          <w:sz w:val="28"/>
          <w:szCs w:val="28"/>
        </w:rPr>
        <w:t>Случаи и порядок предоставления муниципальной услуги упреждающем (проактивном) режиме.</w:t>
      </w:r>
    </w:p>
    <w:p w14:paraId="2D961597" w14:textId="17F945BA" w:rsidR="00576225" w:rsidRPr="00041017" w:rsidRDefault="00576225" w:rsidP="0057622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225">
        <w:rPr>
          <w:rFonts w:ascii="Times New Roman" w:hAnsi="Times New Roman" w:cs="Times New Roman"/>
          <w:sz w:val="28"/>
          <w:szCs w:val="28"/>
        </w:rPr>
        <w:lastRenderedPageBreak/>
        <w:t>Случаи и порядок предоставления муниципальной услуги в упреждающем (проактивном) режиме не предусмотрены.</w:t>
      </w:r>
    </w:p>
    <w:p w14:paraId="041E32D9" w14:textId="77777777" w:rsidR="00237F72" w:rsidRDefault="00237F72" w:rsidP="00237F72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1B8F31D1" w14:textId="24AA2C1C" w:rsidR="00BC0ACF" w:rsidRPr="00237F72" w:rsidRDefault="00BC0ACF" w:rsidP="00237F72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>2.4. Срок предоставления муниципальной услуги</w:t>
      </w:r>
      <w:r w:rsidR="00237F72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5F76EAC0" w14:textId="0351AFA4" w:rsidR="00BC0ACF" w:rsidRPr="00041017" w:rsidRDefault="00BC0ACF" w:rsidP="00237F7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 составляет 5 рабочих дней со дня поступления заявления (запроса) и документов в администрацию </w:t>
      </w:r>
      <w:r w:rsidR="00C620F0">
        <w:rPr>
          <w:rFonts w:ascii="Times New Roman" w:hAnsi="Times New Roman" w:cs="Times New Roman"/>
          <w:sz w:val="28"/>
          <w:szCs w:val="28"/>
        </w:rPr>
        <w:t>Грачевского муниципального округа Ставропольского края.</w:t>
      </w:r>
    </w:p>
    <w:p w14:paraId="7018C10E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Приостановление предоставления муниципальной услуги не предусмотрено.</w:t>
      </w:r>
    </w:p>
    <w:p w14:paraId="00B33937" w14:textId="2F6AE47F" w:rsidR="00BC0ACF" w:rsidRPr="00237F72" w:rsidRDefault="00BC0ACF" w:rsidP="00041017">
      <w:pPr>
        <w:pStyle w:val="ConsPlusTitle"/>
        <w:spacing w:before="220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>2.5. Правовые основания для предоставления муниципальной услуги</w:t>
      </w:r>
      <w:r w:rsidR="00237F72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76A6A1A8" w14:textId="77777777" w:rsidR="00BC0ACF" w:rsidRPr="00041017" w:rsidRDefault="00BC0ACF" w:rsidP="00237F7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9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Конституция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14:paraId="7194B073" w14:textId="77777777" w:rsidR="00BC0ACF" w:rsidRPr="00041017" w:rsidRDefault="00BC0ACF" w:rsidP="00237F7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Градостроительный </w:t>
      </w:r>
      <w:hyperlink r:id="rId10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14:paraId="70423245" w14:textId="0F80FA4E" w:rsidR="00BC0ACF" w:rsidRPr="00041017" w:rsidRDefault="00BC0ACF" w:rsidP="00237F7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от 06 октября 2003 года N 131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(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Собрание законодательства РФ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, N 40, 06.10.2003, ст. 3822,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Парламентская газета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, N 186, 08.10.2003,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, N 202, 08.10.2003);</w:t>
      </w:r>
    </w:p>
    <w:p w14:paraId="368F8311" w14:textId="7D7BF3A0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от 23 ноября 2009 года N 261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энергосбережении и о повышении энергетической эффективности и о внесении в отдельные законодательные акты Российской Федерации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(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от 27 ноября 2009 года N 5050);</w:t>
      </w:r>
    </w:p>
    <w:p w14:paraId="3AA402B6" w14:textId="535D5EC9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от 02 мая 2006 года N 59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(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от 05 мая 2006 года N 95,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Собрание законодательства РФ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от 08 мая 2006 года N 19, статья 2060,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Парламентская газета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от 11 мая 2006 года N 70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>71);</w:t>
      </w:r>
    </w:p>
    <w:p w14:paraId="4108CA4C" w14:textId="0AEB5A61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от 27 июля 2006 года N 152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(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от 29 июля 2006 года N 165,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Собрание законодательства РФ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03 августа 2006 года N 126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>127);</w:t>
      </w:r>
    </w:p>
    <w:p w14:paraId="094598B5" w14:textId="7B447C39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от 27 июля 2010 года N 210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(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от 30 июля 2010 года N 168,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Собрание законодательства РФ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от 02 августа 2010 года N 31, статья 4179);</w:t>
      </w:r>
    </w:p>
    <w:p w14:paraId="4E001C17" w14:textId="0179E9C5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от 06 апреля 2011 года N 63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(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от 08.04.2001 N 5451);</w:t>
      </w:r>
    </w:p>
    <w:p w14:paraId="75426B01" w14:textId="0630D810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7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Правительства РФ от 25 июня 2012 года N 634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 видах электронной подписи, использование которых допускается при обращении за получением государственных или муниципальных услуг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(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от 02.07.2012 N 5821);</w:t>
      </w:r>
    </w:p>
    <w:p w14:paraId="100FFE9A" w14:textId="5C592659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8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Правительства РФ от 25 августа 2012 г. N 852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(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от 31.08.2012 N 200);</w:t>
      </w:r>
    </w:p>
    <w:p w14:paraId="50A70986" w14:textId="683C5BF9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9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24 октября 2011 года N 861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 (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от 02 ноября 2011 года N 246,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Собрание законодательства РФ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от 31 октября 2011 года N 44, статья 6274);</w:t>
      </w:r>
    </w:p>
    <w:p w14:paraId="332540A2" w14:textId="7BE9893B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0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февраля 2008 года N 87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утверждении Положения о составе разделов проектной документации и требованиях к их содержанию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(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от 27 февраля 2008 года N 4598);</w:t>
      </w:r>
    </w:p>
    <w:p w14:paraId="372D505B" w14:textId="22A4C6A4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1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и </w:t>
      </w:r>
      <w:proofErr w:type="spellStart"/>
      <w:r w:rsidRPr="00041017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</w:t>
      </w:r>
      <w:r w:rsidRPr="00041017">
        <w:rPr>
          <w:rFonts w:ascii="Times New Roman" w:hAnsi="Times New Roman" w:cs="Times New Roman"/>
          <w:sz w:val="28"/>
          <w:szCs w:val="28"/>
        </w:rPr>
        <w:t xml:space="preserve">коммунального хозяйства Российской Федерации от 03 июня 2022 года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утверждении формы разрешения на строительство и формы разрешения на ввод объекта в эксплуатацию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(Официальный интернет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>портал правовой информации http://pravo.gov.ru, 30.06.2022);</w:t>
      </w:r>
    </w:p>
    <w:p w14:paraId="04B33B8D" w14:textId="77777777" w:rsidR="00237F72" w:rsidRDefault="00BC0ACF" w:rsidP="00237F72">
      <w:pPr>
        <w:pStyle w:val="ConsPlusTitle"/>
        <w:spacing w:before="220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bookmarkStart w:id="2" w:name="P124"/>
      <w:bookmarkEnd w:id="2"/>
    </w:p>
    <w:p w14:paraId="1933B57E" w14:textId="77777777" w:rsidR="00237F72" w:rsidRDefault="00237F72" w:rsidP="00237F72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70836F0F" w14:textId="77777777" w:rsidR="00237F72" w:rsidRPr="00237F72" w:rsidRDefault="00BC0ACF" w:rsidP="00237F72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 xml:space="preserve">2.6.1. В целях получения </w:t>
      </w:r>
      <w:proofErr w:type="spellStart"/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>подуслуги</w:t>
      </w:r>
      <w:proofErr w:type="spellEnd"/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B17BD0" w:rsidRPr="00237F72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>Выдача разрешения на ввод объекта в эксплуатацию</w:t>
      </w:r>
      <w:r w:rsidR="00B17BD0" w:rsidRPr="00237F72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 xml:space="preserve"> заявитель представляет следующие документы:</w:t>
      </w:r>
    </w:p>
    <w:p w14:paraId="16024A9A" w14:textId="77777777" w:rsidR="00237F72" w:rsidRDefault="00BC0ACF" w:rsidP="00237F72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 xml:space="preserve">1) </w:t>
      </w:r>
      <w:hyperlink w:anchor="P532">
        <w:r w:rsidRPr="00237F72">
          <w:rPr>
            <w:rFonts w:ascii="Times New Roman" w:hAnsi="Times New Roman" w:cs="Times New Roman"/>
            <w:b w:val="0"/>
            <w:bCs/>
            <w:color w:val="0000FF"/>
            <w:sz w:val="28"/>
            <w:szCs w:val="28"/>
          </w:rPr>
          <w:t>заявление</w:t>
        </w:r>
      </w:hyperlink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 xml:space="preserve"> (запрос) о выдаче разрешения на ввод объекта в эксплуатацию (приложение 1 к настоящему Административному регламенту);</w:t>
      </w:r>
    </w:p>
    <w:p w14:paraId="5F469CA5" w14:textId="77777777" w:rsidR="00237F72" w:rsidRPr="00237F72" w:rsidRDefault="00BC0ACF" w:rsidP="00237F72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>2) копия паспорта гражданина Российской Федерации или копия документа, заменяющего паспорт (документ, удостоверяющий личность гражданина, выданный уполномоченным государственным органом);</w:t>
      </w:r>
    </w:p>
    <w:p w14:paraId="4FEC0309" w14:textId="77777777" w:rsidR="00237F72" w:rsidRPr="00237F72" w:rsidRDefault="00BC0ACF" w:rsidP="00237F72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>3) в случае если от заявителя заявление (запрос) подает его доверенное лицо:</w:t>
      </w:r>
    </w:p>
    <w:p w14:paraId="1A262674" w14:textId="77777777" w:rsidR="00237F72" w:rsidRPr="00237F72" w:rsidRDefault="00BC0ACF" w:rsidP="00237F72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 xml:space="preserve">копия паспорта гражданина Российской Федерации </w:t>
      </w:r>
      <w:r w:rsidR="00041017" w:rsidRPr="00237F72">
        <w:rPr>
          <w:rFonts w:ascii="Times New Roman" w:hAnsi="Times New Roman" w:cs="Times New Roman"/>
          <w:b w:val="0"/>
          <w:bCs/>
          <w:sz w:val="28"/>
          <w:szCs w:val="28"/>
        </w:rPr>
        <w:t xml:space="preserve"> –   </w:t>
      </w: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 xml:space="preserve"> доверенного лица заявителя;</w:t>
      </w:r>
    </w:p>
    <w:p w14:paraId="7C9328C5" w14:textId="77777777" w:rsidR="00237F72" w:rsidRPr="00237F72" w:rsidRDefault="00BC0ACF" w:rsidP="00237F72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>копия доверенности, оформленной надлежащим образом;</w:t>
      </w:r>
    </w:p>
    <w:p w14:paraId="3DFA3479" w14:textId="77777777" w:rsidR="00237F72" w:rsidRPr="00237F72" w:rsidRDefault="00BC0ACF" w:rsidP="00237F72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>4) документ, подтверждающий регистрацию в системе индивидуального (персонифицированного) учета;</w:t>
      </w:r>
    </w:p>
    <w:p w14:paraId="66E9FE52" w14:textId="77777777" w:rsidR="00237F72" w:rsidRPr="00237F72" w:rsidRDefault="00BC0ACF" w:rsidP="00237F72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>5) разрешение на строительство;</w:t>
      </w:r>
      <w:bookmarkStart w:id="3" w:name="P132"/>
      <w:bookmarkEnd w:id="3"/>
    </w:p>
    <w:p w14:paraId="70BF63A8" w14:textId="77777777" w:rsidR="00237F72" w:rsidRPr="00237F72" w:rsidRDefault="00BC0ACF" w:rsidP="00237F72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>6) правоустанавливающие документы на земельный участок, в том числе соглашение об установлении сервитута, решение об установлении публичного сервитута;</w:t>
      </w:r>
    </w:p>
    <w:p w14:paraId="4F6FE0F5" w14:textId="4332038F" w:rsidR="00BC0ACF" w:rsidRPr="00237F72" w:rsidRDefault="00BC0ACF" w:rsidP="00237F72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 xml:space="preserve">7) акт о подключении (технологическом присоединении) построенного, реконструированного объекта капитального строительства к сетям </w:t>
      </w:r>
      <w:proofErr w:type="spellStart"/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>инженерно</w:t>
      </w:r>
      <w:proofErr w:type="spellEnd"/>
      <w:r w:rsidR="00041017" w:rsidRPr="00237F72">
        <w:rPr>
          <w:rFonts w:ascii="Times New Roman" w:hAnsi="Times New Roman" w:cs="Times New Roman"/>
          <w:b w:val="0"/>
          <w:bCs/>
          <w:sz w:val="28"/>
          <w:szCs w:val="28"/>
        </w:rPr>
        <w:t xml:space="preserve"> –   </w:t>
      </w: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 xml:space="preserve">технического обеспечения (в случае, если такое подключение (технологическое </w:t>
      </w: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присоединение) этого объекта предусмотрено проектной</w:t>
      </w:r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Pr="00237F72">
        <w:rPr>
          <w:rFonts w:ascii="Times New Roman" w:hAnsi="Times New Roman" w:cs="Times New Roman"/>
          <w:b w:val="0"/>
          <w:bCs/>
          <w:sz w:val="28"/>
          <w:szCs w:val="28"/>
        </w:rPr>
        <w:t>документацией);</w:t>
      </w:r>
    </w:p>
    <w:p w14:paraId="1215E48F" w14:textId="3B234ADF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8) схема, отображающая расположение построенного, реконструированного объекта капитального строительства, расположение сетей </w:t>
      </w:r>
      <w:proofErr w:type="spellStart"/>
      <w:r w:rsidRPr="00041017">
        <w:rPr>
          <w:rFonts w:ascii="Times New Roman" w:hAnsi="Times New Roman" w:cs="Times New Roman"/>
          <w:sz w:val="28"/>
          <w:szCs w:val="28"/>
        </w:rPr>
        <w:t>инженерно</w:t>
      </w:r>
      <w:proofErr w:type="spellEnd"/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>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</w:r>
    </w:p>
    <w:p w14:paraId="6CEDF559" w14:textId="0C5CC002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P135"/>
      <w:bookmarkEnd w:id="4"/>
      <w:r w:rsidRPr="00041017">
        <w:rPr>
          <w:rFonts w:ascii="Times New Roman" w:hAnsi="Times New Roman" w:cs="Times New Roman"/>
          <w:sz w:val="28"/>
          <w:szCs w:val="28"/>
        </w:rPr>
        <w:t xml:space="preserve">9)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</w:r>
      <w:hyperlink r:id="rId22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частью 1 статьи 54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Федерации) о соответствии построенного, реконструированного объекта капитального строительства указанным в </w:t>
      </w:r>
      <w:hyperlink r:id="rId23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пункте 1 части 5 статьи 49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 соответствии с </w:t>
      </w:r>
      <w:hyperlink r:id="rId24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частью 1.3 статьи 52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 частью такой проектной документации), заключение уполномоченного на осуществление федерального государственного экологического надзора федерального органа исполнительной власти (далее 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 орган федерального государственного экологического надзора), выдаваемое в случаях, предусмотренных </w:t>
      </w:r>
      <w:hyperlink r:id="rId25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частью 5 статьи 54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Федерации;</w:t>
      </w:r>
    </w:p>
    <w:p w14:paraId="7FEA4865" w14:textId="4B2C9EE4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10) 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</w:t>
      </w:r>
      <w:hyperlink r:id="rId26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от 25 июня 2002 года N 73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объектах культурного наследия (памятниках истории и культуры) народов Российской Федерации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, при проведении реставрации, консервации, ремонта этого объекта и его приспособления для современного использования;</w:t>
      </w:r>
    </w:p>
    <w:p w14:paraId="59E84EA4" w14:textId="4E0DF8F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11) технический план объекта капитального строительства, подготовленный в соответствии с Федеральным </w:t>
      </w:r>
      <w:hyperlink r:id="rId27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от 13 июля 2015 года N 218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.</w:t>
      </w:r>
    </w:p>
    <w:p w14:paraId="401DBE79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P138"/>
      <w:bookmarkEnd w:id="5"/>
      <w:r w:rsidRPr="00041017">
        <w:rPr>
          <w:rFonts w:ascii="Times New Roman" w:hAnsi="Times New Roman" w:cs="Times New Roman"/>
          <w:sz w:val="28"/>
          <w:szCs w:val="28"/>
        </w:rPr>
        <w:t>2.6.1.1. В заявлении о выдаче разрешения на ввод объекта капитального строительства в эксплуатацию застройщиком указываются:</w:t>
      </w:r>
    </w:p>
    <w:p w14:paraId="5020FA14" w14:textId="05C160D5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1) согласие застройщика на осуществление государственной регистрации права собственности застройщика на построенные, реконструированные здание, сооружение и (или) на все расположенные в таких здании, сооружении помещения, </w:t>
      </w:r>
      <w:proofErr w:type="spellStart"/>
      <w:r w:rsidRPr="00041017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>места в случае, если строительство, реконструкция здания, сооружения осуществлялись застройщиком без привлечения средств иных лиц;</w:t>
      </w:r>
    </w:p>
    <w:p w14:paraId="1C26AE1B" w14:textId="044BD50F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2) согласие застройщика и иного лица (иных лиц) на осуществление государственной регистрации права собственности застройщика и (или) </w:t>
      </w:r>
      <w:r w:rsidRPr="00041017">
        <w:rPr>
          <w:rFonts w:ascii="Times New Roman" w:hAnsi="Times New Roman" w:cs="Times New Roman"/>
          <w:sz w:val="28"/>
          <w:szCs w:val="28"/>
        </w:rPr>
        <w:lastRenderedPageBreak/>
        <w:t xml:space="preserve">указанного лица (указанных лиц) на построенные, реконструированные здание, сооружение и (или) на все расположенные в таких здании, сооружении помещения, </w:t>
      </w:r>
      <w:proofErr w:type="spellStart"/>
      <w:r w:rsidRPr="00041017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>места в случае, если строительство, реконструкция здания, сооружения осуществлялись с привлечением средств иных лиц;</w:t>
      </w:r>
    </w:p>
    <w:p w14:paraId="12F1F74F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3) сведения об уплате государственной пошлины за осуществление государственной регистрации прав;</w:t>
      </w:r>
    </w:p>
    <w:p w14:paraId="67A95FB3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4) адрес (адреса) электронной почты для связи с застройщиком, иным лицом (иными лицами) в случае, если строительство или реконструкция здания, сооружения осуществлялись с привлечением средств иных лиц.</w:t>
      </w:r>
    </w:p>
    <w:p w14:paraId="67C9333C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Положения </w:t>
      </w:r>
      <w:hyperlink w:anchor="P138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подпункта 2.6.1.1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не применяются:</w:t>
      </w:r>
    </w:p>
    <w:p w14:paraId="2CBF8381" w14:textId="0A60FF3C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1) при вводе в эксплуатацию многоквартирного дома или иного объекта недвижимости, строительство, реконструкция которых осуществлялись с привлечением денежных средств участников долевого строительства в соответствии с Федеральным </w:t>
      </w:r>
      <w:hyperlink r:id="rId28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от 30 декабря 2004 года N 214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, многоквартирного дома, построенного, реконструированного </w:t>
      </w:r>
      <w:proofErr w:type="spellStart"/>
      <w:r w:rsidRPr="00041017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>строительным кооперативом;</w:t>
      </w:r>
    </w:p>
    <w:p w14:paraId="4A24A542" w14:textId="2D8FF444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2) в случае если на момент обращения застройщика с заявлением (запросом) о выдаче разрешения на ввод объекта капитального строительства в эксплуатацию между застройщиком и иным лицом (иными лицами), указанными в </w:t>
      </w:r>
      <w:hyperlink w:anchor="P138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подпункте 2.6.1.1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, не достигнуто соглашение о возникновении прав на построенные, реконструированные здание, сооружение или на все расположенные в таких здании, сооружении помещения, </w:t>
      </w:r>
      <w:proofErr w:type="spellStart"/>
      <w:r w:rsidRPr="00041017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>места.</w:t>
      </w:r>
    </w:p>
    <w:p w14:paraId="7AE4B40F" w14:textId="1FDCFB30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P146"/>
      <w:bookmarkEnd w:id="6"/>
      <w:r w:rsidRPr="00041017">
        <w:rPr>
          <w:rFonts w:ascii="Times New Roman" w:hAnsi="Times New Roman" w:cs="Times New Roman"/>
          <w:sz w:val="28"/>
          <w:szCs w:val="28"/>
        </w:rPr>
        <w:t xml:space="preserve">2.6.2. В целях получения </w:t>
      </w:r>
      <w:proofErr w:type="spellStart"/>
      <w:r w:rsidRPr="00041017"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Внесение изменений в разрешение на ввод объекта в эксплуатацию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заявитель представляет следующие документы:</w:t>
      </w:r>
    </w:p>
    <w:p w14:paraId="32DC908C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694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заявление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(запрос) о внесении изменений в разрешение на ввод объекта в эксплуатацию (приложение 2 к настоящему Административному регламенту);</w:t>
      </w:r>
    </w:p>
    <w:p w14:paraId="52A21051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2) копия паспорта гражданина Российской Федерации или копия документа, заменяющего паспорт (документ, удостоверяющий личность гражданина, выданный уполномоченным государственным органом);</w:t>
      </w:r>
    </w:p>
    <w:p w14:paraId="2E58DBE1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3) в случае если от заявителя заявление (запрос) подает его доверенное лицо:</w:t>
      </w:r>
    </w:p>
    <w:p w14:paraId="21F80229" w14:textId="76E4BF24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копия паспорта гражданина Российской Федерации 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 доверенного лица заявителя;</w:t>
      </w:r>
    </w:p>
    <w:p w14:paraId="427793F2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копия доверенности, оформленной надлежащим образом;</w:t>
      </w:r>
    </w:p>
    <w:p w14:paraId="00737579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4) документ, подтверждающий регистрацию в системе индивидуального (персонифицированного) учета;</w:t>
      </w:r>
    </w:p>
    <w:p w14:paraId="686E4C2A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5) технический план объекта капитального строительства, подготовленный в форме электронного документа и заверенный усиленной квалифицированной электронной подписью кадастрового инженера (на электронном носителе), на основании которого подлежат внесению изменения в разрешение на ввод объекта в эксплуатацию;</w:t>
      </w:r>
    </w:p>
    <w:p w14:paraId="6A6CE3B6" w14:textId="644507CD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6) документы, предусмотренные в </w:t>
      </w:r>
      <w:hyperlink w:anchor="P132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строках 6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hyperlink w:anchor="P135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9 подпункта 2.6.1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, настоящего Административного регламента, в случае, если в такие документы </w:t>
      </w:r>
      <w:r w:rsidRPr="00041017">
        <w:rPr>
          <w:rFonts w:ascii="Times New Roman" w:hAnsi="Times New Roman" w:cs="Times New Roman"/>
          <w:sz w:val="28"/>
          <w:szCs w:val="28"/>
        </w:rPr>
        <w:lastRenderedPageBreak/>
        <w:t>внесены изменения в связи с подготовкой технического плана объекта капитального строительства, на основании которого подлежат внесению изменения в разрешение на ввод объекта в эксплуатацию.</w:t>
      </w:r>
    </w:p>
    <w:p w14:paraId="6E68BD78" w14:textId="340E2711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2.6.3. В случае подачи заявления (запроса) в электронном виде документы, указанные в </w:t>
      </w:r>
      <w:hyperlink w:anchor="P124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пунктах 2.6.1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46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2.6.2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должны быть заверены соответствующей электронной подписью, виды которой установлены </w:t>
      </w:r>
      <w:hyperlink r:id="rId29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июня 2012 г</w:t>
      </w:r>
      <w:r w:rsidR="00DE2681">
        <w:rPr>
          <w:rFonts w:ascii="Times New Roman" w:hAnsi="Times New Roman" w:cs="Times New Roman"/>
          <w:sz w:val="28"/>
          <w:szCs w:val="28"/>
        </w:rPr>
        <w:t>ода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="00DE2681">
        <w:rPr>
          <w:rFonts w:ascii="Times New Roman" w:hAnsi="Times New Roman" w:cs="Times New Roman"/>
          <w:sz w:val="28"/>
          <w:szCs w:val="28"/>
        </w:rPr>
        <w:t>№</w:t>
      </w:r>
      <w:r w:rsidRPr="00041017">
        <w:rPr>
          <w:rFonts w:ascii="Times New Roman" w:hAnsi="Times New Roman" w:cs="Times New Roman"/>
          <w:sz w:val="28"/>
          <w:szCs w:val="28"/>
        </w:rPr>
        <w:t xml:space="preserve"> 634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 видах электронной подписи, использование которых допускается при обращении за получением государственных и муниципальных услуг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.</w:t>
      </w:r>
    </w:p>
    <w:p w14:paraId="43398434" w14:textId="3B685645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2.6.4. Перечень вышеуказанных документов можно получить у должностного лица </w:t>
      </w:r>
      <w:r w:rsidR="00DE2681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лично, на стендах, а также на официальном </w:t>
      </w:r>
      <w:r w:rsidR="00DE2681">
        <w:rPr>
          <w:rFonts w:ascii="Times New Roman" w:hAnsi="Times New Roman" w:cs="Times New Roman"/>
          <w:sz w:val="28"/>
          <w:szCs w:val="28"/>
        </w:rPr>
        <w:t xml:space="preserve">сайте администрации Грачевского муниципального округа Ставропольского края </w:t>
      </w:r>
      <w:r w:rsidRPr="00041017">
        <w:rPr>
          <w:rFonts w:ascii="Times New Roman" w:hAnsi="Times New Roman" w:cs="Times New Roman"/>
          <w:sz w:val="28"/>
          <w:szCs w:val="28"/>
        </w:rPr>
        <w:t xml:space="preserve">и в федеральной государственной информационной системе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http://www.gosuslugi.ru.</w:t>
      </w:r>
    </w:p>
    <w:p w14:paraId="1091900B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P157"/>
      <w:bookmarkEnd w:id="7"/>
      <w:r w:rsidRPr="00041017">
        <w:rPr>
          <w:rFonts w:ascii="Times New Roman" w:hAnsi="Times New Roman" w:cs="Times New Roman"/>
          <w:sz w:val="28"/>
          <w:szCs w:val="28"/>
        </w:rPr>
        <w:t>2.6.5.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иных организаций, участвующих в представлении муниципальной услуги, и которые Заявитель вправе представить, в том числе в электронной форме:</w:t>
      </w:r>
    </w:p>
    <w:p w14:paraId="3B4F9E9C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прав на недвижимое имущество и сделок с ним или уведомление об отсутствии запрашиваемых сведений (выдает Управление Федеральной службы государственной регистрации, кадастра и картографии по Ставропольскому краю (Росреестр);</w:t>
      </w:r>
    </w:p>
    <w:p w14:paraId="78848B61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юридических лиц (выдает Федеральная налоговая служба России по Ставропольскому краю);</w:t>
      </w:r>
    </w:p>
    <w:p w14:paraId="0FE3F7BC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индивидуальных предпринимателей (выдает Федеральная налоговая служба России по Ставропольскому краю);</w:t>
      </w:r>
    </w:p>
    <w:p w14:paraId="37A3A590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решение об установлении публичного сервитута (в случае установления публичного сервитута в отношении земельного участка);</w:t>
      </w:r>
    </w:p>
    <w:p w14:paraId="1C135CFB" w14:textId="2E68A9D5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разрешение на строительство (выдает </w:t>
      </w:r>
      <w:r w:rsidR="00F02DEF">
        <w:rPr>
          <w:rFonts w:ascii="Times New Roman" w:hAnsi="Times New Roman" w:cs="Times New Roman"/>
          <w:sz w:val="28"/>
          <w:szCs w:val="28"/>
        </w:rPr>
        <w:t>Отдел</w:t>
      </w:r>
      <w:r w:rsidRPr="00041017">
        <w:rPr>
          <w:rFonts w:ascii="Times New Roman" w:hAnsi="Times New Roman" w:cs="Times New Roman"/>
          <w:sz w:val="28"/>
          <w:szCs w:val="28"/>
        </w:rPr>
        <w:t xml:space="preserve"> в рамках предоставления муниципальной услуги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;</w:t>
      </w:r>
    </w:p>
    <w:p w14:paraId="2DE2D097" w14:textId="77D68950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</w:r>
      <w:hyperlink r:id="rId30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частью 1 статьи 54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Федерации) о соответствии построенного, реконструированного объекта капитального строительства указанным в </w:t>
      </w:r>
      <w:hyperlink r:id="rId31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пункте 1 части 5 статьи 49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 требованиям проектной документации (в том числе с учетом изменений, внесенных в рабочую </w:t>
      </w:r>
      <w:r w:rsidRPr="00041017">
        <w:rPr>
          <w:rFonts w:ascii="Times New Roman" w:hAnsi="Times New Roman" w:cs="Times New Roman"/>
          <w:sz w:val="28"/>
          <w:szCs w:val="28"/>
        </w:rPr>
        <w:lastRenderedPageBreak/>
        <w:t xml:space="preserve">документацию и являющихся в соответствии с </w:t>
      </w:r>
      <w:hyperlink r:id="rId32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частью 1.3 статьи 52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 частью такой проектной документации), заключение уполномоченного на осуществление федерального государственного экологического надзора федерального органа исполнительной власти (далее 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 орган федерального государственного экологического надзора), выдаваемое в случаях, предусмотренных </w:t>
      </w:r>
      <w:hyperlink r:id="rId33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частью 5 статьи 54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 (выдает отдел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>инспекция государственного строительного надзора министерства строительства и архитектуры Ставропольского края).</w:t>
      </w:r>
    </w:p>
    <w:p w14:paraId="71690EAA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Заявитель имеет право представить документы, перечисленные в данном пункте, по собственной инициативе.</w:t>
      </w:r>
    </w:p>
    <w:p w14:paraId="267310C2" w14:textId="77777777" w:rsidR="00237F72" w:rsidRDefault="00237F72" w:rsidP="00237F72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6664797B" w14:textId="73307E88" w:rsidR="00BC0ACF" w:rsidRPr="00A45ACE" w:rsidRDefault="00BC0ACF" w:rsidP="00237F72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A45ACE">
        <w:rPr>
          <w:rFonts w:ascii="Times New Roman" w:hAnsi="Times New Roman" w:cs="Times New Roman"/>
          <w:b w:val="0"/>
          <w:bCs/>
          <w:sz w:val="28"/>
          <w:szCs w:val="28"/>
        </w:rPr>
        <w:t>2.7. Исчерпывающий перечень оснований для отказа в приеме документов, необходимых для предоставления муниципальной услуги:</w:t>
      </w:r>
    </w:p>
    <w:p w14:paraId="379548EA" w14:textId="77777777" w:rsidR="00BC0ACF" w:rsidRPr="00041017" w:rsidRDefault="00BC0ACF" w:rsidP="00237F7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несоблюдение установленных условий признания действительности усиленной квалифицированной электронной подписи.</w:t>
      </w:r>
    </w:p>
    <w:p w14:paraId="751AFBB1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После устранения нарушений, которые послужили основанием для отказа в приеме к рассмотрению первичного заявления (запроса), заявитель вправе обратиться повторно с обращением о предоставлении муниципальной услуги.</w:t>
      </w:r>
    </w:p>
    <w:p w14:paraId="42026973" w14:textId="77777777" w:rsidR="00237F72" w:rsidRDefault="00237F72" w:rsidP="00237F72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2736A878" w14:textId="2756A4F1" w:rsidR="00BC0ACF" w:rsidRPr="00A45ACE" w:rsidRDefault="00BC0ACF" w:rsidP="00237F72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A45ACE">
        <w:rPr>
          <w:rFonts w:ascii="Times New Roman" w:hAnsi="Times New Roman" w:cs="Times New Roman"/>
          <w:b w:val="0"/>
          <w:bCs/>
          <w:sz w:val="28"/>
          <w:szCs w:val="28"/>
        </w:rPr>
        <w:t>2.8. 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14:paraId="76E9BE1C" w14:textId="77777777" w:rsidR="00BC0ACF" w:rsidRPr="00041017" w:rsidRDefault="00BC0ACF" w:rsidP="00237F7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Оснований для приостановления муниципальной услуги не предусмотрено.</w:t>
      </w:r>
    </w:p>
    <w:p w14:paraId="002F330F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Основанием для отказа в предоставлении муниципальной услуги являются:</w:t>
      </w:r>
    </w:p>
    <w:p w14:paraId="2DC675BB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отсутствие в заявлении (запросе) даты и подписи гражданина, подавшего заявление (запрос);</w:t>
      </w:r>
    </w:p>
    <w:p w14:paraId="319F5204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отсутствие документа (документов), подтверждающего(их) личность и полномочия Заявителя;</w:t>
      </w:r>
    </w:p>
    <w:p w14:paraId="481A2577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документы напечатаны (написаны) нечетко и неразборчиво, имеют подчистки, приписки, наличие зачеркнутых слов, нерасшифрованные сокращения, исправления, за исключением исправлений, скрепленных печатью и заверенных подписью уполномоченного лица;</w:t>
      </w:r>
    </w:p>
    <w:p w14:paraId="2E1C210C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документы не содержат все установленные реквизиты: наименование и адрес организации, выдавшей документ, подпись уполномоченного лица, печать организации, выдавшей документ, дату выдачи документа, номер и серию (если есть) документа, срок действия документа;</w:t>
      </w:r>
    </w:p>
    <w:p w14:paraId="082C8289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документы имеют серьезные повреждения, наличие которых не позволяет однозначно истолковать их содержание;</w:t>
      </w:r>
    </w:p>
    <w:p w14:paraId="2E986596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не указаны фамилия гражданина, направившего заявление (запрос), его почтовый (электронный) адрес, по которому должен быть направлен ответ.</w:t>
      </w:r>
    </w:p>
    <w:p w14:paraId="277DFE97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Если в указанном заявлении (запросе)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</w:t>
      </w:r>
      <w:r w:rsidRPr="00041017">
        <w:rPr>
          <w:rFonts w:ascii="Times New Roman" w:hAnsi="Times New Roman" w:cs="Times New Roman"/>
          <w:sz w:val="28"/>
          <w:szCs w:val="28"/>
        </w:rPr>
        <w:lastRenderedPageBreak/>
        <w:t>обращение подлежит направлению в государственный орган в соответствии с его компетенцией;</w:t>
      </w:r>
    </w:p>
    <w:p w14:paraId="279CAB31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если текст письменного заявления (запроса) не поддается прочтению (фамилия и почтовый адрес поддается прочтению). В течение 5 дней со дня регистрации обращения специалист, ответственный за предоставление услуги, сообщает гражданину, направившему заявление (запрос), о том, что в таком случае ответ на заявление (запрос) не дается и такое заявление (запрос) не подлежит направлению для дальнейшего его рассмотрения;</w:t>
      </w:r>
    </w:p>
    <w:p w14:paraId="40604374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заявление (запрос) подано лицом, не имеющим полномочий на представительство от имени Заявителя;</w:t>
      </w:r>
    </w:p>
    <w:p w14:paraId="48088C03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содержатся нецензурные либо оскорбительные выражения, угрозы жизни, здоровью, имуществу должностного лица, а также членов его семьи. В таком случае гражданину, направившему заявление (запрос), сообщается о недопустимости злоупотребления правом на обращение.</w:t>
      </w:r>
    </w:p>
    <w:p w14:paraId="0AF024E3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Основанием для отказа в выдаче разрешения на ввод объекта в эксплуатацию, во внесении изменений в разрешение на ввод объекта капитального строительства в эксплуатацию является:</w:t>
      </w:r>
    </w:p>
    <w:p w14:paraId="39C3CB1E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1) отсутствие документов, указанных в </w:t>
      </w:r>
      <w:hyperlink w:anchor="P124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пунктах 2.6.1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46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2.6.2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14:paraId="27540FA6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2) 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14:paraId="5EE90D4C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3) несоответствие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 в соответствии с </w:t>
      </w:r>
      <w:hyperlink r:id="rId34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частью 6.2 статьи 55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Федерации;</w:t>
      </w:r>
    </w:p>
    <w:p w14:paraId="2DB00D14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4) 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 в соответствии с </w:t>
      </w:r>
      <w:hyperlink r:id="rId35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частью 6.2 статьи 55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Федерации;</w:t>
      </w:r>
    </w:p>
    <w:p w14:paraId="55F28464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5) 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</w:t>
      </w:r>
      <w:r w:rsidRPr="00041017">
        <w:rPr>
          <w:rFonts w:ascii="Times New Roman" w:hAnsi="Times New Roman" w:cs="Times New Roman"/>
          <w:sz w:val="28"/>
          <w:szCs w:val="28"/>
        </w:rPr>
        <w:lastRenderedPageBreak/>
        <w:t xml:space="preserve">территории, принятым в случаях, предусмотренных </w:t>
      </w:r>
      <w:hyperlink r:id="rId36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пунктом 9 части 7 статьи 51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эксплуатацию.</w:t>
      </w:r>
    </w:p>
    <w:p w14:paraId="53CDDF25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После устранения оснований для отказа в предоставлении муниципальной услуги Заявитель вправе обратиться повторно для получения муниципальной услуги.</w:t>
      </w:r>
    </w:p>
    <w:p w14:paraId="2CD64EA3" w14:textId="77777777" w:rsidR="00237F72" w:rsidRDefault="00237F72" w:rsidP="00237F72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1BF68116" w14:textId="47DAB81F" w:rsidR="00BC0ACF" w:rsidRPr="00A45ACE" w:rsidRDefault="00BC0ACF" w:rsidP="00237F72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A45ACE">
        <w:rPr>
          <w:rFonts w:ascii="Times New Roman" w:hAnsi="Times New Roman" w:cs="Times New Roman"/>
          <w:b w:val="0"/>
          <w:bCs/>
          <w:sz w:val="28"/>
          <w:szCs w:val="28"/>
        </w:rPr>
        <w:t>2.9.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14:paraId="5AC2D905" w14:textId="77777777" w:rsidR="00BC0ACF" w:rsidRPr="00041017" w:rsidRDefault="00BC0ACF" w:rsidP="00237F72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Муниципальная услуга предоставляется бесплатно. Государственная пошлина за предоставление муниципальной услуги не взимается.</w:t>
      </w:r>
    </w:p>
    <w:p w14:paraId="19FA5397" w14:textId="77777777" w:rsidR="00B65785" w:rsidRDefault="00B65785" w:rsidP="00B65785">
      <w:pPr>
        <w:pStyle w:val="ConsPlusTitle"/>
        <w:ind w:firstLine="53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000C7F38" w14:textId="513283E2" w:rsidR="00BC0ACF" w:rsidRPr="00A45ACE" w:rsidRDefault="00BC0ACF" w:rsidP="00B65785">
      <w:pPr>
        <w:pStyle w:val="ConsPlusTitle"/>
        <w:ind w:firstLine="539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A45ACE">
        <w:rPr>
          <w:rFonts w:ascii="Times New Roman" w:hAnsi="Times New Roman" w:cs="Times New Roman"/>
          <w:b w:val="0"/>
          <w:bCs/>
          <w:sz w:val="28"/>
          <w:szCs w:val="28"/>
        </w:rPr>
        <w:t>2.10.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14:paraId="7A79381E" w14:textId="57EB3812" w:rsidR="00BC0ACF" w:rsidRPr="00041017" w:rsidRDefault="00BC0ACF" w:rsidP="00B65785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 15 минут.</w:t>
      </w:r>
    </w:p>
    <w:p w14:paraId="2F6B9B25" w14:textId="77777777" w:rsidR="00B65785" w:rsidRDefault="00B65785" w:rsidP="00B65785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176AE09F" w14:textId="30B874F5" w:rsidR="00BC0ACF" w:rsidRPr="00152C0B" w:rsidRDefault="00BC0ACF" w:rsidP="00B65785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152C0B">
        <w:rPr>
          <w:rFonts w:ascii="Times New Roman" w:hAnsi="Times New Roman" w:cs="Times New Roman"/>
          <w:b w:val="0"/>
          <w:bCs/>
          <w:sz w:val="28"/>
          <w:szCs w:val="28"/>
        </w:rPr>
        <w:t>2.11. Срок регистрации запроса заявителя о предоставлении муниципальной услуги</w:t>
      </w:r>
    </w:p>
    <w:p w14:paraId="7A37EF7A" w14:textId="5069F941" w:rsidR="00BC0ACF" w:rsidRPr="00041017" w:rsidRDefault="00BC0ACF" w:rsidP="00B6578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Сроком регистрации заявления (запроса) заявителя о предоставлении муниципальной услуги является один день с момента поступления заявления (запроса) в администрацию </w:t>
      </w:r>
      <w:r w:rsidR="00B90462">
        <w:rPr>
          <w:rFonts w:ascii="Times New Roman" w:hAnsi="Times New Roman" w:cs="Times New Roman"/>
          <w:sz w:val="28"/>
          <w:szCs w:val="28"/>
        </w:rPr>
        <w:t>Грачевского муниципального округа Ставропольского края</w:t>
      </w:r>
      <w:r w:rsidRPr="00041017">
        <w:rPr>
          <w:rFonts w:ascii="Times New Roman" w:hAnsi="Times New Roman" w:cs="Times New Roman"/>
          <w:sz w:val="28"/>
          <w:szCs w:val="28"/>
        </w:rPr>
        <w:t>.</w:t>
      </w:r>
    </w:p>
    <w:p w14:paraId="4EEB129B" w14:textId="2D6822C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В случае подачи документов в электронном виде специалист </w:t>
      </w:r>
      <w:r w:rsidR="00E02879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подтверждает факт их получения ответным сообщением в электронной форме с указанием даты и регистрационного номера. Заявление (запрос) и документы, поступившие в электронном виде, распечатываются и дальнейшая работа с ними ведется в порядке, установленном для письменных обращений.</w:t>
      </w:r>
    </w:p>
    <w:p w14:paraId="2B35A4BE" w14:textId="593561E2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101A82">
        <w:rPr>
          <w:rFonts w:ascii="Times New Roman" w:hAnsi="Times New Roman" w:cs="Times New Roman"/>
          <w:sz w:val="28"/>
          <w:szCs w:val="28"/>
        </w:rPr>
        <w:t>организационного отдела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931E10">
        <w:rPr>
          <w:rFonts w:ascii="Times New Roman" w:hAnsi="Times New Roman" w:cs="Times New Roman"/>
          <w:sz w:val="28"/>
          <w:szCs w:val="28"/>
        </w:rPr>
        <w:t>Грачевского муниципального округа Ставропольского края</w:t>
      </w:r>
      <w:r w:rsidRPr="00041017">
        <w:rPr>
          <w:rFonts w:ascii="Times New Roman" w:hAnsi="Times New Roman" w:cs="Times New Roman"/>
          <w:sz w:val="28"/>
          <w:szCs w:val="28"/>
        </w:rPr>
        <w:t xml:space="preserve"> регистрирует заявление (запрос) о предоставлении муниципальной услуги с приложенными к нему необходимыми документами и передает на резолюцию главе</w:t>
      </w:r>
      <w:r w:rsidR="00931E10">
        <w:rPr>
          <w:rFonts w:ascii="Times New Roman" w:hAnsi="Times New Roman" w:cs="Times New Roman"/>
          <w:sz w:val="28"/>
          <w:szCs w:val="28"/>
        </w:rPr>
        <w:t xml:space="preserve"> </w:t>
      </w:r>
      <w:r w:rsidR="00931E10" w:rsidRPr="00931E10">
        <w:rPr>
          <w:rFonts w:ascii="Times New Roman" w:hAnsi="Times New Roman" w:cs="Times New Roman"/>
          <w:sz w:val="28"/>
          <w:szCs w:val="28"/>
        </w:rPr>
        <w:t>Грачевского муниципального округа Ставропольского края</w:t>
      </w:r>
      <w:r w:rsidRPr="00041017">
        <w:rPr>
          <w:rFonts w:ascii="Times New Roman" w:hAnsi="Times New Roman" w:cs="Times New Roman"/>
          <w:sz w:val="28"/>
          <w:szCs w:val="28"/>
        </w:rPr>
        <w:t>.</w:t>
      </w:r>
    </w:p>
    <w:p w14:paraId="43FDDE19" w14:textId="05EBC0FF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После наложения резолюции главой </w:t>
      </w:r>
      <w:r w:rsidR="00931E10" w:rsidRPr="00931E10">
        <w:rPr>
          <w:rFonts w:ascii="Times New Roman" w:hAnsi="Times New Roman" w:cs="Times New Roman"/>
          <w:sz w:val="28"/>
          <w:szCs w:val="28"/>
        </w:rPr>
        <w:t xml:space="preserve">Грачевского муниципального округа Ставропольского края </w:t>
      </w:r>
      <w:r w:rsidRPr="00041017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931E10">
        <w:rPr>
          <w:rFonts w:ascii="Times New Roman" w:hAnsi="Times New Roman" w:cs="Times New Roman"/>
          <w:sz w:val="28"/>
          <w:szCs w:val="28"/>
        </w:rPr>
        <w:t xml:space="preserve">организационного </w:t>
      </w:r>
      <w:r w:rsidRPr="00041017">
        <w:rPr>
          <w:rFonts w:ascii="Times New Roman" w:hAnsi="Times New Roman" w:cs="Times New Roman"/>
          <w:sz w:val="28"/>
          <w:szCs w:val="28"/>
        </w:rPr>
        <w:t>отдела администрации передает заявление (запрос) для исполнения.</w:t>
      </w:r>
    </w:p>
    <w:p w14:paraId="7D3E2D16" w14:textId="77777777" w:rsidR="00BC0ACF" w:rsidRPr="00EC5930" w:rsidRDefault="00BC0ACF" w:rsidP="00B65785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C5930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2.12. 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14:paraId="5554942F" w14:textId="77777777" w:rsidR="00BC0ACF" w:rsidRPr="00041017" w:rsidRDefault="00BC0ACF" w:rsidP="00B6578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Здание и помещение, в которых предоставляется муниципальная услуга, содержит места для ожидания и приема заявителей.</w:t>
      </w:r>
    </w:p>
    <w:p w14:paraId="28C5BE32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Помещения для приема заявителей должны соответствовать комфортным условиям для заявителей и оптимальным условиям работы специалистов с заявителем.</w:t>
      </w:r>
    </w:p>
    <w:p w14:paraId="451E45F3" w14:textId="3975D192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Помещения должны соответствовать Санитарным </w:t>
      </w:r>
      <w:hyperlink r:id="rId37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правилам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СП 2.2.3670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20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41017">
        <w:rPr>
          <w:rFonts w:ascii="Times New Roman" w:hAnsi="Times New Roman" w:cs="Times New Roman"/>
          <w:sz w:val="28"/>
          <w:szCs w:val="28"/>
        </w:rPr>
        <w:t>Санитарно</w:t>
      </w:r>
      <w:proofErr w:type="spellEnd"/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>эпидемиологические требования к условиям труда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и быть оборудованы противопожарной системой и средствами пожаротушения, системой оповещения о возникновении чрезвычайной ситуации.</w:t>
      </w:r>
    </w:p>
    <w:p w14:paraId="356E678D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Помещения для приема заявителей должны быть оборудованы табличками с указанием номера кабинета, фамилии, имени, отчества и должности специалиста, осуществляющего предоставление муниципальной услуги, режима работы.</w:t>
      </w:r>
    </w:p>
    <w:p w14:paraId="678751C1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Вход и выход из помещений оборудуются соответствующими указателями.</w:t>
      </w:r>
    </w:p>
    <w:p w14:paraId="4D584888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Оформление визуальной,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гражданами.</w:t>
      </w:r>
    </w:p>
    <w:p w14:paraId="4EE36711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2.12.1. Требования к обеспечению доступности помещений для инвалидов:</w:t>
      </w:r>
    </w:p>
    <w:p w14:paraId="04F5D2F8" w14:textId="4EE946E8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возможность самостоятельного передвижения инвалидов по территории объектов, в которых предоставляется муниципальная услуга, входа в такие объекты и выхода из них, посадки в транспортное средство и высадки из него, в том числе с помощью должностных лиц </w:t>
      </w:r>
      <w:r w:rsidR="00CB641C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>, предоставляющего муниципальную услугу;</w:t>
      </w:r>
    </w:p>
    <w:p w14:paraId="65AB14C3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в помещениях, в которых предоставляется муниципальная услуга;</w:t>
      </w:r>
    </w:p>
    <w:p w14:paraId="6F485E2B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допуск в помещения, в которых оказывается муниципальная услуга, сурдопереводчика и </w:t>
      </w:r>
      <w:proofErr w:type="spellStart"/>
      <w:r w:rsidRPr="00041017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041017">
        <w:rPr>
          <w:rFonts w:ascii="Times New Roman" w:hAnsi="Times New Roman" w:cs="Times New Roman"/>
          <w:sz w:val="28"/>
          <w:szCs w:val="28"/>
        </w:rPr>
        <w:t>;</w:t>
      </w:r>
    </w:p>
    <w:p w14:paraId="465195F3" w14:textId="125C6CF4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допуск на объекты, в которых предоставляется муниципальная услуга, собаки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>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>правовому регулированию в сфере социальной защиты населения;</w:t>
      </w:r>
    </w:p>
    <w:p w14:paraId="42F26EB5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предоставление, при необходимости, муниципальной услуги по месту жительства инвалида или в дистанционном режиме;</w:t>
      </w:r>
    </w:p>
    <w:p w14:paraId="698DF104" w14:textId="43A0C020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lastRenderedPageBreak/>
        <w:t xml:space="preserve">оказание должностными лицами </w:t>
      </w:r>
      <w:r w:rsidR="00CB641C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>, которое предоставляет муниципальную услугу, помощи инвалидам в преодолении барьеров, мешающих получению ими муниципальных услуг наравне с другими лицами.</w:t>
      </w:r>
    </w:p>
    <w:p w14:paraId="05640970" w14:textId="77777777" w:rsidR="00BC0ACF" w:rsidRPr="008D1A1D" w:rsidRDefault="00BC0ACF" w:rsidP="00041017">
      <w:pPr>
        <w:pStyle w:val="ConsPlusTitle"/>
        <w:spacing w:before="220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8D1A1D">
        <w:rPr>
          <w:rFonts w:ascii="Times New Roman" w:hAnsi="Times New Roman" w:cs="Times New Roman"/>
          <w:b w:val="0"/>
          <w:bCs/>
          <w:sz w:val="28"/>
          <w:szCs w:val="28"/>
        </w:rPr>
        <w:t>2.13. Показатели доступности и качества муниципальных услуг</w:t>
      </w:r>
    </w:p>
    <w:p w14:paraId="69CABF23" w14:textId="77777777" w:rsidR="00BC0ACF" w:rsidRPr="00041017" w:rsidRDefault="00BC0ACF" w:rsidP="00B6578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2.13.1. Показателями оценки доступности муниципальной услуги являются:</w:t>
      </w:r>
    </w:p>
    <w:p w14:paraId="22139D6C" w14:textId="77777777" w:rsidR="00BC0ACF" w:rsidRPr="00041017" w:rsidRDefault="00BC0ACF" w:rsidP="00B6578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открытость деятельности органа, предоставляющего муниципальную услугу;</w:t>
      </w:r>
    </w:p>
    <w:p w14:paraId="658B0DCD" w14:textId="77777777" w:rsidR="00BC0ACF" w:rsidRPr="00041017" w:rsidRDefault="00BC0ACF" w:rsidP="00B6578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ясность изложения информационных документов;</w:t>
      </w:r>
    </w:p>
    <w:p w14:paraId="229D5BF3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возможность получения муниципальной услуги в электронной форме, а также в иных формах по выбору заявителя;</w:t>
      </w:r>
    </w:p>
    <w:p w14:paraId="09DD3107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удобный график работы органа, предоставляющего муниципальную услугу;</w:t>
      </w:r>
    </w:p>
    <w:p w14:paraId="05AE926B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удобное территориальное расположение органа, осуществляющего предоставление муниципальной услуги;</w:t>
      </w:r>
    </w:p>
    <w:p w14:paraId="1533C12E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получение муниципальной услуги своевременно и в соответствии со стандартом предоставления муниципальной услуги;</w:t>
      </w:r>
    </w:p>
    <w:p w14:paraId="7D86BEED" w14:textId="461BA4EA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возможность получения информации о ходе предоставления муниципальной услуги посредством федеральной государственной информационной системы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.</w:t>
      </w:r>
    </w:p>
    <w:p w14:paraId="3557734C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2.13.2. Показателями оценки качества предоставления муниципальной услуги являются:</w:t>
      </w:r>
    </w:p>
    <w:p w14:paraId="76EF0558" w14:textId="73B8F291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профессиональная подготовка работников администрации</w:t>
      </w:r>
      <w:r w:rsidR="005912B8" w:rsidRPr="005912B8">
        <w:t xml:space="preserve"> </w:t>
      </w:r>
      <w:r w:rsidR="005912B8" w:rsidRPr="005912B8">
        <w:rPr>
          <w:rFonts w:ascii="Times New Roman" w:hAnsi="Times New Roman" w:cs="Times New Roman"/>
          <w:sz w:val="28"/>
          <w:szCs w:val="28"/>
        </w:rPr>
        <w:t>Грачевского муниципального округа Ставропольского края</w:t>
      </w:r>
      <w:r w:rsidRPr="00041017">
        <w:rPr>
          <w:rFonts w:ascii="Times New Roman" w:hAnsi="Times New Roman" w:cs="Times New Roman"/>
          <w:sz w:val="28"/>
          <w:szCs w:val="28"/>
        </w:rPr>
        <w:t xml:space="preserve">, </w:t>
      </w:r>
      <w:r w:rsidR="005912B8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>, осуществляющих предоставление муниципальной услуги;</w:t>
      </w:r>
    </w:p>
    <w:p w14:paraId="4AACFFE6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высокая культура обслуживания заявителей;</w:t>
      </w:r>
    </w:p>
    <w:p w14:paraId="69E1E901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строгое соблюдение сроков предоставления муниципальной услуги;</w:t>
      </w:r>
    </w:p>
    <w:p w14:paraId="1AB4AC06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получение полной, актуальной и достоверной информации о порядке предоставления муниципальной услуги, в том числе в электронной форме;</w:t>
      </w:r>
    </w:p>
    <w:p w14:paraId="203821CC" w14:textId="46809AF4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отсутствие поданных в установленном порядке обоснованных жалоб на действия (бездействие) должностных лиц администрации</w:t>
      </w:r>
      <w:r w:rsidR="005912B8" w:rsidRPr="005912B8">
        <w:t xml:space="preserve"> </w:t>
      </w:r>
      <w:r w:rsidR="005912B8" w:rsidRPr="005912B8">
        <w:rPr>
          <w:rFonts w:ascii="Times New Roman" w:hAnsi="Times New Roman" w:cs="Times New Roman"/>
          <w:sz w:val="28"/>
          <w:szCs w:val="28"/>
        </w:rPr>
        <w:t>Грачевского муниципального округа Ставропольского края</w:t>
      </w:r>
      <w:r w:rsidRPr="00041017">
        <w:rPr>
          <w:rFonts w:ascii="Times New Roman" w:hAnsi="Times New Roman" w:cs="Times New Roman"/>
          <w:sz w:val="28"/>
          <w:szCs w:val="28"/>
        </w:rPr>
        <w:t>, осуществленные в ходе предоставления муниципальной услуги;</w:t>
      </w:r>
    </w:p>
    <w:p w14:paraId="24754AC1" w14:textId="2526B5D2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количество взаимодействий заявителя при получении муниципальной услуги со специалистами администрации</w:t>
      </w:r>
      <w:r w:rsidR="005912B8">
        <w:rPr>
          <w:rFonts w:ascii="Times New Roman" w:hAnsi="Times New Roman" w:cs="Times New Roman"/>
          <w:sz w:val="28"/>
          <w:szCs w:val="28"/>
        </w:rPr>
        <w:t xml:space="preserve"> </w:t>
      </w:r>
      <w:r w:rsidR="005912B8" w:rsidRPr="005912B8">
        <w:rPr>
          <w:rFonts w:ascii="Times New Roman" w:hAnsi="Times New Roman" w:cs="Times New Roman"/>
          <w:sz w:val="28"/>
          <w:szCs w:val="28"/>
        </w:rPr>
        <w:t xml:space="preserve">Грачевского муниципального округа Ставропольского края 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 не более двух раз;</w:t>
      </w:r>
    </w:p>
    <w:p w14:paraId="42C19811" w14:textId="0B6968FA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продолжительность одного взаимодействия заявителя со специалистами администрации</w:t>
      </w:r>
      <w:r w:rsidR="005912B8">
        <w:rPr>
          <w:rFonts w:ascii="Times New Roman" w:hAnsi="Times New Roman" w:cs="Times New Roman"/>
          <w:sz w:val="28"/>
          <w:szCs w:val="28"/>
        </w:rPr>
        <w:t xml:space="preserve"> </w:t>
      </w:r>
      <w:r w:rsidR="005912B8" w:rsidRPr="005912B8">
        <w:rPr>
          <w:rFonts w:ascii="Times New Roman" w:hAnsi="Times New Roman" w:cs="Times New Roman"/>
          <w:sz w:val="28"/>
          <w:szCs w:val="28"/>
        </w:rPr>
        <w:t xml:space="preserve">Грачевского муниципального округа Ставропольского края 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 не более 20 минут;</w:t>
      </w:r>
    </w:p>
    <w:p w14:paraId="17F3A8BB" w14:textId="1FF83BD2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отсутствие жалоб заявителей на отсутствие необходимой информации на официальном</w:t>
      </w:r>
      <w:r w:rsidR="005912B8">
        <w:rPr>
          <w:rFonts w:ascii="Times New Roman" w:hAnsi="Times New Roman" w:cs="Times New Roman"/>
          <w:sz w:val="28"/>
          <w:szCs w:val="28"/>
        </w:rPr>
        <w:t xml:space="preserve"> сайте администрации </w:t>
      </w:r>
      <w:r w:rsidR="005912B8" w:rsidRPr="005912B8">
        <w:rPr>
          <w:rFonts w:ascii="Times New Roman" w:hAnsi="Times New Roman" w:cs="Times New Roman"/>
          <w:sz w:val="28"/>
          <w:szCs w:val="28"/>
        </w:rPr>
        <w:t>Грачевского муниципального округа Ставропольского края</w:t>
      </w:r>
      <w:r w:rsidRPr="00041017">
        <w:rPr>
          <w:rFonts w:ascii="Times New Roman" w:hAnsi="Times New Roman" w:cs="Times New Roman"/>
          <w:sz w:val="28"/>
          <w:szCs w:val="28"/>
        </w:rPr>
        <w:t xml:space="preserve"> или информационных стендах администрации </w:t>
      </w:r>
      <w:r w:rsidR="005912B8" w:rsidRPr="005912B8">
        <w:rPr>
          <w:rFonts w:ascii="Times New Roman" w:hAnsi="Times New Roman" w:cs="Times New Roman"/>
          <w:sz w:val="28"/>
          <w:szCs w:val="28"/>
        </w:rPr>
        <w:t>Грачевского муниципального округа Ставропольского края</w:t>
      </w:r>
      <w:r w:rsidR="005912B8">
        <w:rPr>
          <w:rFonts w:ascii="Times New Roman" w:hAnsi="Times New Roman" w:cs="Times New Roman"/>
          <w:sz w:val="28"/>
          <w:szCs w:val="28"/>
        </w:rPr>
        <w:t>.</w:t>
      </w:r>
    </w:p>
    <w:p w14:paraId="31A7BF12" w14:textId="77777777" w:rsidR="00B65785" w:rsidRDefault="00B65785" w:rsidP="00B65785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799CDEA1" w14:textId="569BCA2B" w:rsidR="00BC0ACF" w:rsidRPr="008D1A1D" w:rsidRDefault="00BC0ACF" w:rsidP="00B65785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8D1A1D">
        <w:rPr>
          <w:rFonts w:ascii="Times New Roman" w:hAnsi="Times New Roman" w:cs="Times New Roman"/>
          <w:b w:val="0"/>
          <w:bCs/>
          <w:sz w:val="28"/>
          <w:szCs w:val="28"/>
        </w:rPr>
        <w:t xml:space="preserve">2.14. Способ (способы) направления запроса о предоставлении </w:t>
      </w:r>
      <w:r w:rsidRPr="008D1A1D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муниципальной услуги</w:t>
      </w:r>
    </w:p>
    <w:p w14:paraId="1215B862" w14:textId="77777777" w:rsidR="00BC0ACF" w:rsidRPr="00041017" w:rsidRDefault="00BC0ACF" w:rsidP="00B6578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Прием от застройщика заявления (запроса) о выдаче разрешения на ввод объекта капитального строительства в эксплуатацию может осуществляться:</w:t>
      </w:r>
    </w:p>
    <w:p w14:paraId="664F3EAC" w14:textId="786F7C0F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P231"/>
      <w:bookmarkEnd w:id="8"/>
      <w:r w:rsidRPr="00041017">
        <w:rPr>
          <w:rFonts w:ascii="Times New Roman" w:hAnsi="Times New Roman" w:cs="Times New Roman"/>
          <w:sz w:val="28"/>
          <w:szCs w:val="28"/>
        </w:rPr>
        <w:t xml:space="preserve">1) непосредственно уполномоченными на выдачу разрешений на строительство в соответствии с </w:t>
      </w:r>
      <w:hyperlink r:id="rId38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частями 4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hyperlink r:id="rId39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6 статьи 51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 органом местного самоуправления;</w:t>
      </w:r>
    </w:p>
    <w:p w14:paraId="092439BC" w14:textId="168E06DD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2) через многофункциональный центр в соответствии с соглашением о взаимодействии между многофункциональным центром и уполномоченными на выдачу разрешений на строительство в соответствии с </w:t>
      </w:r>
      <w:hyperlink r:id="rId40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частями 4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hyperlink r:id="rId41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6 статьи 51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 органом местного самоуправления;</w:t>
      </w:r>
    </w:p>
    <w:p w14:paraId="4DC78E54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3) с использованием единого портала государственных и муниципальных услуг или региональных порталов государственных и муниципальных услуг (за исключением случаев, если уполномоченным на выдачу разрешения на строительство органом является федеральный орган исполнительной власти в сфере государственной охраны);</w:t>
      </w:r>
    </w:p>
    <w:p w14:paraId="7BAC0CB8" w14:textId="542FB1B5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P234"/>
      <w:bookmarkEnd w:id="9"/>
      <w:r w:rsidRPr="00041017">
        <w:rPr>
          <w:rFonts w:ascii="Times New Roman" w:hAnsi="Times New Roman" w:cs="Times New Roman"/>
          <w:sz w:val="28"/>
          <w:szCs w:val="28"/>
        </w:rPr>
        <w:t>4) с использованием государственных информационных систем обеспечения градостроительной деятельности с функциями автоматизированной информационно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>аналитической поддержки осуществления полномочий в области градостроительной деятельности;</w:t>
      </w:r>
    </w:p>
    <w:p w14:paraId="1270F7BE" w14:textId="46FD216B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5) для застройщиков, наименования которых содержат слова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специализированный застройщик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, наряду со способами, указанными в </w:t>
      </w:r>
      <w:hyperlink w:anchor="P231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пунктах 1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hyperlink w:anchor="P234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настоящей части, с использованием единой информационной системы жилищного строительства, предусмотренной Федеральным </w:t>
      </w:r>
      <w:hyperlink r:id="rId42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от 30 декабря 2004 года N 214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, за исключением случаев, если в соответствии с нормативным правовым актом субъекта Российской Федерации подача заявления (запроса) о выдаче разрешения на ввод объектов капитального строительства в эксплуатацию осуществляется через иные информационные системы, которые должны быть интегрированы с единой информационной системой жилищного строительства.</w:t>
      </w:r>
    </w:p>
    <w:p w14:paraId="12DCE21C" w14:textId="77777777" w:rsidR="00BC0ACF" w:rsidRPr="00B65785" w:rsidRDefault="00BC0ACF" w:rsidP="00041017">
      <w:pPr>
        <w:pStyle w:val="ConsPlusTitle"/>
        <w:spacing w:before="220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65785">
        <w:rPr>
          <w:rFonts w:ascii="Times New Roman" w:hAnsi="Times New Roman" w:cs="Times New Roman"/>
          <w:b w:val="0"/>
          <w:bCs/>
          <w:sz w:val="28"/>
          <w:szCs w:val="28"/>
        </w:rPr>
        <w:t>2.15. Порядок получения заявителем сведений, в том числе в электронной форме, о ходе рассмотрения запроса о предоставлении муниципальной услуги</w:t>
      </w:r>
    </w:p>
    <w:p w14:paraId="3EDAF47C" w14:textId="77777777" w:rsidR="00BC0ACF" w:rsidRPr="00041017" w:rsidRDefault="00BC0ACF" w:rsidP="00B6578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Информирование о порядке и ходе предоставления услуги может осуществляться:</w:t>
      </w:r>
    </w:p>
    <w:p w14:paraId="70E2083E" w14:textId="797C6FBD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0" w:name="P238"/>
      <w:bookmarkEnd w:id="10"/>
      <w:r w:rsidRPr="00041017">
        <w:rPr>
          <w:rFonts w:ascii="Times New Roman" w:hAnsi="Times New Roman" w:cs="Times New Roman"/>
          <w:sz w:val="28"/>
          <w:szCs w:val="28"/>
        </w:rPr>
        <w:t xml:space="preserve">1) непосредственно уполномоченными на выдачу разрешений на строительство в соответствии с </w:t>
      </w:r>
      <w:hyperlink r:id="rId43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частями 4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hyperlink r:id="rId44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6 статьи 51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 органом местного самоуправления;</w:t>
      </w:r>
    </w:p>
    <w:p w14:paraId="2A633281" w14:textId="29820962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2) через многофункциональный центр в соответствии с соглашением о взаимодействии между многофункциональным центром и уполномоченными на выдачу разрешений на строительство в соответствии с </w:t>
      </w:r>
      <w:hyperlink r:id="rId45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частями 4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hyperlink r:id="rId46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6 статьи 51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 органом местного </w:t>
      </w:r>
      <w:r w:rsidRPr="00041017">
        <w:rPr>
          <w:rFonts w:ascii="Times New Roman" w:hAnsi="Times New Roman" w:cs="Times New Roman"/>
          <w:sz w:val="28"/>
          <w:szCs w:val="28"/>
        </w:rPr>
        <w:lastRenderedPageBreak/>
        <w:t>самоуправления;</w:t>
      </w:r>
    </w:p>
    <w:p w14:paraId="3A953BA1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3) с использованием единого портала государственных и муниципальных услуг или региональных порталов государственных и муниципальных услуг (за исключением случаев, если уполномоченным на выдачу разрешения на строительство органом является федеральный орган исполнительной власти в сфере государственной охраны);</w:t>
      </w:r>
    </w:p>
    <w:p w14:paraId="0A1D753F" w14:textId="5763CB8B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P241"/>
      <w:bookmarkEnd w:id="11"/>
      <w:r w:rsidRPr="00041017">
        <w:rPr>
          <w:rFonts w:ascii="Times New Roman" w:hAnsi="Times New Roman" w:cs="Times New Roman"/>
          <w:sz w:val="28"/>
          <w:szCs w:val="28"/>
        </w:rPr>
        <w:t>4) с использованием государственных информационных систем обеспечения градостроительной деятельности с функциями автоматизированной информационно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>аналитической поддержки осуществления полномочий в области градостроительной деятельности;</w:t>
      </w:r>
    </w:p>
    <w:p w14:paraId="272798A0" w14:textId="27964BE3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5) для застройщиков, наименования которых содержат слова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специализированный застройщик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, наряду со способами, указанными в </w:t>
      </w:r>
      <w:hyperlink w:anchor="P238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пунктах 1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hyperlink w:anchor="P241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настоящей части, с использованием единой информационной системы жилищного строительства, предусмотренной Федеральным </w:t>
      </w:r>
      <w:hyperlink r:id="rId47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от 30 декабря 2004 года N 214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, за исключением случаев, если в соответствии с нормативным правовым актом субъекта Российской Федерации подача заявления (запроса) о выдаче разрешения на ввод объектов капитального строительства в эксплуатацию осуществляется через иные информационные системы, которые должны быть интегрированы с единой информационной системой жилищного строительства.</w:t>
      </w:r>
    </w:p>
    <w:p w14:paraId="0BEA3BBE" w14:textId="77777777" w:rsidR="00B65785" w:rsidRDefault="00B65785" w:rsidP="00B65785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35170872" w14:textId="67643FA3" w:rsidR="00BC0ACF" w:rsidRPr="00B65785" w:rsidRDefault="00BC0ACF" w:rsidP="00B65785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65785">
        <w:rPr>
          <w:rFonts w:ascii="Times New Roman" w:hAnsi="Times New Roman" w:cs="Times New Roman"/>
          <w:b w:val="0"/>
          <w:bCs/>
          <w:sz w:val="28"/>
          <w:szCs w:val="28"/>
        </w:rPr>
        <w:t>2.16. Порядок исправления допущенных опечаток и ошибок в выданных в результате предоставления муниципальной услуги документах, в том числе исчерпывающий перечень оснований для отказа в исправлении таких опечаток и ошибок</w:t>
      </w:r>
    </w:p>
    <w:p w14:paraId="4FABBA7B" w14:textId="32ECCA21" w:rsidR="00BC0ACF" w:rsidRPr="00041017" w:rsidRDefault="00BC0ACF" w:rsidP="00B6578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в </w:t>
      </w:r>
      <w:r w:rsidR="007D6FDC">
        <w:rPr>
          <w:rFonts w:ascii="Times New Roman" w:hAnsi="Times New Roman" w:cs="Times New Roman"/>
          <w:sz w:val="28"/>
          <w:szCs w:val="28"/>
        </w:rPr>
        <w:t>Отдел</w:t>
      </w:r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hyperlink w:anchor="P1018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заявления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об исправлении технических ошибок в документах, выданных заявителю в результате предоставления муниципальной услуги (приложение 8 к настоящему Административному регламенту).</w:t>
      </w:r>
    </w:p>
    <w:p w14:paraId="0A1DDBF3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выдача (направление) заявителю исправленного взамен ранее выданного документа, являющегося результатом предоставления муниципальной услуги, или сообщение об отсутствии таких опечаток и (или) ошибок в срок, не превышающий 5 рабочих дней с момента регистрации соответствующего заявления.</w:t>
      </w:r>
    </w:p>
    <w:p w14:paraId="233FE208" w14:textId="77777777" w:rsidR="00B65785" w:rsidRDefault="00B65785" w:rsidP="00B65785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368BB5E5" w14:textId="0E27ADB6" w:rsidR="00BC0ACF" w:rsidRPr="00B65785" w:rsidRDefault="00BC0ACF" w:rsidP="00B65785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65785">
        <w:rPr>
          <w:rFonts w:ascii="Times New Roman" w:hAnsi="Times New Roman" w:cs="Times New Roman"/>
          <w:b w:val="0"/>
          <w:bCs/>
          <w:sz w:val="28"/>
          <w:szCs w:val="28"/>
        </w:rPr>
        <w:t>2.17. Порядок выдачи дубликата документа, выданного по результатам предоставления муниципальной услуги, в том числе исчерпывающий перечень оснований для отказа в выдачи этого дубликата</w:t>
      </w:r>
    </w:p>
    <w:p w14:paraId="28CDEA02" w14:textId="5443A2BF" w:rsidR="00BC0ACF" w:rsidRPr="00041017" w:rsidRDefault="00BC0ACF" w:rsidP="00B6578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в администрацию </w:t>
      </w:r>
      <w:r w:rsidR="005B6FCE" w:rsidRPr="005B6FCE">
        <w:rPr>
          <w:rFonts w:ascii="Times New Roman" w:hAnsi="Times New Roman" w:cs="Times New Roman"/>
          <w:sz w:val="28"/>
          <w:szCs w:val="28"/>
        </w:rPr>
        <w:t xml:space="preserve">Грачевского муниципального округа Ставропольского края </w:t>
      </w:r>
      <w:hyperlink w:anchor="P1052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заявления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о выдаче дубликата документа, выданного по результатам предоставления муниципальной услуги (приложение 9 к настоящему </w:t>
      </w:r>
      <w:r w:rsidRPr="00041017">
        <w:rPr>
          <w:rFonts w:ascii="Times New Roman" w:hAnsi="Times New Roman" w:cs="Times New Roman"/>
          <w:sz w:val="28"/>
          <w:szCs w:val="28"/>
        </w:rPr>
        <w:lastRenderedPageBreak/>
        <w:t>Административному регламенту).</w:t>
      </w:r>
    </w:p>
    <w:p w14:paraId="7E972411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Заявление о выдаче дубликата подается заявителем (его уполномоченным представителем) лично, либо почтовым отправлением (в том числе с использованием электронной почты), либо через единый портал государственных и муниципальных услуг.</w:t>
      </w:r>
    </w:p>
    <w:p w14:paraId="074F9C1C" w14:textId="410346A5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5B6FCE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>, ответственное за выдачу дубликата, не позднее 5 рабочих дней, следующих за днем регистрации поступившего заявления, выдает дубликат заявителю либо его уполномоченному представителю лично или направляет его в адрес заявителя.</w:t>
      </w:r>
    </w:p>
    <w:p w14:paraId="4309617C" w14:textId="77777777" w:rsidR="00B65785" w:rsidRDefault="00B65785" w:rsidP="00B65785">
      <w:pPr>
        <w:pStyle w:val="ConsPlusTitle"/>
        <w:spacing w:after="240"/>
        <w:ind w:firstLine="54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1424A26F" w14:textId="5043F726" w:rsidR="00BC0ACF" w:rsidRPr="00B65785" w:rsidRDefault="00BC0ACF" w:rsidP="00B65785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65785">
        <w:rPr>
          <w:rFonts w:ascii="Times New Roman" w:hAnsi="Times New Roman" w:cs="Times New Roman"/>
          <w:b w:val="0"/>
          <w:bCs/>
          <w:sz w:val="28"/>
          <w:szCs w:val="28"/>
        </w:rPr>
        <w:t>2.18. Порядок оставления запроса заявителя о предоставлении муниципальной услуги без рассмотрения</w:t>
      </w:r>
      <w:r w:rsidR="00B65785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5C784202" w14:textId="6C3CDAC6" w:rsidR="00BC0ACF" w:rsidRPr="00041017" w:rsidRDefault="00BC0ACF" w:rsidP="00B6578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5785">
        <w:rPr>
          <w:rFonts w:ascii="Times New Roman" w:hAnsi="Times New Roman" w:cs="Times New Roman"/>
          <w:sz w:val="28"/>
          <w:szCs w:val="28"/>
        </w:rPr>
        <w:t xml:space="preserve">Заявитель вправе направить </w:t>
      </w:r>
      <w:hyperlink w:anchor="P1088">
        <w:r w:rsidRPr="00B65785">
          <w:rPr>
            <w:rFonts w:ascii="Times New Roman" w:hAnsi="Times New Roman" w:cs="Times New Roman"/>
            <w:color w:val="0000FF"/>
            <w:sz w:val="28"/>
            <w:szCs w:val="28"/>
          </w:rPr>
          <w:t>заявление</w:t>
        </w:r>
      </w:hyperlink>
      <w:r w:rsidRPr="00B65785">
        <w:rPr>
          <w:rFonts w:ascii="Times New Roman" w:hAnsi="Times New Roman" w:cs="Times New Roman"/>
          <w:sz w:val="28"/>
          <w:szCs w:val="28"/>
        </w:rPr>
        <w:t xml:space="preserve"> об оставлении</w:t>
      </w:r>
      <w:r w:rsidRPr="00041017">
        <w:rPr>
          <w:rFonts w:ascii="Times New Roman" w:hAnsi="Times New Roman" w:cs="Times New Roman"/>
          <w:sz w:val="28"/>
          <w:szCs w:val="28"/>
        </w:rPr>
        <w:t xml:space="preserve"> заявления (запроса) без рассмотрения, если иное не предусмотрено Федеральным </w:t>
      </w:r>
      <w:hyperlink r:id="rId48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от 27 июля 2010 года </w:t>
      </w:r>
      <w:r w:rsidR="00041080">
        <w:rPr>
          <w:rFonts w:ascii="Times New Roman" w:hAnsi="Times New Roman" w:cs="Times New Roman"/>
          <w:sz w:val="28"/>
          <w:szCs w:val="28"/>
        </w:rPr>
        <w:t>№</w:t>
      </w:r>
      <w:r w:rsidRPr="00041017">
        <w:rPr>
          <w:rFonts w:ascii="Times New Roman" w:hAnsi="Times New Roman" w:cs="Times New Roman"/>
          <w:sz w:val="28"/>
          <w:szCs w:val="28"/>
        </w:rPr>
        <w:t xml:space="preserve"> 210</w:t>
      </w:r>
      <w:r w:rsidR="00041080">
        <w:rPr>
          <w:rFonts w:ascii="Times New Roman" w:hAnsi="Times New Roman" w:cs="Times New Roman"/>
          <w:sz w:val="28"/>
          <w:szCs w:val="28"/>
        </w:rPr>
        <w:t>-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(приложение 10 к настоящему Административному регламенту).</w:t>
      </w:r>
    </w:p>
    <w:p w14:paraId="0C891DB9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2.19. Форма </w:t>
      </w:r>
      <w:hyperlink w:anchor="P532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заявления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(запроса) о выдаче разрешения на ввод объекта в эксплуатацию (приложение 1 к настоящему Административному регламенту);</w:t>
      </w:r>
    </w:p>
    <w:p w14:paraId="0345F144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форма </w:t>
      </w:r>
      <w:hyperlink w:anchor="P694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заявления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(запроса) о внесении изменений в разрешение на ввод объекта в эксплуатацию (приложение 2 к настоящему Административному регламенту);</w:t>
      </w:r>
    </w:p>
    <w:p w14:paraId="2D4573E1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форма документа, являющегося результатом предоставления соответствующей услуги:</w:t>
      </w:r>
    </w:p>
    <w:p w14:paraId="5C7B3EBA" w14:textId="7C92458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1) для </w:t>
      </w:r>
      <w:proofErr w:type="spellStart"/>
      <w:r w:rsidRPr="00041017"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Выдача разрешения на ввод объекта в эксплуатацию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:</w:t>
      </w:r>
    </w:p>
    <w:p w14:paraId="7F225B0E" w14:textId="747B4E4E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а) разрешение на ввод объекта в эксплуатацию (</w:t>
      </w:r>
      <w:hyperlink r:id="rId49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форма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утверждена Приказом Министерства строительства и </w:t>
      </w:r>
      <w:proofErr w:type="spellStart"/>
      <w:r w:rsidRPr="00041017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коммунального хозяйства Российской Федерации от 03 июня 2022 года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утверждении формы разрешения на строительство и формы разрешения на ввод объекта в эксплуатацию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);</w:t>
      </w:r>
    </w:p>
    <w:p w14:paraId="640C2118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б) </w:t>
      </w:r>
      <w:hyperlink w:anchor="P864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уведомление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 (приложение 4 к настоящему Административному регламенту);</w:t>
      </w:r>
    </w:p>
    <w:p w14:paraId="405E7D0C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в) </w:t>
      </w:r>
      <w:hyperlink w:anchor="P906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уведомление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об отказе в выдаче разрешения на ввод объекта в эксплуатацию (приложение 5 к настоящему Административному регламенту);</w:t>
      </w:r>
    </w:p>
    <w:p w14:paraId="03EFFB59" w14:textId="7F65EDF8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2) для </w:t>
      </w:r>
      <w:proofErr w:type="spellStart"/>
      <w:r w:rsidRPr="00041017"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Внесение изменений в разрешение на ввод объекта в эксплуатацию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:</w:t>
      </w:r>
    </w:p>
    <w:p w14:paraId="288A2B79" w14:textId="4C88AEEA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а) разрешение на ввод объекта в эксплуатацию с внесенными изменениями (</w:t>
      </w:r>
      <w:hyperlink r:id="rId50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форма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утверждена Приказом Министерства строительства и </w:t>
      </w:r>
      <w:proofErr w:type="spellStart"/>
      <w:r w:rsidRPr="00041017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коммунального хозяйства Российской Федерации от 03 июня 2022 года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утверждении формы разрешения на строительство и формы разрешения на ввод объекта в эксплуатацию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);</w:t>
      </w:r>
    </w:p>
    <w:p w14:paraId="57B285E4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б) </w:t>
      </w:r>
      <w:hyperlink w:anchor="P948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уведомление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об отказе в предоставлении услуги (приложение 6 к настоящему Административному регламенту);</w:t>
      </w:r>
    </w:p>
    <w:p w14:paraId="76C759DC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в) </w:t>
      </w:r>
      <w:hyperlink w:anchor="P990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уведомление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об отказе внесения изменений в разрешение на ввод объекта </w:t>
      </w:r>
      <w:r w:rsidRPr="00041017">
        <w:rPr>
          <w:rFonts w:ascii="Times New Roman" w:hAnsi="Times New Roman" w:cs="Times New Roman"/>
          <w:sz w:val="28"/>
          <w:szCs w:val="28"/>
        </w:rPr>
        <w:lastRenderedPageBreak/>
        <w:t>в эксплуатацию (приложение 7 к настоящему Административному регламенту);</w:t>
      </w:r>
    </w:p>
    <w:p w14:paraId="58CF4B8D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форма </w:t>
      </w:r>
      <w:hyperlink w:anchor="P1018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заявления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об исправлении технических ошибок в данном документе (приложение 8 к настоящему Административному регламенту);</w:t>
      </w:r>
    </w:p>
    <w:p w14:paraId="2392392A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форма </w:t>
      </w:r>
      <w:hyperlink w:anchor="P1052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заявления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о выдаче дубликата данного документа (приложение 9 к настоящему Административному регламенту);</w:t>
      </w:r>
    </w:p>
    <w:p w14:paraId="3BA7CB09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форма </w:t>
      </w:r>
      <w:hyperlink w:anchor="P1088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заявления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об оставлении заявления (запроса) без рассмотрения, если иное не предусмотрено Федеральным законом (приложение 10 к настоящему Административному регламенту).</w:t>
      </w:r>
    </w:p>
    <w:p w14:paraId="384B45A0" w14:textId="77777777" w:rsidR="00B65785" w:rsidRDefault="00B65785" w:rsidP="00B65785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2F24FCC0" w14:textId="64309EDC" w:rsidR="00BC0ACF" w:rsidRPr="00B65785" w:rsidRDefault="00BC0ACF" w:rsidP="00B65785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65785">
        <w:rPr>
          <w:rFonts w:ascii="Times New Roman" w:hAnsi="Times New Roman" w:cs="Times New Roman"/>
          <w:b w:val="0"/>
          <w:bCs/>
          <w:sz w:val="28"/>
          <w:szCs w:val="28"/>
        </w:rPr>
        <w:t>2.20. Способ (способы) направления заявителю документов (информации), являющихся результатом предоставления соответствующей муниципальной услуги</w:t>
      </w:r>
    </w:p>
    <w:p w14:paraId="39011B7B" w14:textId="77777777" w:rsidR="00BC0ACF" w:rsidRPr="00041017" w:rsidRDefault="00BC0ACF" w:rsidP="00B6578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Выдача заявителю документов (информации), являющихся результатом предоставления соответствующей муниципальной услуги, осуществляется:</w:t>
      </w:r>
    </w:p>
    <w:p w14:paraId="7A880D54" w14:textId="6A431490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2" w:name="P268"/>
      <w:bookmarkEnd w:id="12"/>
      <w:r w:rsidRPr="00041017">
        <w:rPr>
          <w:rFonts w:ascii="Times New Roman" w:hAnsi="Times New Roman" w:cs="Times New Roman"/>
          <w:sz w:val="28"/>
          <w:szCs w:val="28"/>
        </w:rPr>
        <w:t xml:space="preserve">1) непосредственно уполномоченными на выдачу разрешений на строительство в соответствии с </w:t>
      </w:r>
      <w:hyperlink r:id="rId51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частями 4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hyperlink r:id="rId52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6 статьи 51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 органом местного самоуправления;</w:t>
      </w:r>
    </w:p>
    <w:p w14:paraId="507452F0" w14:textId="75821AE1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2) через многофункциональный центр в соответствии с соглашением о взаимодействии между многофункциональным центром и уполномоченными на выдачу разрешений на строительство в соответствии с </w:t>
      </w:r>
      <w:hyperlink r:id="rId53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частями 4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hyperlink r:id="rId54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6 статьи 51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 органом местного самоуправления;</w:t>
      </w:r>
    </w:p>
    <w:p w14:paraId="199EB21B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3) с использованием единого портала государственных и муниципальных услуг или региональных порталов государственных и муниципальных услуг (за исключением случаев, если уполномоченным на выдачу разрешения на строительство органом является федеральный орган исполнительной власти в сфере государственной охраны);</w:t>
      </w:r>
    </w:p>
    <w:p w14:paraId="78238561" w14:textId="1C64A5A6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3" w:name="P271"/>
      <w:bookmarkEnd w:id="13"/>
      <w:r w:rsidRPr="00041017">
        <w:rPr>
          <w:rFonts w:ascii="Times New Roman" w:hAnsi="Times New Roman" w:cs="Times New Roman"/>
          <w:sz w:val="28"/>
          <w:szCs w:val="28"/>
        </w:rPr>
        <w:t>4) с использованием государственных информационных систем обеспечения градостроительной деятельности с функциями автоматизированной информационно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>аналитической поддержки осуществления полномочий в области градостроительной деятельности;</w:t>
      </w:r>
    </w:p>
    <w:p w14:paraId="05C0D6B3" w14:textId="0B63E081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5) для застройщиков, наименования которых содержат слова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специализированный застройщик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, наряду со способами, указанными в </w:t>
      </w:r>
      <w:hyperlink w:anchor="P268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пунктах 1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hyperlink w:anchor="P271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настоящей части, с использованием единой информационной системы жилищного строительства, предусмотренной Федеральным </w:t>
      </w:r>
      <w:hyperlink r:id="rId55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от 30 декабря 2004 года N 214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, за исключением случаев, если в соответствии с нормативным правовым актом субъекта Российской Федерации подача заявления (запроса) о выдаче разрешения на ввод объектов капитального строительства в эксплуатацию осуществляется через иные информационные системы, которые должны быть интегрированы с единой информационной системой жилищного строительства.</w:t>
      </w:r>
    </w:p>
    <w:p w14:paraId="16C7C6DE" w14:textId="77777777" w:rsidR="00B65785" w:rsidRDefault="00B65785" w:rsidP="00B65785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51F93943" w14:textId="73622238" w:rsidR="00BC0ACF" w:rsidRPr="00B65785" w:rsidRDefault="00BC0ACF" w:rsidP="00B65785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65785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 xml:space="preserve">2.21. Иные требования, в том числе учитывающие особенности предоставления муниципальной услуги в многофункциональных центрах, включая предоставление двух и более муниципальных услуг в многофункциональных центрах при однократном обращении заявителя </w:t>
      </w:r>
      <w:r w:rsidR="00041017" w:rsidRPr="00B65785">
        <w:rPr>
          <w:rFonts w:ascii="Times New Roman" w:hAnsi="Times New Roman" w:cs="Times New Roman"/>
          <w:b w:val="0"/>
          <w:bCs/>
          <w:sz w:val="28"/>
          <w:szCs w:val="28"/>
        </w:rPr>
        <w:t xml:space="preserve"> –   </w:t>
      </w:r>
      <w:r w:rsidRPr="00B65785">
        <w:rPr>
          <w:rFonts w:ascii="Times New Roman" w:hAnsi="Times New Roman" w:cs="Times New Roman"/>
          <w:b w:val="0"/>
          <w:bCs/>
          <w:sz w:val="28"/>
          <w:szCs w:val="28"/>
        </w:rPr>
        <w:t xml:space="preserve"> комплексный запрос, и особенности предоставления муниципальной услуги в электронной форме</w:t>
      </w:r>
    </w:p>
    <w:p w14:paraId="6116ADEF" w14:textId="29E561D1" w:rsidR="00BC0ACF" w:rsidRPr="00041017" w:rsidRDefault="00BC0ACF" w:rsidP="00B6578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2.21.1. Запрос о получении муниципальной услуги и предоставление муниципальной услуги могут осуществляться с использованием электронных документов, подписанных электронной подписью в соответствии с требованиями Федерального </w:t>
      </w:r>
      <w:hyperlink r:id="rId56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от 06 апреля 2011 года N 63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и требованиями Федерального закона.</w:t>
      </w:r>
    </w:p>
    <w:p w14:paraId="3E1B878F" w14:textId="247C2251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Информация в электронной форме, подписанная усиленной квалифицированной электронной подписью (далее 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 квалифицированная подпись), признается электронным документом, равнозначным документу на бумажном носителе, подписанному собственноручной подписью, кроме случая,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носителе.</w:t>
      </w:r>
    </w:p>
    <w:p w14:paraId="412C5BB4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Информация в электронной форме, подписанная простой электронной подписью или неквалифицированной электронной подписью, признается электронным документом, равнозначным документу на бумажном носителе, подписанному собственноручной подписью, в случаях, установленных федеральными законами, принимаемыми в соответствии с ними нормативными правовыми актами или соглашением между участниками электронного взаимодействия. Нормативные правовые акты и соглашения между участниками электронного взаимодействия, устанавливающие случаи признания электронных документов, подписанных неквалифицированной электронной подписью, равнозначными документам на бумажных носителях, подписанным собственноручной подписью, должны предусматривать порядок проверки электронной подписи.</w:t>
      </w:r>
    </w:p>
    <w:p w14:paraId="5DC6F1AA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Если в соответствии с федеральными законами, принимаемыми в соответствии с ними нормативными правовыми актами или обычаем делового оборота документ должен быть заверен печатью, электронный документ, подписанный усиленной электронной подписью и признаваемый равнозначным документу на бумажном носителе, подписанному собственноручной подписью, признается равнозначным документу на бумажном носителе, подписанному собственноручной подписью и заверенному печатью. Федеральными законами, принимаемыми в соответствии с ними нормативными правовыми актами или соглашением между участниками электронного взаимодействия, могут быть предусмотрены дополнительные требования к электронному документу в целях признания его равнозначным документу на бумажном носителе, заверенному печатью.</w:t>
      </w:r>
    </w:p>
    <w:p w14:paraId="3431E877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Одной электронной подписью могут быть подписаны несколько связанных между собой электронных документов (пакет электронных документов). При </w:t>
      </w:r>
      <w:r w:rsidRPr="00041017">
        <w:rPr>
          <w:rFonts w:ascii="Times New Roman" w:hAnsi="Times New Roman" w:cs="Times New Roman"/>
          <w:sz w:val="28"/>
          <w:szCs w:val="28"/>
        </w:rPr>
        <w:lastRenderedPageBreak/>
        <w:t>подписании электронной подписью пакета электронных документов каждый из электронных документов, входящих в этот пакет, считается подписанным электронной подписью того вида, которой подписан пакет электронных документов.</w:t>
      </w:r>
    </w:p>
    <w:p w14:paraId="79AFF1AC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Заявитель вправе обратиться за получением муниципальной услуги с использованием квалифицированной подписи.</w:t>
      </w:r>
    </w:p>
    <w:p w14:paraId="6DD74885" w14:textId="504F88A0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Для использования квалифицированной подписи при обращении за получением муниципальной услуги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</w:t>
      </w:r>
      <w:hyperlink r:id="rId57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от 06 апреля 2011 года N 63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.</w:t>
      </w:r>
    </w:p>
    <w:p w14:paraId="77060C07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При обращении за получением услуги квалифицированная подпись создается и проверяется с использованием средств электронной подписи и квалифицированного сертификата ключа проверки электронной подписи, соответствующих требованиям законодательства Российской Федерации в области использования электронной подписи, а также административного регламента предоставления муниципальной услуги.</w:t>
      </w:r>
    </w:p>
    <w:p w14:paraId="3E08502B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Ключи электронной подписи, используемые для формирования квалифицированной подписи, создаются заявителем самостоятельно или по его обращению удостоверяющим центром.</w:t>
      </w:r>
    </w:p>
    <w:p w14:paraId="5FF8638D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2.21.2. При предоставлении муниципальных услуг запрещается требовать от заявителя:</w:t>
      </w:r>
    </w:p>
    <w:p w14:paraId="57100192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1C1926B7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услуг;</w:t>
      </w:r>
    </w:p>
    <w:p w14:paraId="0BEF0ACF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услуги.</w:t>
      </w:r>
    </w:p>
    <w:p w14:paraId="6C7E4FE2" w14:textId="2EA9CE4A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2.21.3. Многофункциональный центр при однократном обращении заявителя с заявлением (запросом) о предоставлении нескольких государственных и (или) муниципальных услуг организует предоставление заявителю двух и более государственных и (или) муниципальных услуг (далее 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 комплексный запрос). В этом случае многофункциональный центр для обеспечения получения заявителем государственных и (или) муниципальных </w:t>
      </w:r>
      <w:r w:rsidRPr="00041017">
        <w:rPr>
          <w:rFonts w:ascii="Times New Roman" w:hAnsi="Times New Roman" w:cs="Times New Roman"/>
          <w:sz w:val="28"/>
          <w:szCs w:val="28"/>
        </w:rPr>
        <w:lastRenderedPageBreak/>
        <w:t>услуг, указанных в комплексном запросе, действует в интересах заявителя без доверенности и направляет в органы, предоставляющие государственные услуги, органы, предоставляющие муниципальные услуги, запросы, подписанные уполномоченным работником многофункционального центра и скрепленные печатью многофункционального центра, а также сведения, документы и (или) информацию, необходимые для предоставления указанных в комплексном запросе государственных и (или) муниципальных услуг, с приложением заверенной многофункциональным центром копии комплексного запроса. При этом не требуются составление и подписание таких запросов заявителем.</w:t>
      </w:r>
    </w:p>
    <w:p w14:paraId="44CB8324" w14:textId="77777777" w:rsidR="00BC0ACF" w:rsidRPr="00041017" w:rsidRDefault="00BC0ACF" w:rsidP="0004101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E72E79A" w14:textId="77777777" w:rsidR="00BC0ACF" w:rsidRPr="00041017" w:rsidRDefault="00BC0ACF" w:rsidP="00041017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3. Состав, последовательность и сроки выполнения</w:t>
      </w:r>
    </w:p>
    <w:p w14:paraId="292BCB86" w14:textId="77777777" w:rsidR="00BC0ACF" w:rsidRPr="00041017" w:rsidRDefault="00BC0ACF" w:rsidP="0004101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административных процедур, требования к порядку</w:t>
      </w:r>
    </w:p>
    <w:p w14:paraId="102B9F96" w14:textId="77777777" w:rsidR="00BC0ACF" w:rsidRPr="00041017" w:rsidRDefault="00BC0ACF" w:rsidP="0004101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их выполнения, в том числе особенности выполнения</w:t>
      </w:r>
    </w:p>
    <w:p w14:paraId="7495F10A" w14:textId="77777777" w:rsidR="00BC0ACF" w:rsidRPr="00041017" w:rsidRDefault="00BC0ACF" w:rsidP="0004101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административных процедур в электронной форме,</w:t>
      </w:r>
    </w:p>
    <w:p w14:paraId="374D0BA3" w14:textId="77777777" w:rsidR="00BC0ACF" w:rsidRPr="00041017" w:rsidRDefault="00BC0ACF" w:rsidP="0004101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а также особенности выполнения административных процедур</w:t>
      </w:r>
    </w:p>
    <w:p w14:paraId="21C4418F" w14:textId="77777777" w:rsidR="00BC0ACF" w:rsidRPr="00041017" w:rsidRDefault="00BC0ACF" w:rsidP="0004101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в электронной форме, а также особенности выполнения</w:t>
      </w:r>
    </w:p>
    <w:p w14:paraId="7299126C" w14:textId="24F6DDF8" w:rsidR="00BC0ACF" w:rsidRPr="00041017" w:rsidRDefault="00BC0ACF" w:rsidP="00B65785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административных процедур в многофункциональных центрах</w:t>
      </w:r>
    </w:p>
    <w:p w14:paraId="7564BDB5" w14:textId="77777777" w:rsidR="00BC0ACF" w:rsidRPr="00041017" w:rsidRDefault="00BC0ACF" w:rsidP="00041017">
      <w:pPr>
        <w:pStyle w:val="ConsPlusNormal"/>
        <w:ind w:firstLine="54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14:paraId="34CEB387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консультирование по вопросам предоставления муниципальной услуги;</w:t>
      </w:r>
    </w:p>
    <w:p w14:paraId="78CA15BC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прием и регистрация заявления (запроса);</w:t>
      </w:r>
    </w:p>
    <w:p w14:paraId="7BB0C960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комплектование документов при предоставлении муниципальной услуги в рамках межведомственного взаимодействия;</w:t>
      </w:r>
    </w:p>
    <w:p w14:paraId="482A6049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проверка представленных документов на соответствие требованиям настоящего Административного регламента и требованиям действующего законодательства Российской Федерации. Принятие решения о предоставлении муниципальной услуги или отказе в предоставлении муниципальной услуги;</w:t>
      </w:r>
    </w:p>
    <w:p w14:paraId="1CBCA677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подготовка и подписание результата предоставления услуги;</w:t>
      </w:r>
    </w:p>
    <w:p w14:paraId="0C4AE3D2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выдача заявителю результата предоставления услуги.</w:t>
      </w:r>
    </w:p>
    <w:p w14:paraId="7965B5D0" w14:textId="77777777" w:rsidR="00B65785" w:rsidRDefault="00B65785" w:rsidP="00B65785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3012B8CC" w14:textId="4C8A86E4" w:rsidR="00BC0ACF" w:rsidRPr="008D1A1D" w:rsidRDefault="00BC0ACF" w:rsidP="00B65785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8D1A1D">
        <w:rPr>
          <w:rFonts w:ascii="Times New Roman" w:hAnsi="Times New Roman" w:cs="Times New Roman"/>
          <w:b w:val="0"/>
          <w:bCs/>
          <w:sz w:val="28"/>
          <w:szCs w:val="28"/>
        </w:rPr>
        <w:t>3.2. Консультирование по вопросам предоставления муниципальной услуги</w:t>
      </w:r>
    </w:p>
    <w:p w14:paraId="594824DA" w14:textId="09827997" w:rsidR="00BC0ACF" w:rsidRPr="00041017" w:rsidRDefault="00BC0ACF" w:rsidP="00B6578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обращение Заявителя в </w:t>
      </w:r>
      <w:r w:rsidR="007D6FDC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7D6FDC" w:rsidRPr="007D6FDC">
        <w:rPr>
          <w:rFonts w:ascii="Times New Roman" w:hAnsi="Times New Roman" w:cs="Times New Roman"/>
          <w:sz w:val="28"/>
          <w:szCs w:val="28"/>
        </w:rPr>
        <w:t>Грачевского муниципального округа Ставропольского края</w:t>
      </w:r>
      <w:r w:rsidRPr="00041017">
        <w:rPr>
          <w:rFonts w:ascii="Times New Roman" w:hAnsi="Times New Roman" w:cs="Times New Roman"/>
          <w:sz w:val="28"/>
          <w:szCs w:val="28"/>
        </w:rPr>
        <w:t>.</w:t>
      </w:r>
    </w:p>
    <w:p w14:paraId="3FBAA89F" w14:textId="0FFE4DE0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3.2.1. Консультирование по вопросам предоставления муниципальной услуги осуществляется специалистом </w:t>
      </w:r>
      <w:r w:rsidR="007D6FDC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>.</w:t>
      </w:r>
    </w:p>
    <w:p w14:paraId="76E3A50A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3.2.2. В случае выявления наличия оснований для предоставления Заявителю иных видов государственных и муниципальных услуг, кроме услуги, явившейся причиной обращения, специалист уведомляет об этом Заявителя и предлагает ему представить необходимые документы в соответствии с действующими Административными регламентами.</w:t>
      </w:r>
    </w:p>
    <w:p w14:paraId="163F6333" w14:textId="0E404C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3.2.3. При обращении Заявителя в </w:t>
      </w:r>
      <w:r w:rsidR="007D6FDC">
        <w:rPr>
          <w:rFonts w:ascii="Times New Roman" w:hAnsi="Times New Roman" w:cs="Times New Roman"/>
          <w:sz w:val="28"/>
          <w:szCs w:val="28"/>
        </w:rPr>
        <w:t>Отдел</w:t>
      </w:r>
      <w:r w:rsidRPr="00041017">
        <w:rPr>
          <w:rFonts w:ascii="Times New Roman" w:hAnsi="Times New Roman" w:cs="Times New Roman"/>
          <w:sz w:val="28"/>
          <w:szCs w:val="28"/>
        </w:rPr>
        <w:t xml:space="preserve"> перечень документов, необходимых для предоставления государственных и муниципальных услуг, выдается ему на руки.</w:t>
      </w:r>
    </w:p>
    <w:p w14:paraId="7A357974" w14:textId="77777777" w:rsidR="00B65785" w:rsidRPr="008D1A1D" w:rsidRDefault="00BC0ACF" w:rsidP="00B65785">
      <w:pPr>
        <w:pStyle w:val="ConsPlusTitle"/>
        <w:spacing w:before="220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8D1A1D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3.3. Прием и регистрация заявления (запроса)</w:t>
      </w:r>
    </w:p>
    <w:p w14:paraId="1B8FBAAB" w14:textId="77B8738A" w:rsidR="00BC0ACF" w:rsidRPr="00B65785" w:rsidRDefault="00BC0ACF" w:rsidP="00B65785">
      <w:pPr>
        <w:pStyle w:val="ConsPlusTitle"/>
        <w:spacing w:before="220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65785">
        <w:rPr>
          <w:rFonts w:ascii="Times New Roman" w:hAnsi="Times New Roman" w:cs="Times New Roman"/>
          <w:b w:val="0"/>
          <w:bCs/>
          <w:sz w:val="28"/>
          <w:szCs w:val="28"/>
        </w:rPr>
        <w:t>Основанием для начала данной административной процедуры является прием от Заявителя заявления (запроса) о предоставлении услуги.</w:t>
      </w:r>
    </w:p>
    <w:p w14:paraId="73F904C4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Заявление (запрос) и документы могут быть предоставлены Заявителем:</w:t>
      </w:r>
    </w:p>
    <w:p w14:paraId="3338BA75" w14:textId="30B2F219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4" w:name="P312"/>
      <w:bookmarkEnd w:id="14"/>
      <w:r w:rsidRPr="00041017">
        <w:rPr>
          <w:rFonts w:ascii="Times New Roman" w:hAnsi="Times New Roman" w:cs="Times New Roman"/>
          <w:sz w:val="28"/>
          <w:szCs w:val="28"/>
        </w:rPr>
        <w:t xml:space="preserve">1) непосредственно уполномоченными на выдачу разрешений на строительство в соответствии с </w:t>
      </w:r>
      <w:hyperlink r:id="rId58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частями 4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hyperlink r:id="rId59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6 статьи 51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 органом местного самоуправления;</w:t>
      </w:r>
    </w:p>
    <w:p w14:paraId="2255D9AC" w14:textId="4D928DAC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2) через многофункциональный центр в соответствии с соглашением о взаимодействии между многофункциональным центром и уполномоченными на выдачу разрешений на строительство в соответствии с </w:t>
      </w:r>
      <w:hyperlink r:id="rId60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частями 4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hyperlink r:id="rId61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6 статьи 51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 органом местного самоуправления;</w:t>
      </w:r>
    </w:p>
    <w:p w14:paraId="528C53AE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3) с использованием единого портала государственных и муниципальных услуг или региональных порталов государственных и муниципальных услуг (за исключением случаев, если уполномоченным на выдачу разрешения на строительство органом является федеральный орган исполнительной власти в сфере государственной охраны);</w:t>
      </w:r>
    </w:p>
    <w:p w14:paraId="6C731CE4" w14:textId="041BD386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5" w:name="P315"/>
      <w:bookmarkEnd w:id="15"/>
      <w:r w:rsidRPr="00041017">
        <w:rPr>
          <w:rFonts w:ascii="Times New Roman" w:hAnsi="Times New Roman" w:cs="Times New Roman"/>
          <w:sz w:val="28"/>
          <w:szCs w:val="28"/>
        </w:rPr>
        <w:t>4) с использованием государственных информационных систем обеспечения градостроительной деятельности с функциями автоматизированной информационно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>аналитической поддержки осуществления полномочий в области градостроительной деятельности;</w:t>
      </w:r>
    </w:p>
    <w:p w14:paraId="17283923" w14:textId="0532744F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5) для застройщиков, наименования которых содержат слова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специализированный застройщик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, наряду со способами, указанными в </w:t>
      </w:r>
      <w:hyperlink w:anchor="P312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пунктах 1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hyperlink w:anchor="P315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настоящей части, с использованием единой информационной системы жилищного строительства, предусмотренной Федеральным </w:t>
      </w:r>
      <w:hyperlink r:id="rId62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от 30 декабря 2004 года N 214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, за исключением случаев, если в соответствии с нормативным правовым актом субъекта Российской Федерации подача заявления (запроса) о выдаче разрешения на ввод объектов капитального строительства в эксплуатацию осуществляется через иные информационные системы, которые должны быть интегрированы с единой информационной системой жилищного строительства.</w:t>
      </w:r>
    </w:p>
    <w:p w14:paraId="7D24B32D" w14:textId="74EF0638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3.3.1. При поступлении заявления (запроса) в электронном виде через федеральную государственную информационную систему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www.gosuslugi.ru, заявление (запрос) должно быть заполнено в электронном виде, согласно представленной на порталах электронной форме, документы должны быть отсканированы в формате Portable Document Format (PDF), сформированы в архив данных в формате 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41017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либо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41017">
        <w:rPr>
          <w:rFonts w:ascii="Times New Roman" w:hAnsi="Times New Roman" w:cs="Times New Roman"/>
          <w:sz w:val="28"/>
          <w:szCs w:val="28"/>
        </w:rPr>
        <w:t>rar</w:t>
      </w:r>
      <w:proofErr w:type="spellEnd"/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и заверены электронной цифровой подписью.</w:t>
      </w:r>
    </w:p>
    <w:p w14:paraId="03FABFC9" w14:textId="1943219B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При поступлении заявления (запроса) за получением муниципальной услуги, подписанного квалифицированной электронной подписью, </w:t>
      </w:r>
      <w:r w:rsidR="00304DB0">
        <w:rPr>
          <w:rFonts w:ascii="Times New Roman" w:hAnsi="Times New Roman" w:cs="Times New Roman"/>
          <w:sz w:val="28"/>
          <w:szCs w:val="28"/>
        </w:rPr>
        <w:t>Отдел</w:t>
      </w:r>
      <w:r w:rsidRPr="00041017">
        <w:rPr>
          <w:rFonts w:ascii="Times New Roman" w:hAnsi="Times New Roman" w:cs="Times New Roman"/>
          <w:sz w:val="28"/>
          <w:szCs w:val="28"/>
        </w:rPr>
        <w:t xml:space="preserve"> обязан </w:t>
      </w:r>
      <w:r w:rsidRPr="00041017">
        <w:rPr>
          <w:rFonts w:ascii="Times New Roman" w:hAnsi="Times New Roman" w:cs="Times New Roman"/>
          <w:sz w:val="28"/>
          <w:szCs w:val="28"/>
        </w:rPr>
        <w:lastRenderedPageBreak/>
        <w:t xml:space="preserve">провести процедуру проверки действительности квалифицированной подписи, с использованием которой подписан электронный документ (пакет электронных документов) о предоставлении услуги, предусматривающую проверку соблюдения условий, указанных в </w:t>
      </w:r>
      <w:hyperlink r:id="rId63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статье 11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Федерального закона от 06 апреля 2011 года </w:t>
      </w:r>
      <w:r w:rsidR="00304DB0">
        <w:rPr>
          <w:rFonts w:ascii="Times New Roman" w:hAnsi="Times New Roman" w:cs="Times New Roman"/>
          <w:sz w:val="28"/>
          <w:szCs w:val="28"/>
        </w:rPr>
        <w:t>№</w:t>
      </w:r>
      <w:r w:rsidRPr="00041017">
        <w:rPr>
          <w:rFonts w:ascii="Times New Roman" w:hAnsi="Times New Roman" w:cs="Times New Roman"/>
          <w:sz w:val="28"/>
          <w:szCs w:val="28"/>
        </w:rPr>
        <w:t xml:space="preserve"> 63</w:t>
      </w:r>
      <w:r w:rsidR="00304DB0">
        <w:rPr>
          <w:rFonts w:ascii="Times New Roman" w:hAnsi="Times New Roman" w:cs="Times New Roman"/>
          <w:sz w:val="28"/>
          <w:szCs w:val="28"/>
        </w:rPr>
        <w:t>-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304DB0">
        <w:rPr>
          <w:rFonts w:ascii="Times New Roman" w:hAnsi="Times New Roman" w:cs="Times New Roman"/>
          <w:sz w:val="28"/>
          <w:szCs w:val="28"/>
        </w:rPr>
        <w:t xml:space="preserve"> </w:t>
      </w:r>
      <w:r w:rsidR="00041017" w:rsidRPr="00041017">
        <w:rPr>
          <w:rFonts w:ascii="Times New Roman" w:hAnsi="Times New Roman" w:cs="Times New Roman"/>
          <w:sz w:val="28"/>
          <w:szCs w:val="28"/>
        </w:rPr>
        <w:t>–</w:t>
      </w:r>
      <w:r w:rsidR="00304DB0">
        <w:rPr>
          <w:rFonts w:ascii="Times New Roman" w:hAnsi="Times New Roman" w:cs="Times New Roman"/>
          <w:sz w:val="28"/>
          <w:szCs w:val="28"/>
        </w:rPr>
        <w:t xml:space="preserve"> </w:t>
      </w:r>
      <w:r w:rsidRPr="00041017">
        <w:rPr>
          <w:rFonts w:ascii="Times New Roman" w:hAnsi="Times New Roman" w:cs="Times New Roman"/>
          <w:sz w:val="28"/>
          <w:szCs w:val="28"/>
        </w:rPr>
        <w:t>проверка квалифицированной подписи).</w:t>
      </w:r>
    </w:p>
    <w:p w14:paraId="459C2E01" w14:textId="7566FB91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Проверка квалифицированной подписи может осуществляться </w:t>
      </w:r>
      <w:r w:rsidR="00304DB0">
        <w:rPr>
          <w:rFonts w:ascii="Times New Roman" w:hAnsi="Times New Roman" w:cs="Times New Roman"/>
          <w:sz w:val="28"/>
          <w:szCs w:val="28"/>
        </w:rPr>
        <w:t>Отделом</w:t>
      </w:r>
      <w:r w:rsidRPr="00041017">
        <w:rPr>
          <w:rFonts w:ascii="Times New Roman" w:hAnsi="Times New Roman" w:cs="Times New Roman"/>
          <w:sz w:val="28"/>
          <w:szCs w:val="28"/>
        </w:rPr>
        <w:t xml:space="preserve"> самостоятельно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>технологическое взаимодействие действующих и создаваемых информационных систем, используемых для предоставления услуг. Проверка квалифицированной подписи также может осуществляться с использованием средств информационной системы аккредитованного удостоверяющего центра.</w:t>
      </w:r>
    </w:p>
    <w:p w14:paraId="139DA7BF" w14:textId="5CFBA359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В случае если в результате проверки квалифицированной подписи будет выявлено несоблюдение установленных условий признания ее действительности, исполнитель муниципальной услуги в течение 3 дней со дня завершения проведения такой проверки принимает решение об отказе в приеме документов для предоставления муниципальной услуги и направляет заявителю </w:t>
      </w:r>
      <w:hyperlink w:anchor="P816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уведомление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об этом (приложение 3 к настоящему Административному регламенту) в электронной форме с указанием пунктов </w:t>
      </w:r>
      <w:hyperlink r:id="rId64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статьи 11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Федерального закона от 06 апреля 2011 года N 63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, которые послужили основанием для принятия указанного решения. Такое уведомление подписывается квалифицированной подписью исполнителя муниципальной услуги и направляется по адресу электронной почты заявителя либо в его личный кабинет в федеральной государственной информационной системе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. После получения уведомления заявитель вправе обратиться повторно с обращением о предоставлении услуги, устранив нарушения, которые послужили основанием для отказа в приеме к рассмотрению первичного обращения.</w:t>
      </w:r>
    </w:p>
    <w:p w14:paraId="2238F386" w14:textId="1099B64E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7422A3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направляет заявителю подтверждение об их получении с указанием даты и регистрационного номера, распечатывает на принтере данные документы и дальнейшая работа с ними ведется в порядке, предусмотренном настоящим административным регламентом.</w:t>
      </w:r>
    </w:p>
    <w:p w14:paraId="7DE32ACD" w14:textId="11874DC3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При поступлении заявления (запроса) в </w:t>
      </w:r>
      <w:r w:rsidR="00EC33A1">
        <w:rPr>
          <w:rFonts w:ascii="Times New Roman" w:hAnsi="Times New Roman" w:cs="Times New Roman"/>
          <w:sz w:val="28"/>
          <w:szCs w:val="28"/>
        </w:rPr>
        <w:t>Отдел</w:t>
      </w:r>
      <w:r w:rsidRPr="00041017">
        <w:rPr>
          <w:rFonts w:ascii="Times New Roman" w:hAnsi="Times New Roman" w:cs="Times New Roman"/>
          <w:sz w:val="28"/>
          <w:szCs w:val="28"/>
        </w:rPr>
        <w:t xml:space="preserve"> оно передается в </w:t>
      </w:r>
      <w:r w:rsidR="00EC33A1">
        <w:rPr>
          <w:rFonts w:ascii="Times New Roman" w:hAnsi="Times New Roman" w:cs="Times New Roman"/>
          <w:sz w:val="28"/>
          <w:szCs w:val="28"/>
        </w:rPr>
        <w:t xml:space="preserve">организационный </w:t>
      </w:r>
      <w:r w:rsidR="00EC33A1" w:rsidRPr="00041017">
        <w:rPr>
          <w:rFonts w:ascii="Times New Roman" w:hAnsi="Times New Roman" w:cs="Times New Roman"/>
          <w:sz w:val="28"/>
          <w:szCs w:val="28"/>
        </w:rPr>
        <w:t>отдел</w:t>
      </w:r>
      <w:r w:rsidRPr="0004101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EC33A1" w:rsidRPr="00EC33A1">
        <w:rPr>
          <w:rFonts w:ascii="Times New Roman" w:hAnsi="Times New Roman" w:cs="Times New Roman"/>
          <w:sz w:val="28"/>
          <w:szCs w:val="28"/>
        </w:rPr>
        <w:t xml:space="preserve">Грачевского муниципального округа Ставропольского края </w:t>
      </w:r>
      <w:r w:rsidRPr="00041017">
        <w:rPr>
          <w:rFonts w:ascii="Times New Roman" w:hAnsi="Times New Roman" w:cs="Times New Roman"/>
          <w:sz w:val="28"/>
          <w:szCs w:val="28"/>
        </w:rPr>
        <w:t>для регистрации.</w:t>
      </w:r>
    </w:p>
    <w:p w14:paraId="0EEDF37C" w14:textId="40531154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3.3.2. Специалист </w:t>
      </w:r>
      <w:r w:rsidR="00EC33A1">
        <w:rPr>
          <w:rFonts w:ascii="Times New Roman" w:hAnsi="Times New Roman" w:cs="Times New Roman"/>
          <w:sz w:val="28"/>
          <w:szCs w:val="28"/>
        </w:rPr>
        <w:t xml:space="preserve">организационного </w:t>
      </w:r>
      <w:r w:rsidRPr="00041017">
        <w:rPr>
          <w:rFonts w:ascii="Times New Roman" w:hAnsi="Times New Roman" w:cs="Times New Roman"/>
          <w:sz w:val="28"/>
          <w:szCs w:val="28"/>
        </w:rPr>
        <w:t xml:space="preserve">отдела администрации </w:t>
      </w:r>
      <w:r w:rsidR="00EC33A1" w:rsidRPr="00EC33A1">
        <w:rPr>
          <w:rFonts w:ascii="Times New Roman" w:hAnsi="Times New Roman" w:cs="Times New Roman"/>
          <w:sz w:val="28"/>
          <w:szCs w:val="28"/>
        </w:rPr>
        <w:t xml:space="preserve">Грачевского муниципального округа Ставропольского края </w:t>
      </w:r>
      <w:r w:rsidRPr="00041017">
        <w:rPr>
          <w:rFonts w:ascii="Times New Roman" w:hAnsi="Times New Roman" w:cs="Times New Roman"/>
          <w:sz w:val="28"/>
          <w:szCs w:val="28"/>
        </w:rPr>
        <w:t>регистрирует заявление (запрос) о предоставлении муниципальной услуги с приложенными к нему необходимыми документами и передает на резолюцию главе</w:t>
      </w:r>
      <w:r w:rsidR="00EC33A1" w:rsidRPr="00EC33A1">
        <w:t xml:space="preserve"> </w:t>
      </w:r>
      <w:r w:rsidR="00EC33A1" w:rsidRPr="00EC33A1">
        <w:rPr>
          <w:rFonts w:ascii="Times New Roman" w:hAnsi="Times New Roman" w:cs="Times New Roman"/>
          <w:sz w:val="28"/>
          <w:szCs w:val="28"/>
        </w:rPr>
        <w:t>Грачевского муниципального округа Ставропольского края</w:t>
      </w:r>
      <w:r w:rsidRPr="00041017">
        <w:rPr>
          <w:rFonts w:ascii="Times New Roman" w:hAnsi="Times New Roman" w:cs="Times New Roman"/>
          <w:sz w:val="28"/>
          <w:szCs w:val="28"/>
        </w:rPr>
        <w:t>.</w:t>
      </w:r>
    </w:p>
    <w:p w14:paraId="59A29D02" w14:textId="75269A0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3.3.3. После наложения резолюции главой </w:t>
      </w:r>
      <w:r w:rsidR="00EC33A1" w:rsidRPr="00EC33A1">
        <w:rPr>
          <w:rFonts w:ascii="Times New Roman" w:hAnsi="Times New Roman" w:cs="Times New Roman"/>
          <w:sz w:val="28"/>
          <w:szCs w:val="28"/>
        </w:rPr>
        <w:t xml:space="preserve">Грачевского муниципального округа Ставропольского края </w:t>
      </w:r>
      <w:r w:rsidRPr="00041017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EC33A1">
        <w:rPr>
          <w:rFonts w:ascii="Times New Roman" w:hAnsi="Times New Roman" w:cs="Times New Roman"/>
          <w:sz w:val="28"/>
          <w:szCs w:val="28"/>
        </w:rPr>
        <w:t xml:space="preserve">организационного </w:t>
      </w:r>
      <w:r w:rsidRPr="00041017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041017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</w:t>
      </w:r>
      <w:r w:rsidR="00EC33A1" w:rsidRPr="00EC33A1">
        <w:rPr>
          <w:rFonts w:ascii="Times New Roman" w:hAnsi="Times New Roman" w:cs="Times New Roman"/>
          <w:sz w:val="28"/>
          <w:szCs w:val="28"/>
        </w:rPr>
        <w:t xml:space="preserve">Грачевского муниципального округа Ставропольского края </w:t>
      </w:r>
      <w:r w:rsidRPr="00041017">
        <w:rPr>
          <w:rFonts w:ascii="Times New Roman" w:hAnsi="Times New Roman" w:cs="Times New Roman"/>
          <w:sz w:val="28"/>
          <w:szCs w:val="28"/>
        </w:rPr>
        <w:t>передает заявление (запрос) для исполнения.</w:t>
      </w:r>
    </w:p>
    <w:p w14:paraId="4E6E4213" w14:textId="0FE10551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Срок выполнения данной административной </w:t>
      </w:r>
      <w:r w:rsidR="00EC33A1" w:rsidRPr="00041017">
        <w:rPr>
          <w:rFonts w:ascii="Times New Roman" w:hAnsi="Times New Roman" w:cs="Times New Roman"/>
          <w:sz w:val="28"/>
          <w:szCs w:val="28"/>
        </w:rPr>
        <w:t>процедуры –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Pr="00041017">
        <w:rPr>
          <w:rFonts w:ascii="Times New Roman" w:hAnsi="Times New Roman" w:cs="Times New Roman"/>
          <w:sz w:val="28"/>
          <w:szCs w:val="28"/>
        </w:rPr>
        <w:t>1 рабочий день.</w:t>
      </w:r>
    </w:p>
    <w:p w14:paraId="76E99F67" w14:textId="791E6E4C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Результатом данной административной процедуры является передача документов и заявления (запроса) специалисту </w:t>
      </w:r>
      <w:r w:rsidR="00EC33A1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>, ответственному за комплектование документов в рамках межведомственного взаимодействия.</w:t>
      </w:r>
    </w:p>
    <w:p w14:paraId="4CBAA529" w14:textId="77777777" w:rsidR="00B65785" w:rsidRPr="00B65785" w:rsidRDefault="00BC0ACF" w:rsidP="00B65785">
      <w:pPr>
        <w:pStyle w:val="ConsPlusTitle"/>
        <w:spacing w:before="220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65785">
        <w:rPr>
          <w:rFonts w:ascii="Times New Roman" w:hAnsi="Times New Roman" w:cs="Times New Roman"/>
          <w:b w:val="0"/>
          <w:bCs/>
          <w:sz w:val="28"/>
          <w:szCs w:val="28"/>
        </w:rPr>
        <w:t>3.4. Комплектование документов при предоставлении муниципальной услуги в рамках межведомственного взаимодействия</w:t>
      </w:r>
    </w:p>
    <w:p w14:paraId="22A1D385" w14:textId="2BBEAB34" w:rsidR="00BC0ACF" w:rsidRPr="00B65785" w:rsidRDefault="00BC0ACF" w:rsidP="00B65785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65785">
        <w:rPr>
          <w:rFonts w:ascii="Times New Roman" w:hAnsi="Times New Roman" w:cs="Times New Roman"/>
          <w:b w:val="0"/>
          <w:bCs/>
          <w:sz w:val="28"/>
          <w:szCs w:val="28"/>
        </w:rPr>
        <w:t>Основанием для начала данной административной процедуры является поступление зарегистрированного заявления (запроса) и документов Специалисту, ответственному за комплектование документов в рамках межведомственного взаимодействия.</w:t>
      </w:r>
    </w:p>
    <w:p w14:paraId="353C474B" w14:textId="6FB07DA0" w:rsidR="00BC0ACF" w:rsidRPr="00041017" w:rsidRDefault="00BC0ACF" w:rsidP="00B6578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5785">
        <w:rPr>
          <w:rFonts w:ascii="Times New Roman" w:hAnsi="Times New Roman" w:cs="Times New Roman"/>
          <w:bCs/>
          <w:sz w:val="28"/>
          <w:szCs w:val="28"/>
        </w:rPr>
        <w:t xml:space="preserve">3.4.1. Специалист </w:t>
      </w:r>
      <w:r w:rsidR="007422A3" w:rsidRPr="00B65785">
        <w:rPr>
          <w:rFonts w:ascii="Times New Roman" w:hAnsi="Times New Roman" w:cs="Times New Roman"/>
          <w:bCs/>
          <w:sz w:val="28"/>
          <w:szCs w:val="28"/>
        </w:rPr>
        <w:t>Отдела</w:t>
      </w:r>
      <w:r w:rsidRPr="00B65785">
        <w:rPr>
          <w:rFonts w:ascii="Times New Roman" w:hAnsi="Times New Roman" w:cs="Times New Roman"/>
          <w:bCs/>
          <w:sz w:val="28"/>
          <w:szCs w:val="28"/>
        </w:rPr>
        <w:t>, ответственный за осуществление межведомственного взаимодействия, в течение одного рабочего дня с момента получения</w:t>
      </w:r>
      <w:r w:rsidRPr="00041017">
        <w:rPr>
          <w:rFonts w:ascii="Times New Roman" w:hAnsi="Times New Roman" w:cs="Times New Roman"/>
          <w:sz w:val="28"/>
          <w:szCs w:val="28"/>
        </w:rPr>
        <w:t xml:space="preserve"> заявления (запроса) направляет запросы для получения сведений, указанных в </w:t>
      </w:r>
      <w:hyperlink w:anchor="P157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пункте 2.6.5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 случае если данные документы не были представлены Заявителем по собственной инициативе.</w:t>
      </w:r>
    </w:p>
    <w:p w14:paraId="6487E801" w14:textId="38B03F8D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3.4.2. После получения ответа специалист </w:t>
      </w:r>
      <w:r w:rsidR="007422A3">
        <w:rPr>
          <w:rFonts w:ascii="Times New Roman" w:hAnsi="Times New Roman" w:cs="Times New Roman"/>
          <w:sz w:val="28"/>
          <w:szCs w:val="28"/>
        </w:rPr>
        <w:t xml:space="preserve">Отдела, </w:t>
      </w:r>
      <w:r w:rsidRPr="00041017">
        <w:rPr>
          <w:rFonts w:ascii="Times New Roman" w:hAnsi="Times New Roman" w:cs="Times New Roman"/>
          <w:sz w:val="28"/>
          <w:szCs w:val="28"/>
        </w:rPr>
        <w:t>ответственный за осуществление межведомственного взаимодействия, приобщает его к заявлению (запросу) и документам, предоставленным Заявителем.</w:t>
      </w:r>
    </w:p>
    <w:p w14:paraId="4CDC4D72" w14:textId="119EEE15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Срок выполнения данной административной процедуры 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 1 рабочий день.</w:t>
      </w:r>
    </w:p>
    <w:p w14:paraId="3A93FB83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Результатом данной административной процедуры является формирование комплекта документов, необходимых для предоставления муниципальной услуги.</w:t>
      </w:r>
    </w:p>
    <w:p w14:paraId="54B9EC90" w14:textId="77777777" w:rsidR="00B65785" w:rsidRDefault="00B65785" w:rsidP="00B65785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5A24960C" w14:textId="2A09CAE8" w:rsidR="00BC0ACF" w:rsidRPr="00B65785" w:rsidRDefault="00BC0ACF" w:rsidP="00B65785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65785">
        <w:rPr>
          <w:rFonts w:ascii="Times New Roman" w:hAnsi="Times New Roman" w:cs="Times New Roman"/>
          <w:b w:val="0"/>
          <w:bCs/>
          <w:sz w:val="28"/>
          <w:szCs w:val="28"/>
        </w:rPr>
        <w:t>3.5. Проверка представленных документов на соответствие требованиям настоящего Административного регламента и требованиям действующего законодательства Российской Федерации. Принятие решения о предоставлении муниципальной услуги или отказе в предоставлении муниципальной услуги</w:t>
      </w:r>
    </w:p>
    <w:p w14:paraId="489D32CF" w14:textId="77777777" w:rsidR="00BC0ACF" w:rsidRPr="00041017" w:rsidRDefault="00BC0ACF" w:rsidP="00B6578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Основанием для начала данной административной процедуры является поступление пакета документов, необходимых для предоставления муниципальной услуги.</w:t>
      </w:r>
    </w:p>
    <w:p w14:paraId="51B310FB" w14:textId="2688C15E" w:rsidR="00BC0ACF" w:rsidRPr="00041017" w:rsidRDefault="00BC0ACF" w:rsidP="00B6578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3.5.1. В рамках предоставления </w:t>
      </w:r>
      <w:proofErr w:type="spellStart"/>
      <w:r w:rsidRPr="00041017"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Выдача разрешения на ввод объекта в эксплуатацию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7422A3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течение одного рабочего дня с момента получения документов по межведомственному взаимодействию проверяет заявление (запрос) и приложенные к нему документы на предмет установления оснований для предоставления муниципальной услуги либо для отказа в предоставлении муниципальной услуги или отказа в выдаче разрешения на ввод объекта в эксплуатацию.</w:t>
      </w:r>
    </w:p>
    <w:p w14:paraId="5D9F4898" w14:textId="5EDCDC8B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7422A3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осуществляет:</w:t>
      </w:r>
    </w:p>
    <w:p w14:paraId="42B0E023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проверку комплектности представленных документов;</w:t>
      </w:r>
    </w:p>
    <w:p w14:paraId="16936E4B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проверку представленных документов на соответствие требованиям </w:t>
      </w:r>
      <w:r w:rsidRPr="00041017">
        <w:rPr>
          <w:rFonts w:ascii="Times New Roman" w:hAnsi="Times New Roman" w:cs="Times New Roman"/>
          <w:sz w:val="28"/>
          <w:szCs w:val="28"/>
        </w:rPr>
        <w:lastRenderedPageBreak/>
        <w:t>Административного регламента и действующего законодательства;</w:t>
      </w:r>
    </w:p>
    <w:p w14:paraId="30FAE2FA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проверку на наличие оснований для отказа в предоставлении муниципальной услуги;</w:t>
      </w:r>
    </w:p>
    <w:p w14:paraId="23E25F59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проверку на соответствие требованиям градостроительного плана земельного участка или в случае строительства, реконструкции линейного объекта требованиям проекта планировки и проекта межевания территории;</w:t>
      </w:r>
    </w:p>
    <w:p w14:paraId="3E709A98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проверку на соответствие требованиям, установленным в разрешении на строительство;</w:t>
      </w:r>
    </w:p>
    <w:p w14:paraId="00E79B14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проверку на соответствие разрешенному использованию земельного участка;</w:t>
      </w:r>
    </w:p>
    <w:p w14:paraId="50350A48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проверку на соответствие ограничениям, установленным в соответствии с земельным и иным законодательством Российской Федерации.</w:t>
      </w:r>
    </w:p>
    <w:p w14:paraId="1DD858F5" w14:textId="3AEEFDC5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После проведения проверки документов и установления оснований для предоставления муниципальной услуги Заявителю или оснований для отказа в предоставлении муниципальной услуги либо отказа в выдаче разрешения на ввод объекта в эксплуатацию специалист </w:t>
      </w:r>
      <w:r w:rsidR="001650AE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выносит на рассмотрение начальника </w:t>
      </w:r>
      <w:r w:rsidR="001650AE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вопрос о выдаче разрешения на ввод объекта в эксплуатацию или об отказе в предоставлении муниципальной услуги либо отказа в выдаче разрешения на ввод объекта в эксплуатацию.</w:t>
      </w:r>
    </w:p>
    <w:p w14:paraId="0FD9640E" w14:textId="06373F9E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Срок выполнения данной административной процедуры 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 1 рабочий день.</w:t>
      </w:r>
    </w:p>
    <w:p w14:paraId="21E037A4" w14:textId="485C9DD8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Результатом данной административной процедуры является принятие начальником </w:t>
      </w:r>
      <w:r w:rsidR="001650AE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решения о предоставлении муниципальной услуги или отказе в предоставлении муниципальной услуги либо отказе в выдаче разрешения на ввод объекта в эксплуатацию.</w:t>
      </w:r>
    </w:p>
    <w:p w14:paraId="31C35E27" w14:textId="0B358321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3.5.2. В рамках предоставления </w:t>
      </w:r>
      <w:proofErr w:type="spellStart"/>
      <w:r w:rsidRPr="00041017"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Внесение изменений в разрешение на ввод объекта в эксплуатацию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1650AE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течение одного рабочего дня с момента получения документов по межведомственному взаимодействию проверяет заявление (запрос) и приложенные к нему документы на предмет установления оснований для предоставления муниципальной услуги либо для отказа в предоставлении муниципальной услуги или отказа внесения изменений в разрешение на ввод объекта в эксплуатацию.</w:t>
      </w:r>
    </w:p>
    <w:p w14:paraId="2EFFD443" w14:textId="61CF4C0A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1650AE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осуществляет:</w:t>
      </w:r>
    </w:p>
    <w:p w14:paraId="277EDCDE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проверку комплектности представленных документов;</w:t>
      </w:r>
    </w:p>
    <w:p w14:paraId="48EBF1E9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проверку представленных документов на соответствие требованиям Административного регламента и действующего законодательства;</w:t>
      </w:r>
    </w:p>
    <w:p w14:paraId="1EAC5981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проверку на наличие оснований для отказа в предоставлении муниципальной услуги;</w:t>
      </w:r>
    </w:p>
    <w:p w14:paraId="54F265E1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проверку на соответствие требованиям градостроительного плана земельного участка или в случае строительства, реконструкции линейного объекта требованиям проекта планировки и проекта межевания территории;</w:t>
      </w:r>
    </w:p>
    <w:p w14:paraId="723B5588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проверку на соответствие требованиям, установленным в разрешении на строительство;</w:t>
      </w:r>
    </w:p>
    <w:p w14:paraId="694D38B7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проверку на соответствие разрешенному использованию земельного участка;</w:t>
      </w:r>
    </w:p>
    <w:p w14:paraId="5285BD7D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lastRenderedPageBreak/>
        <w:t>проверку на соответствие ограничениям, установленным в соответствии с земельным и иным законодательством Российской Федерации.</w:t>
      </w:r>
    </w:p>
    <w:p w14:paraId="6FC34BA9" w14:textId="339AF4B1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После проведения проверки документов и установления оснований для предоставления муниципальной услуги Заявителю или оснований для отказа в предоставлении муниципальной услуги либо отказа внесения изменений в разрешение на ввод объекта в эксплуатацию специалист </w:t>
      </w:r>
      <w:r w:rsidR="001650AE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выносит на рассмотрение начальника </w:t>
      </w:r>
      <w:r w:rsidR="001650AE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вопрос о выдаче разрешения на ввод объекта в эксплуатацию с внесенными изменениями или об отказе в предоставлении муниципальной услуги либо отказа внесения изменений в разрешение на ввод объекта в эксплуатацию.</w:t>
      </w:r>
    </w:p>
    <w:p w14:paraId="323A77C6" w14:textId="06FC3768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Срок выполнения данной административной процедуры 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 1 рабочий день.</w:t>
      </w:r>
    </w:p>
    <w:p w14:paraId="0811B7A2" w14:textId="1499BF36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Результатом данной административной процедуры является принятие начальником </w:t>
      </w:r>
      <w:r w:rsidR="001650AE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решения о предоставлении муниципальной услуги или отказе в предоставлении муниципальной услуги либо отказе внесения изменений в разрешение на ввод объекта в эксплуатацию.</w:t>
      </w:r>
    </w:p>
    <w:p w14:paraId="32940903" w14:textId="77777777" w:rsidR="00B65785" w:rsidRDefault="00B65785" w:rsidP="00B65785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2ABE6705" w14:textId="3C876E02" w:rsidR="00BC0ACF" w:rsidRPr="00B65785" w:rsidRDefault="00BC0ACF" w:rsidP="00B65785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65785">
        <w:rPr>
          <w:rFonts w:ascii="Times New Roman" w:hAnsi="Times New Roman" w:cs="Times New Roman"/>
          <w:b w:val="0"/>
          <w:bCs/>
          <w:sz w:val="28"/>
          <w:szCs w:val="28"/>
        </w:rPr>
        <w:t>3.6. Подготовка и подписание результата предоставления услуги</w:t>
      </w:r>
    </w:p>
    <w:p w14:paraId="6582E1E3" w14:textId="5959C5A7" w:rsidR="00BC0ACF" w:rsidRPr="00041017" w:rsidRDefault="00BC0ACF" w:rsidP="00B6578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Основанием для начала данной административной процедуры является принятие начальником </w:t>
      </w:r>
      <w:r w:rsidR="001650AE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решения о предоставлении муниципальной услуги или об отказе в предоставлении муниципальной услуги.</w:t>
      </w:r>
    </w:p>
    <w:p w14:paraId="6920AEB5" w14:textId="2A85A1A5" w:rsidR="00BC0ACF" w:rsidRPr="00041017" w:rsidRDefault="00BC0ACF" w:rsidP="00B6578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3.6.1. В рамках предоставления </w:t>
      </w:r>
      <w:proofErr w:type="spellStart"/>
      <w:r w:rsidRPr="00041017"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Выдача разрешения на ввод объекта в эксплуатацию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осуществляется подготовка и подписание разрешения на ввод объекта в эксплуатацию, уведомления об отказе в выдаче разрешения на ввод объекта в эксплуатацию, уведомления об отказе в предоставлении муниципальной услуги.</w:t>
      </w:r>
    </w:p>
    <w:p w14:paraId="25DB4F84" w14:textId="64F4D921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При отсутствии оснований для отказа в предоставлении муниципальной услуги специалист </w:t>
      </w:r>
      <w:r w:rsidR="001650AE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готовит разрешение на ввод объекта в эксплуатацию по </w:t>
      </w:r>
      <w:hyperlink r:id="rId65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форме</w:t>
        </w:r>
      </w:hyperlink>
      <w:r w:rsidRPr="00041017">
        <w:rPr>
          <w:rFonts w:ascii="Times New Roman" w:hAnsi="Times New Roman" w:cs="Times New Roman"/>
          <w:sz w:val="28"/>
          <w:szCs w:val="28"/>
        </w:rPr>
        <w:t>, утвержденной приказом Министерства строительства и жилищно</w:t>
      </w:r>
      <w:r w:rsidR="001650AE">
        <w:rPr>
          <w:rFonts w:ascii="Times New Roman" w:hAnsi="Times New Roman" w:cs="Times New Roman"/>
          <w:sz w:val="28"/>
          <w:szCs w:val="28"/>
        </w:rPr>
        <w:t>-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Pr="00041017">
        <w:rPr>
          <w:rFonts w:ascii="Times New Roman" w:hAnsi="Times New Roman" w:cs="Times New Roman"/>
          <w:sz w:val="28"/>
          <w:szCs w:val="28"/>
        </w:rPr>
        <w:t xml:space="preserve">коммунального хозяйства Российской Федерации от 03 июня 2022 года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утверждении формы разрешения на строительство и формы разрешения на ввод объекта в эксплуатацию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, и передает его начальнику </w:t>
      </w:r>
      <w:r w:rsidR="00234387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для проверки.</w:t>
      </w:r>
    </w:p>
    <w:p w14:paraId="698634CC" w14:textId="56DECD14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предоставлении муниципальной услуги специалист </w:t>
      </w:r>
      <w:r w:rsidR="00234387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в течение 1 рабочего дня готовит заявителю </w:t>
      </w:r>
      <w:hyperlink w:anchor="P864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уведомление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 (приложение 4 к настоящему Административному регламенту) с указанием причин отказа и представляет его с заявлением (запросом) и прилагаемыми документами начальнику </w:t>
      </w:r>
      <w:r w:rsidR="00491392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для визирования.</w:t>
      </w:r>
    </w:p>
    <w:p w14:paraId="5CA458A3" w14:textId="4D86A68B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При наличии причин для отказа в выдаче разрешения на ввод объекта в эксплуатацию готовит </w:t>
      </w:r>
      <w:hyperlink w:anchor="P906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уведомление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об отказе в выдаче разрешения на ввод объекта в эксплуатацию (приложение 5 к настоящему Административному регламенту) и представляет его с заявлением (запросом) и прилагаемыми документами начальнику </w:t>
      </w:r>
      <w:r w:rsidR="00491392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для визирования.</w:t>
      </w:r>
    </w:p>
    <w:p w14:paraId="27E95FF3" w14:textId="6FFC6200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Проверенное начальником </w:t>
      </w:r>
      <w:r w:rsidR="00491392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разрешение на ввод объекта в эксплуатацию, завизированное уведомление об отказе в предоставлении </w:t>
      </w:r>
      <w:r w:rsidRPr="00041017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 или уведомление об отказе в выдаче разрешения на ввод объекта в эксплуатацию передается глав</w:t>
      </w:r>
      <w:r w:rsidR="00491392">
        <w:rPr>
          <w:rFonts w:ascii="Times New Roman" w:hAnsi="Times New Roman" w:cs="Times New Roman"/>
          <w:sz w:val="28"/>
          <w:szCs w:val="28"/>
        </w:rPr>
        <w:t>е</w:t>
      </w:r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="00491392" w:rsidRPr="00491392">
        <w:rPr>
          <w:rFonts w:ascii="Times New Roman" w:hAnsi="Times New Roman" w:cs="Times New Roman"/>
          <w:sz w:val="28"/>
          <w:szCs w:val="28"/>
        </w:rPr>
        <w:t xml:space="preserve">Грачевского муниципального округа Ставропольского края </w:t>
      </w:r>
      <w:r w:rsidRPr="00041017">
        <w:rPr>
          <w:rFonts w:ascii="Times New Roman" w:hAnsi="Times New Roman" w:cs="Times New Roman"/>
          <w:sz w:val="28"/>
          <w:szCs w:val="28"/>
        </w:rPr>
        <w:t xml:space="preserve"> для подписания.</w:t>
      </w:r>
    </w:p>
    <w:p w14:paraId="4BB5FADE" w14:textId="6B57410A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Сведения о выданном разрешении на ввод объекта в эксплуатацию вносятся специалистом </w:t>
      </w:r>
      <w:r w:rsidR="00491392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1122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журнал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регистрации разрешений на ввод объекта в эксплуатацию (приложение 11 к настоящему Административному регламенту).</w:t>
      </w:r>
    </w:p>
    <w:p w14:paraId="1F65EFE4" w14:textId="184C760D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Разрешение на ввод объекта в эксплуатацию оформляется в количестве </w:t>
      </w:r>
      <w:r w:rsidR="00491392">
        <w:rPr>
          <w:rFonts w:ascii="Times New Roman" w:hAnsi="Times New Roman" w:cs="Times New Roman"/>
          <w:sz w:val="28"/>
          <w:szCs w:val="28"/>
        </w:rPr>
        <w:t xml:space="preserve">четырех </w:t>
      </w:r>
      <w:r w:rsidRPr="00041017">
        <w:rPr>
          <w:rFonts w:ascii="Times New Roman" w:hAnsi="Times New Roman" w:cs="Times New Roman"/>
          <w:sz w:val="28"/>
          <w:szCs w:val="28"/>
        </w:rPr>
        <w:t xml:space="preserve">экземпляров. </w:t>
      </w:r>
      <w:r w:rsidR="00491392">
        <w:rPr>
          <w:rFonts w:ascii="Times New Roman" w:hAnsi="Times New Roman" w:cs="Times New Roman"/>
          <w:sz w:val="28"/>
          <w:szCs w:val="28"/>
        </w:rPr>
        <w:t>Один</w:t>
      </w:r>
      <w:r w:rsidRPr="00041017">
        <w:rPr>
          <w:rFonts w:ascii="Times New Roman" w:hAnsi="Times New Roman" w:cs="Times New Roman"/>
          <w:sz w:val="28"/>
          <w:szCs w:val="28"/>
        </w:rPr>
        <w:t xml:space="preserve"> экземпляра хранятся в </w:t>
      </w:r>
      <w:r w:rsidR="00491392">
        <w:rPr>
          <w:rFonts w:ascii="Times New Roman" w:hAnsi="Times New Roman" w:cs="Times New Roman"/>
          <w:sz w:val="28"/>
          <w:szCs w:val="28"/>
        </w:rPr>
        <w:t>Отделе</w:t>
      </w:r>
      <w:r w:rsidRPr="00041017">
        <w:rPr>
          <w:rFonts w:ascii="Times New Roman" w:hAnsi="Times New Roman" w:cs="Times New Roman"/>
          <w:sz w:val="28"/>
          <w:szCs w:val="28"/>
        </w:rPr>
        <w:t>, три выдаются на руки Заявителю.</w:t>
      </w:r>
    </w:p>
    <w:p w14:paraId="24B0BE1E" w14:textId="0846FF5E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Уведомление об отказе в предоставлении муниципальной услуги, уведомление об отказе в выдаче разрешения на ввод объекта в эксплуатацию оформляется в количестве двух экземпляров, один из которых хранится в </w:t>
      </w:r>
      <w:r w:rsidR="00491392">
        <w:rPr>
          <w:rFonts w:ascii="Times New Roman" w:hAnsi="Times New Roman" w:cs="Times New Roman"/>
          <w:sz w:val="28"/>
          <w:szCs w:val="28"/>
        </w:rPr>
        <w:t>О</w:t>
      </w:r>
      <w:r w:rsidRPr="00041017">
        <w:rPr>
          <w:rFonts w:ascii="Times New Roman" w:hAnsi="Times New Roman" w:cs="Times New Roman"/>
          <w:sz w:val="28"/>
          <w:szCs w:val="28"/>
        </w:rPr>
        <w:t>тделе, один выдается на руки Заявителю.</w:t>
      </w:r>
    </w:p>
    <w:p w14:paraId="2B7A58E5" w14:textId="16640292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Срок выполнения данной административной процедуры 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</w:t>
      </w:r>
      <w:r w:rsidRPr="00041017">
        <w:rPr>
          <w:rFonts w:ascii="Times New Roman" w:hAnsi="Times New Roman" w:cs="Times New Roman"/>
          <w:sz w:val="28"/>
          <w:szCs w:val="28"/>
        </w:rPr>
        <w:t>1 рабочий день.</w:t>
      </w:r>
    </w:p>
    <w:p w14:paraId="0FB1146C" w14:textId="4048804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Результат данной административной </w:t>
      </w:r>
      <w:r w:rsidR="00491392" w:rsidRPr="00041017">
        <w:rPr>
          <w:rFonts w:ascii="Times New Roman" w:hAnsi="Times New Roman" w:cs="Times New Roman"/>
          <w:sz w:val="28"/>
          <w:szCs w:val="28"/>
        </w:rPr>
        <w:t>процедуры –</w:t>
      </w:r>
      <w:r w:rsidR="00491392">
        <w:rPr>
          <w:rFonts w:ascii="Times New Roman" w:hAnsi="Times New Roman" w:cs="Times New Roman"/>
          <w:sz w:val="28"/>
          <w:szCs w:val="28"/>
        </w:rPr>
        <w:t xml:space="preserve"> </w:t>
      </w:r>
      <w:r w:rsidRPr="00041017">
        <w:rPr>
          <w:rFonts w:ascii="Times New Roman" w:hAnsi="Times New Roman" w:cs="Times New Roman"/>
          <w:sz w:val="28"/>
          <w:szCs w:val="28"/>
        </w:rPr>
        <w:t>подписание глав</w:t>
      </w:r>
      <w:r w:rsidR="00491392">
        <w:rPr>
          <w:rFonts w:ascii="Times New Roman" w:hAnsi="Times New Roman" w:cs="Times New Roman"/>
          <w:sz w:val="28"/>
          <w:szCs w:val="28"/>
        </w:rPr>
        <w:t>ой</w:t>
      </w:r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="00491392" w:rsidRPr="00491392">
        <w:rPr>
          <w:rFonts w:ascii="Times New Roman" w:hAnsi="Times New Roman" w:cs="Times New Roman"/>
          <w:sz w:val="28"/>
          <w:szCs w:val="28"/>
        </w:rPr>
        <w:t xml:space="preserve">Грачевского муниципального округа Ставропольского края </w:t>
      </w:r>
      <w:r w:rsidRPr="00041017">
        <w:rPr>
          <w:rFonts w:ascii="Times New Roman" w:hAnsi="Times New Roman" w:cs="Times New Roman"/>
          <w:sz w:val="28"/>
          <w:szCs w:val="28"/>
        </w:rPr>
        <w:t>разрешения на ввод объекта в эксплуатацию, уведомления об отказе в выдаче разрешения на ввод объекта в эксплуатацию или уведомления об отказе в предоставлении муниципальной услуги.</w:t>
      </w:r>
    </w:p>
    <w:p w14:paraId="176934CD" w14:textId="31AB517F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3.6.2. В рамках предоставления </w:t>
      </w:r>
      <w:proofErr w:type="spellStart"/>
      <w:r w:rsidRPr="00041017"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Внесение изменений в разрешение на ввод объекта в эксплуатацию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осуществляется подготовка и подписание разрешения на ввод объекта в эксплуатацию с внесенными изменениями, уведомления об отказе внесения изменений в разрешение на ввод объекта в эксплуатацию, уведомления об отказе в предоставлении муниципальной услуги.</w:t>
      </w:r>
    </w:p>
    <w:p w14:paraId="3A1B4D7A" w14:textId="7C5A4DD2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При отсутствии оснований для отказа в предоставлении муниципальной услуги специалист </w:t>
      </w:r>
      <w:r w:rsidR="00494443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готовит разрешение на ввод объекта в эксплуатацию с внесенными изменениями по </w:t>
      </w:r>
      <w:hyperlink r:id="rId66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форме</w:t>
        </w:r>
      </w:hyperlink>
      <w:r w:rsidRPr="00041017">
        <w:rPr>
          <w:rFonts w:ascii="Times New Roman" w:hAnsi="Times New Roman" w:cs="Times New Roman"/>
          <w:sz w:val="28"/>
          <w:szCs w:val="28"/>
        </w:rPr>
        <w:t>, утвержденной приказом Министерства строительства и жилищно</w:t>
      </w:r>
      <w:r w:rsidR="00494443">
        <w:rPr>
          <w:rFonts w:ascii="Times New Roman" w:hAnsi="Times New Roman" w:cs="Times New Roman"/>
          <w:sz w:val="28"/>
          <w:szCs w:val="28"/>
        </w:rPr>
        <w:t>-</w:t>
      </w:r>
      <w:r w:rsidRPr="00041017">
        <w:rPr>
          <w:rFonts w:ascii="Times New Roman" w:hAnsi="Times New Roman" w:cs="Times New Roman"/>
          <w:sz w:val="28"/>
          <w:szCs w:val="28"/>
        </w:rPr>
        <w:t xml:space="preserve">коммунального хозяйства Российской Федерации от 03 июня 2022 года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утверждении формы разрешения на строительство и формы разрешения на ввод объекта в эксплуатацию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.</w:t>
      </w:r>
    </w:p>
    <w:p w14:paraId="44781338" w14:textId="7A3398E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Номер и дата разрешения на ввод объекта в эксплуатацию не изменяется, а в строке 1.4 указывается дата последнего принятия администрацией </w:t>
      </w:r>
      <w:r w:rsidR="00494443" w:rsidRPr="00494443">
        <w:rPr>
          <w:rFonts w:ascii="Times New Roman" w:hAnsi="Times New Roman" w:cs="Times New Roman"/>
          <w:sz w:val="28"/>
          <w:szCs w:val="28"/>
        </w:rPr>
        <w:t xml:space="preserve">Грачевского муниципального округа Ставропольского края </w:t>
      </w:r>
      <w:r w:rsidRPr="00041017">
        <w:rPr>
          <w:rFonts w:ascii="Times New Roman" w:hAnsi="Times New Roman" w:cs="Times New Roman"/>
          <w:sz w:val="28"/>
          <w:szCs w:val="28"/>
        </w:rPr>
        <w:t>решения о внесении изменений в разрешение на ввод объекта в эксплуатацию или исправлений в разрешение на ввод объекта в эксплуатацию в случае внесения изменений в разрешение на ввод объекта в эксплуатацию, исправления допущенных опечаток и (или) ошибок в разрешении на ввод объекта в эксплуатацию.</w:t>
      </w:r>
    </w:p>
    <w:p w14:paraId="4D861346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Все экземпляры предыдущего разрешения на ввод объекта в эксплуатацию аннулируются.</w:t>
      </w:r>
    </w:p>
    <w:p w14:paraId="2B9E4CA8" w14:textId="33824DED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предоставлении муниципальной услуги специалист </w:t>
      </w:r>
      <w:r w:rsidR="00494443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в течение 1 рабочего дня готовит заявителю </w:t>
      </w:r>
      <w:hyperlink w:anchor="P948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уведомление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 (приложение 6 к настоящему Административному регламенту) с указанием причин отказа и </w:t>
      </w:r>
      <w:r w:rsidRPr="00041017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представляет его с заявлением (запросом) и прилагаемыми документами начальнику </w:t>
      </w:r>
      <w:r w:rsidR="00494443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для визирования.</w:t>
      </w:r>
    </w:p>
    <w:p w14:paraId="72EF95E8" w14:textId="3F55D79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При наличии причин для отказа внесения изменений в разрешение на ввод объекта в эксплуатацию готовит </w:t>
      </w:r>
      <w:hyperlink w:anchor="P990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уведомление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об отказе внесения изменений в разрешение на строительство (приложение 7 к настоящему Административному регламенту) и представляет его с заявлением (запросом) и прилагаемыми документами начальнику </w:t>
      </w:r>
      <w:r w:rsidR="00494443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для визирования.</w:t>
      </w:r>
    </w:p>
    <w:p w14:paraId="6C56CD0E" w14:textId="5759192A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Проверенное начальником </w:t>
      </w:r>
      <w:r w:rsidR="00494443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разрешение на ввод объекта в эксплуатацию с внесенными изменениями, завизированное уведомление об отказе в предоставлении муниципальной услуги или уведомление об отказе внесения изменений в разрешение на ввод объекта в эксплуатацию передается глав</w:t>
      </w:r>
      <w:r w:rsidR="00494443">
        <w:rPr>
          <w:rFonts w:ascii="Times New Roman" w:hAnsi="Times New Roman" w:cs="Times New Roman"/>
          <w:sz w:val="28"/>
          <w:szCs w:val="28"/>
        </w:rPr>
        <w:t>е</w:t>
      </w:r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="00494443" w:rsidRPr="00494443">
        <w:rPr>
          <w:rFonts w:ascii="Times New Roman" w:hAnsi="Times New Roman" w:cs="Times New Roman"/>
          <w:sz w:val="28"/>
          <w:szCs w:val="28"/>
        </w:rPr>
        <w:t xml:space="preserve">Грачевского муниципального округа Ставропольского края </w:t>
      </w:r>
      <w:r w:rsidRPr="00041017">
        <w:rPr>
          <w:rFonts w:ascii="Times New Roman" w:hAnsi="Times New Roman" w:cs="Times New Roman"/>
          <w:sz w:val="28"/>
          <w:szCs w:val="28"/>
        </w:rPr>
        <w:t>для подписания.</w:t>
      </w:r>
    </w:p>
    <w:p w14:paraId="590581F4" w14:textId="2D7BDA16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Разрешение на ввод объекта в эксплуатацию с внесенными изменениями оформляется в количестве </w:t>
      </w:r>
      <w:r w:rsidR="00494443">
        <w:rPr>
          <w:rFonts w:ascii="Times New Roman" w:hAnsi="Times New Roman" w:cs="Times New Roman"/>
          <w:sz w:val="28"/>
          <w:szCs w:val="28"/>
        </w:rPr>
        <w:t>четырех</w:t>
      </w:r>
      <w:r w:rsidRPr="00041017">
        <w:rPr>
          <w:rFonts w:ascii="Times New Roman" w:hAnsi="Times New Roman" w:cs="Times New Roman"/>
          <w:sz w:val="28"/>
          <w:szCs w:val="28"/>
        </w:rPr>
        <w:t xml:space="preserve"> экземпляров. </w:t>
      </w:r>
      <w:r w:rsidR="00494443">
        <w:rPr>
          <w:rFonts w:ascii="Times New Roman" w:hAnsi="Times New Roman" w:cs="Times New Roman"/>
          <w:sz w:val="28"/>
          <w:szCs w:val="28"/>
        </w:rPr>
        <w:t xml:space="preserve">Один </w:t>
      </w:r>
      <w:r w:rsidRPr="00041017">
        <w:rPr>
          <w:rFonts w:ascii="Times New Roman" w:hAnsi="Times New Roman" w:cs="Times New Roman"/>
          <w:sz w:val="28"/>
          <w:szCs w:val="28"/>
        </w:rPr>
        <w:t xml:space="preserve">экземпляр хранятся в </w:t>
      </w:r>
      <w:r w:rsidR="00494443">
        <w:rPr>
          <w:rFonts w:ascii="Times New Roman" w:hAnsi="Times New Roman" w:cs="Times New Roman"/>
          <w:sz w:val="28"/>
          <w:szCs w:val="28"/>
        </w:rPr>
        <w:t>Отделе</w:t>
      </w:r>
      <w:r w:rsidRPr="00041017">
        <w:rPr>
          <w:rFonts w:ascii="Times New Roman" w:hAnsi="Times New Roman" w:cs="Times New Roman"/>
          <w:sz w:val="28"/>
          <w:szCs w:val="28"/>
        </w:rPr>
        <w:t xml:space="preserve">, три выдаются на руки Заявителю под подпись в </w:t>
      </w:r>
      <w:hyperlink w:anchor="P1197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журнале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разрешений на ввод объекта в эксплуатацию с изменениями (приложение 12 к настоящему Административному регламенту).</w:t>
      </w:r>
    </w:p>
    <w:p w14:paraId="43574ED3" w14:textId="47DCAB44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Срок данной административной </w:t>
      </w:r>
      <w:r w:rsidR="00494443" w:rsidRPr="00041017">
        <w:rPr>
          <w:rFonts w:ascii="Times New Roman" w:hAnsi="Times New Roman" w:cs="Times New Roman"/>
          <w:sz w:val="28"/>
          <w:szCs w:val="28"/>
        </w:rPr>
        <w:t>процедуры –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Pr="00041017">
        <w:rPr>
          <w:rFonts w:ascii="Times New Roman" w:hAnsi="Times New Roman" w:cs="Times New Roman"/>
          <w:sz w:val="28"/>
          <w:szCs w:val="28"/>
        </w:rPr>
        <w:t>1 рабочий день.</w:t>
      </w:r>
    </w:p>
    <w:p w14:paraId="0777BEAF" w14:textId="7504139D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Результат данной административной </w:t>
      </w:r>
      <w:r w:rsidR="00445040" w:rsidRPr="00041017">
        <w:rPr>
          <w:rFonts w:ascii="Times New Roman" w:hAnsi="Times New Roman" w:cs="Times New Roman"/>
          <w:sz w:val="28"/>
          <w:szCs w:val="28"/>
        </w:rPr>
        <w:t>процедуры –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Pr="00041017">
        <w:rPr>
          <w:rFonts w:ascii="Times New Roman" w:hAnsi="Times New Roman" w:cs="Times New Roman"/>
          <w:sz w:val="28"/>
          <w:szCs w:val="28"/>
        </w:rPr>
        <w:t>подписание глав</w:t>
      </w:r>
      <w:r w:rsidR="00494443">
        <w:rPr>
          <w:rFonts w:ascii="Times New Roman" w:hAnsi="Times New Roman" w:cs="Times New Roman"/>
          <w:sz w:val="28"/>
          <w:szCs w:val="28"/>
        </w:rPr>
        <w:t xml:space="preserve">ой </w:t>
      </w:r>
      <w:r w:rsidR="00494443" w:rsidRPr="00494443">
        <w:rPr>
          <w:rFonts w:ascii="Times New Roman" w:hAnsi="Times New Roman" w:cs="Times New Roman"/>
          <w:sz w:val="28"/>
          <w:szCs w:val="28"/>
        </w:rPr>
        <w:t>Грачевского муниципального округа Ставропольского края</w:t>
      </w:r>
      <w:r w:rsidRPr="00041017">
        <w:rPr>
          <w:rFonts w:ascii="Times New Roman" w:hAnsi="Times New Roman" w:cs="Times New Roman"/>
          <w:sz w:val="28"/>
          <w:szCs w:val="28"/>
        </w:rPr>
        <w:t xml:space="preserve"> разрешения на ввод объекта в эксплуатацию с внесенными изменениями, уведомления об отказе внесения изменений в разрешение на ввод объекта в эксплуатацию или уведомления об отказе в предоставлении муниципальной услуги.</w:t>
      </w:r>
    </w:p>
    <w:p w14:paraId="2C1EA126" w14:textId="77777777" w:rsidR="001B63E0" w:rsidRDefault="001B63E0" w:rsidP="001B63E0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17DB04BC" w14:textId="4D360304" w:rsidR="00BC0ACF" w:rsidRPr="001B63E0" w:rsidRDefault="00BC0ACF" w:rsidP="001B63E0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1B63E0">
        <w:rPr>
          <w:rFonts w:ascii="Times New Roman" w:hAnsi="Times New Roman" w:cs="Times New Roman"/>
          <w:b w:val="0"/>
          <w:bCs/>
          <w:sz w:val="28"/>
          <w:szCs w:val="28"/>
        </w:rPr>
        <w:t>3.7. Выдача заявителю результата предоставления услуги</w:t>
      </w:r>
    </w:p>
    <w:p w14:paraId="48516CE0" w14:textId="03DA2C50" w:rsidR="00BC0ACF" w:rsidRPr="00041017" w:rsidRDefault="00BC0ACF" w:rsidP="001B63E0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Основанием для предоставления данной административной процедуры является подписание глав</w:t>
      </w:r>
      <w:r w:rsidR="00445040">
        <w:rPr>
          <w:rFonts w:ascii="Times New Roman" w:hAnsi="Times New Roman" w:cs="Times New Roman"/>
          <w:sz w:val="28"/>
          <w:szCs w:val="28"/>
        </w:rPr>
        <w:t xml:space="preserve">ой </w:t>
      </w:r>
      <w:r w:rsidR="00445040" w:rsidRPr="00445040">
        <w:rPr>
          <w:rFonts w:ascii="Times New Roman" w:hAnsi="Times New Roman" w:cs="Times New Roman"/>
          <w:sz w:val="28"/>
          <w:szCs w:val="28"/>
        </w:rPr>
        <w:t>Грачевского муниципального округа Ставропольского края</w:t>
      </w:r>
      <w:r w:rsidRPr="00041017">
        <w:rPr>
          <w:rFonts w:ascii="Times New Roman" w:hAnsi="Times New Roman" w:cs="Times New Roman"/>
          <w:sz w:val="28"/>
          <w:szCs w:val="28"/>
        </w:rPr>
        <w:t>:</w:t>
      </w:r>
    </w:p>
    <w:p w14:paraId="76CA9946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разрешения на ввод объекта в эксплуатацию, уведомления об отказе в выдаче разрешения на ввод объекта в эксплуатацию или уведомления об отказе в предоставлении муниципальной услуги;</w:t>
      </w:r>
    </w:p>
    <w:p w14:paraId="556712B5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разрешения на ввод объекта в эксплуатацию с внесенными изменениями, уведомления об отказе внесения изменений в разрешение на ввод объекта в эксплуатацию или уведомления об отказе в предоставлении муниципальной услуги.</w:t>
      </w:r>
    </w:p>
    <w:p w14:paraId="6E458264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направляется заявителю способом, указанным в заявлении (запросе).</w:t>
      </w:r>
    </w:p>
    <w:p w14:paraId="7BA831F5" w14:textId="16DA4ACA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3.7.1. Разрешение на ввод объекта в эксплуатацию выдает специалист </w:t>
      </w:r>
      <w:r w:rsidR="00445040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041017">
        <w:rPr>
          <w:rFonts w:ascii="Times New Roman" w:hAnsi="Times New Roman" w:cs="Times New Roman"/>
          <w:sz w:val="28"/>
          <w:szCs w:val="28"/>
        </w:rPr>
        <w:t xml:space="preserve">под подпись в журнале регистрации разрешений на ввод объекта в эксплуатацию. Уведомление об отказе в предоставлении муниципальной услуги, уведомление об отказе в выдаче разрешения на ввод объекта в эксплуатацию выдает </w:t>
      </w:r>
      <w:r w:rsidR="00445040">
        <w:rPr>
          <w:rFonts w:ascii="Times New Roman" w:hAnsi="Times New Roman" w:cs="Times New Roman"/>
          <w:sz w:val="28"/>
          <w:szCs w:val="28"/>
        </w:rPr>
        <w:t>специалист Отдела</w:t>
      </w:r>
      <w:r w:rsidRPr="00041017">
        <w:rPr>
          <w:rFonts w:ascii="Times New Roman" w:hAnsi="Times New Roman" w:cs="Times New Roman"/>
          <w:sz w:val="28"/>
          <w:szCs w:val="28"/>
        </w:rPr>
        <w:t>.</w:t>
      </w:r>
    </w:p>
    <w:p w14:paraId="7E91791D" w14:textId="06B6F8BF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Разрешение на ввод объекта в эксплуатацию выдается в форме электронного </w:t>
      </w:r>
      <w:r w:rsidRPr="00041017">
        <w:rPr>
          <w:rFonts w:ascii="Times New Roman" w:hAnsi="Times New Roman" w:cs="Times New Roman"/>
          <w:sz w:val="28"/>
          <w:szCs w:val="28"/>
        </w:rPr>
        <w:lastRenderedPageBreak/>
        <w:t xml:space="preserve">документа, подписанного электронной </w:t>
      </w:r>
      <w:r w:rsidR="00A301D6" w:rsidRPr="00041017">
        <w:rPr>
          <w:rFonts w:ascii="Times New Roman" w:hAnsi="Times New Roman" w:cs="Times New Roman"/>
          <w:sz w:val="28"/>
          <w:szCs w:val="28"/>
        </w:rPr>
        <w:t>подписью в случае, если</w:t>
      </w:r>
      <w:r w:rsidRPr="00041017">
        <w:rPr>
          <w:rFonts w:ascii="Times New Roman" w:hAnsi="Times New Roman" w:cs="Times New Roman"/>
          <w:sz w:val="28"/>
          <w:szCs w:val="28"/>
        </w:rPr>
        <w:t xml:space="preserve"> это указано в заявлении (запросе) о выдаче разрешения на ввод объекта в эксплуатацию.</w:t>
      </w:r>
    </w:p>
    <w:p w14:paraId="2DE04A24" w14:textId="14608B9F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В случае направления заявителю разрешения на ввод объекта в эксплуатацию, уведомления об отказе в предоставлении услуги или уведомления об отказе в выдаче разрешения на ввод объекта в эксплуатацию в электронной форме, отправка специалистом </w:t>
      </w:r>
      <w:r w:rsidR="00445040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и получение Заявителем указанных документов осуществляется с использованием электронной цифровой подписи, соответствующей требованиям действующего законодательства.</w:t>
      </w:r>
    </w:p>
    <w:p w14:paraId="3708C873" w14:textId="35949272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3.7.2. Разрешение на с ввод объекта в эксплуатацию с внесенными изменениями выдает специалист </w:t>
      </w:r>
      <w:r w:rsidR="00A301D6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под подпись в журнале регистрации разрешений на ввод объекта в эксплуатацию с изменениями.</w:t>
      </w:r>
    </w:p>
    <w:p w14:paraId="66FEBF90" w14:textId="78FD4039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Уведомление об отказе в предоставлении муниципальной услуги, уведомление об отказе внесения изменений в разрешение на ввод объекта в эксплуатацию выдает </w:t>
      </w:r>
      <w:r w:rsidR="00A301D6">
        <w:rPr>
          <w:rFonts w:ascii="Times New Roman" w:hAnsi="Times New Roman" w:cs="Times New Roman"/>
          <w:sz w:val="28"/>
          <w:szCs w:val="28"/>
        </w:rPr>
        <w:t>специалист Отдела</w:t>
      </w:r>
      <w:r w:rsidRPr="00041017">
        <w:rPr>
          <w:rFonts w:ascii="Times New Roman" w:hAnsi="Times New Roman" w:cs="Times New Roman"/>
          <w:sz w:val="28"/>
          <w:szCs w:val="28"/>
        </w:rPr>
        <w:t>.</w:t>
      </w:r>
    </w:p>
    <w:p w14:paraId="5607E4B5" w14:textId="587FA1E1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Разрешение на ввод объекта в эксплуатацию выдается в форме электронного документа, подписанного электронной </w:t>
      </w:r>
      <w:r w:rsidR="00A301D6" w:rsidRPr="00041017">
        <w:rPr>
          <w:rFonts w:ascii="Times New Roman" w:hAnsi="Times New Roman" w:cs="Times New Roman"/>
          <w:sz w:val="28"/>
          <w:szCs w:val="28"/>
        </w:rPr>
        <w:t>подписью в случае, если</w:t>
      </w:r>
      <w:r w:rsidRPr="00041017">
        <w:rPr>
          <w:rFonts w:ascii="Times New Roman" w:hAnsi="Times New Roman" w:cs="Times New Roman"/>
          <w:sz w:val="28"/>
          <w:szCs w:val="28"/>
        </w:rPr>
        <w:t xml:space="preserve"> это указано в заявлении (запросе) о выдаче разрешения на ввод объекта в эксплуатацию.</w:t>
      </w:r>
    </w:p>
    <w:p w14:paraId="644484F5" w14:textId="2891BA5C" w:rsidR="00BC0ACF" w:rsidRPr="00041017" w:rsidRDefault="00BC0ACF" w:rsidP="00A301D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В случае направления заявителю разрешения на ввод объекта в эксплуатацию с внесенными изменениями уведомления об отказе внесения изменений в разрешение на ввод объекта в эксплуатацию или уведомления об отказе в предоставлении муниципальной услуги в электронной форме, отправка специалистом </w:t>
      </w:r>
      <w:r w:rsidR="00A301D6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и получение Заявителем указанных документов осуществляются с использованием электронной цифровой подписи, соответствующей требованиям действующего законодательства.</w:t>
      </w:r>
    </w:p>
    <w:p w14:paraId="33AD8E49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Результатом данной административной процедуры является выдача заявителю разрешения на ввод объекта в эксплуатацию с внесенными изменениями, уведомления об отказе внесения изменений в разрешение на ввод объекта в эксплуатацию или уведомления об отказе в предоставлении муниципальной услуги.</w:t>
      </w:r>
    </w:p>
    <w:p w14:paraId="243853D9" w14:textId="7C2BB9FE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Срок данной административной </w:t>
      </w:r>
      <w:r w:rsidR="00A301D6" w:rsidRPr="00041017">
        <w:rPr>
          <w:rFonts w:ascii="Times New Roman" w:hAnsi="Times New Roman" w:cs="Times New Roman"/>
          <w:sz w:val="28"/>
          <w:szCs w:val="28"/>
        </w:rPr>
        <w:t>процедуры –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Pr="00041017">
        <w:rPr>
          <w:rFonts w:ascii="Times New Roman" w:hAnsi="Times New Roman" w:cs="Times New Roman"/>
          <w:sz w:val="28"/>
          <w:szCs w:val="28"/>
        </w:rPr>
        <w:t>1 рабочий день.</w:t>
      </w:r>
    </w:p>
    <w:p w14:paraId="1FF570B2" w14:textId="77777777" w:rsidR="00BC0ACF" w:rsidRPr="00041017" w:rsidRDefault="00BC0ACF" w:rsidP="0004101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5F10D5F" w14:textId="77777777" w:rsidR="00BC0ACF" w:rsidRPr="00041017" w:rsidRDefault="00BC0ACF" w:rsidP="00041017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4. Формы контроля за исполнением</w:t>
      </w:r>
    </w:p>
    <w:p w14:paraId="2B9AAB89" w14:textId="77777777" w:rsidR="00BC0ACF" w:rsidRPr="00041017" w:rsidRDefault="00BC0ACF" w:rsidP="0004101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</w:p>
    <w:p w14:paraId="67B37F2F" w14:textId="77777777" w:rsidR="00BC0ACF" w:rsidRPr="00041017" w:rsidRDefault="00BC0ACF" w:rsidP="0004101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93E0C38" w14:textId="77777777" w:rsidR="001B63E0" w:rsidRDefault="00BC0ACF" w:rsidP="001B63E0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1B63E0">
        <w:rPr>
          <w:rFonts w:ascii="Times New Roman" w:hAnsi="Times New Roman" w:cs="Times New Roman"/>
          <w:b w:val="0"/>
          <w:bCs/>
          <w:sz w:val="28"/>
          <w:szCs w:val="28"/>
        </w:rPr>
        <w:t xml:space="preserve">4.1. Порядок осуществления текущего контроля за соблюдением и исполнением ответственными должностными лицами администрации </w:t>
      </w:r>
      <w:r w:rsidR="001D7E25" w:rsidRPr="001B63E0">
        <w:rPr>
          <w:rFonts w:ascii="Times New Roman" w:hAnsi="Times New Roman" w:cs="Times New Roman"/>
          <w:b w:val="0"/>
          <w:bCs/>
          <w:sz w:val="28"/>
          <w:szCs w:val="28"/>
        </w:rPr>
        <w:t xml:space="preserve">Грачевского муниципального округа Ставропольского края </w:t>
      </w:r>
      <w:r w:rsidRPr="001B63E0">
        <w:rPr>
          <w:rFonts w:ascii="Times New Roman" w:hAnsi="Times New Roman" w:cs="Times New Roman"/>
          <w:b w:val="0"/>
          <w:bCs/>
          <w:sz w:val="28"/>
          <w:szCs w:val="28"/>
        </w:rPr>
        <w:t xml:space="preserve">и </w:t>
      </w:r>
      <w:r w:rsidR="001D7E25" w:rsidRPr="001B63E0">
        <w:rPr>
          <w:rFonts w:ascii="Times New Roman" w:hAnsi="Times New Roman" w:cs="Times New Roman"/>
          <w:b w:val="0"/>
          <w:bCs/>
          <w:sz w:val="28"/>
          <w:szCs w:val="28"/>
        </w:rPr>
        <w:t>отдела градостроительства и жилищно-коммунального хозяйства администрации Грачевского муниципального округа Ставропольского края</w:t>
      </w:r>
      <w:r w:rsidRPr="001B63E0">
        <w:rPr>
          <w:rFonts w:ascii="Times New Roman" w:hAnsi="Times New Roman" w:cs="Times New Roman"/>
          <w:b w:val="0"/>
          <w:bCs/>
          <w:sz w:val="28"/>
          <w:szCs w:val="28"/>
        </w:rPr>
        <w:t xml:space="preserve"> положений настоящего Административного регламента</w:t>
      </w:r>
    </w:p>
    <w:p w14:paraId="00CC94FA" w14:textId="77777777" w:rsidR="001B63E0" w:rsidRPr="001B63E0" w:rsidRDefault="00BC0ACF" w:rsidP="001B63E0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1B63E0">
        <w:rPr>
          <w:rFonts w:ascii="Times New Roman" w:hAnsi="Times New Roman" w:cs="Times New Roman"/>
          <w:b w:val="0"/>
          <w:bCs/>
          <w:sz w:val="28"/>
          <w:szCs w:val="28"/>
        </w:rPr>
        <w:t xml:space="preserve">4.1.1. Текущий контроль за соблюдением и исполнением должностными лицами </w:t>
      </w:r>
      <w:r w:rsidR="000C70B0" w:rsidRPr="001B63E0">
        <w:rPr>
          <w:rFonts w:ascii="Times New Roman" w:hAnsi="Times New Roman" w:cs="Times New Roman"/>
          <w:b w:val="0"/>
          <w:bCs/>
          <w:sz w:val="28"/>
          <w:szCs w:val="28"/>
        </w:rPr>
        <w:t>Отдела</w:t>
      </w:r>
      <w:r w:rsidRPr="001B63E0">
        <w:rPr>
          <w:rFonts w:ascii="Times New Roman" w:hAnsi="Times New Roman" w:cs="Times New Roman"/>
          <w:b w:val="0"/>
          <w:bCs/>
          <w:sz w:val="28"/>
          <w:szCs w:val="28"/>
        </w:rPr>
        <w:t xml:space="preserve"> положений настоящего Административного регламента осуществляется начальником </w:t>
      </w:r>
      <w:r w:rsidR="000C70B0" w:rsidRPr="001B63E0">
        <w:rPr>
          <w:rFonts w:ascii="Times New Roman" w:hAnsi="Times New Roman" w:cs="Times New Roman"/>
          <w:b w:val="0"/>
          <w:bCs/>
          <w:sz w:val="28"/>
          <w:szCs w:val="28"/>
        </w:rPr>
        <w:t>Отдела</w:t>
      </w:r>
      <w:r w:rsidRPr="001B63E0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5B1B9888" w14:textId="77777777" w:rsidR="001B63E0" w:rsidRPr="001B63E0" w:rsidRDefault="00BC0ACF" w:rsidP="001B63E0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1B63E0">
        <w:rPr>
          <w:rFonts w:ascii="Times New Roman" w:hAnsi="Times New Roman" w:cs="Times New Roman"/>
          <w:b w:val="0"/>
          <w:bCs/>
          <w:sz w:val="28"/>
          <w:szCs w:val="28"/>
        </w:rPr>
        <w:t xml:space="preserve">4.1.2. Текущий контроль осуществляется путем проверок соблюдения и </w:t>
      </w:r>
      <w:r w:rsidRPr="001B63E0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 xml:space="preserve">исполнения специалистами </w:t>
      </w:r>
      <w:r w:rsidR="000C70B0" w:rsidRPr="001B63E0">
        <w:rPr>
          <w:rFonts w:ascii="Times New Roman" w:hAnsi="Times New Roman" w:cs="Times New Roman"/>
          <w:b w:val="0"/>
          <w:bCs/>
          <w:sz w:val="28"/>
          <w:szCs w:val="28"/>
        </w:rPr>
        <w:t>Отдела</w:t>
      </w:r>
      <w:r w:rsidRPr="001B63E0">
        <w:rPr>
          <w:rFonts w:ascii="Times New Roman" w:hAnsi="Times New Roman" w:cs="Times New Roman"/>
          <w:b w:val="0"/>
          <w:bCs/>
          <w:sz w:val="28"/>
          <w:szCs w:val="28"/>
        </w:rPr>
        <w:t xml:space="preserve"> положений настоящего Административного регламента, иных муниципальных правовых актов, регулирующих предоставление муниципальной услуги.</w:t>
      </w:r>
    </w:p>
    <w:p w14:paraId="0634D5CB" w14:textId="022185ED" w:rsidR="00BC0ACF" w:rsidRPr="001B63E0" w:rsidRDefault="00BC0ACF" w:rsidP="001B63E0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1B63E0">
        <w:rPr>
          <w:rFonts w:ascii="Times New Roman" w:hAnsi="Times New Roman" w:cs="Times New Roman"/>
          <w:b w:val="0"/>
          <w:bCs/>
          <w:sz w:val="28"/>
          <w:szCs w:val="28"/>
        </w:rPr>
        <w:t>4.1.3. Глава</w:t>
      </w:r>
      <w:r w:rsidR="000C70B0" w:rsidRPr="001B63E0">
        <w:rPr>
          <w:rFonts w:ascii="Times New Roman" w:hAnsi="Times New Roman" w:cs="Times New Roman"/>
          <w:b w:val="0"/>
          <w:bCs/>
          <w:sz w:val="28"/>
          <w:szCs w:val="28"/>
        </w:rPr>
        <w:t xml:space="preserve"> Грачевского муниципального округа Ставропольского края </w:t>
      </w:r>
      <w:r w:rsidRPr="001B63E0">
        <w:rPr>
          <w:rFonts w:ascii="Times New Roman" w:hAnsi="Times New Roman" w:cs="Times New Roman"/>
          <w:b w:val="0"/>
          <w:bCs/>
          <w:sz w:val="28"/>
          <w:szCs w:val="28"/>
        </w:rPr>
        <w:t>может формировать комиссию для осуществления контроля за исполнением</w:t>
      </w:r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Pr="001B63E0">
        <w:rPr>
          <w:rFonts w:ascii="Times New Roman" w:hAnsi="Times New Roman" w:cs="Times New Roman"/>
          <w:b w:val="0"/>
          <w:bCs/>
          <w:sz w:val="28"/>
          <w:szCs w:val="28"/>
        </w:rPr>
        <w:t>настоящего Административного регламента, иных муниципальных правовых актов, регулирующих предоставление муниципальной услуги.</w:t>
      </w:r>
    </w:p>
    <w:p w14:paraId="33FA71FD" w14:textId="77777777" w:rsidR="00BC0ACF" w:rsidRPr="001B63E0" w:rsidRDefault="00BC0ACF" w:rsidP="001B63E0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1B63E0">
        <w:rPr>
          <w:rFonts w:ascii="Times New Roman" w:hAnsi="Times New Roman" w:cs="Times New Roman"/>
          <w:b w:val="0"/>
          <w:bCs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</w:t>
      </w:r>
    </w:p>
    <w:p w14:paraId="29F3B4F4" w14:textId="77777777" w:rsidR="00BC0ACF" w:rsidRPr="00041017" w:rsidRDefault="00BC0ACF" w:rsidP="001B63E0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63E0">
        <w:rPr>
          <w:rFonts w:ascii="Times New Roman" w:hAnsi="Times New Roman" w:cs="Times New Roman"/>
          <w:bCs/>
          <w:sz w:val="28"/>
          <w:szCs w:val="28"/>
        </w:rPr>
        <w:t>4.2.1. Проверки полноты и качества предоставления муниципальной услуги могут быть плановыми и внеплановыми (проводятся по обращениям заявителей с жалобой на действия (бездействие) и решения</w:t>
      </w:r>
      <w:r w:rsidRPr="00041017">
        <w:rPr>
          <w:rFonts w:ascii="Times New Roman" w:hAnsi="Times New Roman" w:cs="Times New Roman"/>
          <w:sz w:val="28"/>
          <w:szCs w:val="28"/>
        </w:rPr>
        <w:t>, осуществляемые в ходе предоставления муниципальной услуги).</w:t>
      </w:r>
    </w:p>
    <w:p w14:paraId="0571B768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4.2.2. Порядок и периодичность осуществления плановых и внеплановых проверок полноты и качества предоставления муниципальной услуги определяются настоящим Административным регламентом. Плановые проверки проводятся не чаще чем один раз в три года.</w:t>
      </w:r>
    </w:p>
    <w:p w14:paraId="7695BE2F" w14:textId="1950D682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4.2.3. Для проведения плановой и внеплановой проверки полноты и качества предоставления муниципальной услуги формируется комиссия, в состав которой включаются муниципальные служащие в соответствии с распоряжением администрации</w:t>
      </w:r>
      <w:r w:rsidR="00A15DBC">
        <w:rPr>
          <w:rFonts w:ascii="Times New Roman" w:hAnsi="Times New Roman" w:cs="Times New Roman"/>
          <w:sz w:val="28"/>
          <w:szCs w:val="28"/>
        </w:rPr>
        <w:t xml:space="preserve"> </w:t>
      </w:r>
      <w:r w:rsidR="00A15DBC" w:rsidRPr="00A15DBC">
        <w:rPr>
          <w:rFonts w:ascii="Times New Roman" w:hAnsi="Times New Roman" w:cs="Times New Roman"/>
          <w:sz w:val="28"/>
          <w:szCs w:val="28"/>
        </w:rPr>
        <w:t>Грачевского муниципального округа Ставропольского края</w:t>
      </w:r>
      <w:r w:rsidRPr="00041017">
        <w:rPr>
          <w:rFonts w:ascii="Times New Roman" w:hAnsi="Times New Roman" w:cs="Times New Roman"/>
          <w:sz w:val="28"/>
          <w:szCs w:val="28"/>
        </w:rPr>
        <w:t>. Результаты деятельности комиссии оформляются актом.</w:t>
      </w:r>
    </w:p>
    <w:p w14:paraId="69AE141F" w14:textId="1C1CA8C9" w:rsidR="00BC0ACF" w:rsidRPr="00A14198" w:rsidRDefault="00BC0ACF" w:rsidP="00041017">
      <w:pPr>
        <w:pStyle w:val="ConsPlusTitle"/>
        <w:spacing w:before="220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A14198">
        <w:rPr>
          <w:rFonts w:ascii="Times New Roman" w:hAnsi="Times New Roman" w:cs="Times New Roman"/>
          <w:b w:val="0"/>
          <w:bCs/>
          <w:sz w:val="28"/>
          <w:szCs w:val="28"/>
        </w:rPr>
        <w:t xml:space="preserve">4.3. Ответственность должностных лиц </w:t>
      </w:r>
      <w:r w:rsidR="00A03602" w:rsidRPr="00A14198">
        <w:rPr>
          <w:rFonts w:ascii="Times New Roman" w:hAnsi="Times New Roman" w:cs="Times New Roman"/>
          <w:b w:val="0"/>
          <w:bCs/>
          <w:sz w:val="28"/>
          <w:szCs w:val="28"/>
        </w:rPr>
        <w:t>Отдела градостроительства и жилищно-коммунального хозяйства администрации грачевского муниципального округа Ставропольского края</w:t>
      </w:r>
      <w:r w:rsidRPr="00A14198">
        <w:rPr>
          <w:rFonts w:ascii="Times New Roman" w:hAnsi="Times New Roman" w:cs="Times New Roman"/>
          <w:b w:val="0"/>
          <w:bCs/>
          <w:sz w:val="28"/>
          <w:szCs w:val="28"/>
        </w:rPr>
        <w:t xml:space="preserve"> за решения и действия (бездействие), принимаемые (осуществляемые) ими в ходе предоставления муниципальной услуги</w:t>
      </w:r>
    </w:p>
    <w:p w14:paraId="5646DDA0" w14:textId="67294C0C" w:rsidR="00BC0ACF" w:rsidRPr="00041017" w:rsidRDefault="00BC0ACF" w:rsidP="001B63E0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4.3.1. В случае выявления нарушений прав заявителей, к виновным должностным лицам </w:t>
      </w:r>
      <w:r w:rsidR="001B63E0" w:rsidRPr="0004101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B63E0">
        <w:rPr>
          <w:rFonts w:ascii="Times New Roman" w:hAnsi="Times New Roman" w:cs="Times New Roman"/>
          <w:sz w:val="28"/>
          <w:szCs w:val="28"/>
        </w:rPr>
        <w:t>Грачевского</w:t>
      </w:r>
      <w:r w:rsidR="000C70B0" w:rsidRPr="000C70B0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</w:t>
      </w:r>
      <w:r w:rsidRPr="00041017">
        <w:rPr>
          <w:rFonts w:ascii="Times New Roman" w:hAnsi="Times New Roman" w:cs="Times New Roman"/>
          <w:sz w:val="28"/>
          <w:szCs w:val="28"/>
        </w:rPr>
        <w:t xml:space="preserve">и </w:t>
      </w:r>
      <w:r w:rsidR="000C70B0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 xml:space="preserve"> осуществляется применение мер ответственности в порядке, установленном законодательством Российской Федерации.</w:t>
      </w:r>
    </w:p>
    <w:p w14:paraId="77B12055" w14:textId="77777777" w:rsidR="00BC0ACF" w:rsidRPr="00A14198" w:rsidRDefault="00BC0ACF" w:rsidP="00A14198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A14198">
        <w:rPr>
          <w:rFonts w:ascii="Times New Roman" w:hAnsi="Times New Roman" w:cs="Times New Roman"/>
          <w:b w:val="0"/>
          <w:bCs/>
          <w:sz w:val="28"/>
          <w:szCs w:val="28"/>
        </w:rPr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14:paraId="61325B95" w14:textId="49809443" w:rsidR="00BC0ACF" w:rsidRPr="00041017" w:rsidRDefault="00BC0ACF" w:rsidP="00A1419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4.4.1. Контроль за полнотой и качеством предоставления муниципальной услуги включает в себя проведение проверок, выявление и устранение нарушений прав граждан, их объединений и организаций; рассмотрение, принятие решений и подготовку ответов на жалобы заявителей на решения, действия (бездействие) должностных лиц администрации </w:t>
      </w:r>
      <w:r w:rsidR="000C70B0">
        <w:rPr>
          <w:rFonts w:ascii="Times New Roman" w:hAnsi="Times New Roman" w:cs="Times New Roman"/>
          <w:sz w:val="28"/>
          <w:szCs w:val="28"/>
        </w:rPr>
        <w:t xml:space="preserve"> </w:t>
      </w:r>
      <w:r w:rsidR="000C70B0" w:rsidRPr="000C70B0">
        <w:rPr>
          <w:rFonts w:ascii="Times New Roman" w:hAnsi="Times New Roman" w:cs="Times New Roman"/>
          <w:sz w:val="28"/>
          <w:szCs w:val="28"/>
        </w:rPr>
        <w:t xml:space="preserve">Грачевского муниципального округа Ставропольского края </w:t>
      </w:r>
      <w:r w:rsidR="000C70B0">
        <w:rPr>
          <w:rFonts w:ascii="Times New Roman" w:hAnsi="Times New Roman" w:cs="Times New Roman"/>
          <w:sz w:val="28"/>
          <w:szCs w:val="28"/>
        </w:rPr>
        <w:t xml:space="preserve"> </w:t>
      </w:r>
      <w:r w:rsidRPr="00041017">
        <w:rPr>
          <w:rFonts w:ascii="Times New Roman" w:hAnsi="Times New Roman" w:cs="Times New Roman"/>
          <w:sz w:val="28"/>
          <w:szCs w:val="28"/>
        </w:rPr>
        <w:t xml:space="preserve">и </w:t>
      </w:r>
      <w:r w:rsidR="000C70B0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>.</w:t>
      </w:r>
    </w:p>
    <w:p w14:paraId="63F042F6" w14:textId="0C193A1D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4.4.2. Заявители вправе осуществлять мониторинг хода предоставления услуги с использованием федеральной государственной информационной </w:t>
      </w:r>
      <w:r w:rsidRPr="00041017">
        <w:rPr>
          <w:rFonts w:ascii="Times New Roman" w:hAnsi="Times New Roman" w:cs="Times New Roman"/>
          <w:sz w:val="28"/>
          <w:szCs w:val="28"/>
        </w:rPr>
        <w:lastRenderedPageBreak/>
        <w:t xml:space="preserve">системы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и государственной информационной системы Ставропольского края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.</w:t>
      </w:r>
    </w:p>
    <w:p w14:paraId="1345BD6C" w14:textId="77777777" w:rsidR="00BC0ACF" w:rsidRPr="00041017" w:rsidRDefault="00BC0ACF" w:rsidP="0004101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5809AD8" w14:textId="77777777" w:rsidR="00BC0ACF" w:rsidRPr="00041017" w:rsidRDefault="00BC0ACF" w:rsidP="00041017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5. Досудебный (внесудебный) порядок обжалования решений</w:t>
      </w:r>
    </w:p>
    <w:p w14:paraId="61C13CAA" w14:textId="77777777" w:rsidR="00BC0ACF" w:rsidRPr="00041017" w:rsidRDefault="00BC0ACF" w:rsidP="0004101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и действий (бездействия) органа, предоставляющего</w:t>
      </w:r>
    </w:p>
    <w:p w14:paraId="4D412AB0" w14:textId="77777777" w:rsidR="00BC0ACF" w:rsidRPr="00041017" w:rsidRDefault="00BC0ACF" w:rsidP="0004101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муниципальную услугу, многофункционального центра,</w:t>
      </w:r>
    </w:p>
    <w:p w14:paraId="580F6F1D" w14:textId="77777777" w:rsidR="00BC0ACF" w:rsidRPr="00041017" w:rsidRDefault="00BC0ACF" w:rsidP="0004101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а также их должностных лиц или муниципальных</w:t>
      </w:r>
    </w:p>
    <w:p w14:paraId="632688D2" w14:textId="77777777" w:rsidR="00BC0ACF" w:rsidRPr="00041017" w:rsidRDefault="00BC0ACF" w:rsidP="0004101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служащих, работников</w:t>
      </w:r>
    </w:p>
    <w:p w14:paraId="585BBF99" w14:textId="77777777" w:rsidR="00BC0ACF" w:rsidRPr="00041017" w:rsidRDefault="00BC0ACF" w:rsidP="0004101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F4BC121" w14:textId="77777777" w:rsidR="00A14198" w:rsidRPr="00A14198" w:rsidRDefault="00BC0ACF" w:rsidP="00A14198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A14198">
        <w:rPr>
          <w:rFonts w:ascii="Times New Roman" w:hAnsi="Times New Roman" w:cs="Times New Roman"/>
          <w:b w:val="0"/>
          <w:bCs/>
          <w:sz w:val="28"/>
          <w:szCs w:val="28"/>
        </w:rPr>
        <w:t xml:space="preserve">5.1. Информация для заявителя о его праве подать жалобу на решение и (или) действие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работников, при предоставлении муниципальной услуги (далее </w:t>
      </w:r>
      <w:r w:rsidR="00041017" w:rsidRPr="00A14198">
        <w:rPr>
          <w:rFonts w:ascii="Times New Roman" w:hAnsi="Times New Roman" w:cs="Times New Roman"/>
          <w:b w:val="0"/>
          <w:bCs/>
          <w:sz w:val="28"/>
          <w:szCs w:val="28"/>
        </w:rPr>
        <w:t xml:space="preserve"> –   </w:t>
      </w:r>
      <w:r w:rsidRPr="00A14198">
        <w:rPr>
          <w:rFonts w:ascii="Times New Roman" w:hAnsi="Times New Roman" w:cs="Times New Roman"/>
          <w:b w:val="0"/>
          <w:bCs/>
          <w:sz w:val="28"/>
          <w:szCs w:val="28"/>
        </w:rPr>
        <w:t xml:space="preserve"> жалоба)</w:t>
      </w:r>
    </w:p>
    <w:p w14:paraId="63F73FCD" w14:textId="159E91CA" w:rsidR="00BC0ACF" w:rsidRPr="00A14198" w:rsidRDefault="00BC0ACF" w:rsidP="00A14198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A14198">
        <w:rPr>
          <w:rFonts w:ascii="Times New Roman" w:hAnsi="Times New Roman" w:cs="Times New Roman"/>
          <w:b w:val="0"/>
          <w:bCs/>
          <w:sz w:val="28"/>
          <w:szCs w:val="28"/>
        </w:rPr>
        <w:t>Заявители имеют право подать жалобу на решение и действие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работников, в досудебном (внесудебном) порядке.</w:t>
      </w:r>
    </w:p>
    <w:p w14:paraId="78EFC2F5" w14:textId="77777777" w:rsidR="00A14198" w:rsidRDefault="00A14198" w:rsidP="00041017">
      <w:pPr>
        <w:pStyle w:val="ConsPlusTitle"/>
        <w:spacing w:before="220"/>
        <w:ind w:firstLine="54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1F57850D" w14:textId="183D0B86" w:rsidR="00BC0ACF" w:rsidRPr="00340645" w:rsidRDefault="00BC0ACF" w:rsidP="00340645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340645">
        <w:rPr>
          <w:rFonts w:ascii="Times New Roman" w:hAnsi="Times New Roman" w:cs="Times New Roman"/>
          <w:b w:val="0"/>
          <w:bCs/>
          <w:sz w:val="28"/>
          <w:szCs w:val="28"/>
        </w:rPr>
        <w:t>5.2. Предмет жалобы</w:t>
      </w:r>
    </w:p>
    <w:p w14:paraId="7B97F493" w14:textId="50042FCD" w:rsidR="00BC0ACF" w:rsidRPr="00041017" w:rsidRDefault="00BC0ACF" w:rsidP="0034064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Предметом жалобы могут являться решения, действия (бездействие) должностных лиц администрации</w:t>
      </w:r>
      <w:r w:rsidR="000C70B0">
        <w:rPr>
          <w:rFonts w:ascii="Times New Roman" w:hAnsi="Times New Roman" w:cs="Times New Roman"/>
          <w:sz w:val="28"/>
          <w:szCs w:val="28"/>
        </w:rPr>
        <w:t xml:space="preserve"> </w:t>
      </w:r>
      <w:r w:rsidR="000C70B0" w:rsidRPr="000C70B0">
        <w:rPr>
          <w:rFonts w:ascii="Times New Roman" w:hAnsi="Times New Roman" w:cs="Times New Roman"/>
          <w:sz w:val="28"/>
          <w:szCs w:val="28"/>
        </w:rPr>
        <w:t>Грачевского муниципального округа Ставропольского края</w:t>
      </w:r>
      <w:r w:rsidRPr="00041017">
        <w:rPr>
          <w:rFonts w:ascii="Times New Roman" w:hAnsi="Times New Roman" w:cs="Times New Roman"/>
          <w:sz w:val="28"/>
          <w:szCs w:val="28"/>
        </w:rPr>
        <w:t xml:space="preserve">, </w:t>
      </w:r>
      <w:r w:rsidR="000C70B0">
        <w:rPr>
          <w:rFonts w:ascii="Times New Roman" w:hAnsi="Times New Roman" w:cs="Times New Roman"/>
          <w:sz w:val="28"/>
          <w:szCs w:val="28"/>
        </w:rPr>
        <w:t>Отдела</w:t>
      </w:r>
      <w:r w:rsidRPr="00041017">
        <w:rPr>
          <w:rFonts w:ascii="Times New Roman" w:hAnsi="Times New Roman" w:cs="Times New Roman"/>
          <w:sz w:val="28"/>
          <w:szCs w:val="28"/>
        </w:rPr>
        <w:t xml:space="preserve">, предоставляющего муниципальную услугу, либо </w:t>
      </w:r>
      <w:r w:rsidR="000C70B0">
        <w:rPr>
          <w:rFonts w:ascii="Times New Roman" w:hAnsi="Times New Roman" w:cs="Times New Roman"/>
          <w:sz w:val="28"/>
          <w:szCs w:val="28"/>
        </w:rPr>
        <w:t>с</w:t>
      </w:r>
      <w:r w:rsidRPr="00041017">
        <w:rPr>
          <w:rFonts w:ascii="Times New Roman" w:hAnsi="Times New Roman" w:cs="Times New Roman"/>
          <w:sz w:val="28"/>
          <w:szCs w:val="28"/>
        </w:rPr>
        <w:t>пециалиста, предоставляющего муниципальную услугу, либо специалиста, нарушающего права и законные интересы заявителей, а также нарушение ими положений настоящего Административного регламента.</w:t>
      </w:r>
    </w:p>
    <w:p w14:paraId="0F8E95BB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14:paraId="6C12D0D1" w14:textId="0EFD1945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нарушение срока регистрации заявления (запроса) о предоставлении государственной или муниципальной услуги, указанного в </w:t>
      </w:r>
      <w:hyperlink r:id="rId67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статье 15.1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года </w:t>
      </w:r>
      <w:r w:rsidR="000C70B0">
        <w:rPr>
          <w:rFonts w:ascii="Times New Roman" w:hAnsi="Times New Roman" w:cs="Times New Roman"/>
          <w:sz w:val="28"/>
          <w:szCs w:val="28"/>
        </w:rPr>
        <w:t>№</w:t>
      </w:r>
      <w:r w:rsidRPr="00041017">
        <w:rPr>
          <w:rFonts w:ascii="Times New Roman" w:hAnsi="Times New Roman" w:cs="Times New Roman"/>
          <w:sz w:val="28"/>
          <w:szCs w:val="28"/>
        </w:rPr>
        <w:t xml:space="preserve"> 210</w:t>
      </w:r>
      <w:r w:rsidR="000C70B0">
        <w:rPr>
          <w:rFonts w:ascii="Times New Roman" w:hAnsi="Times New Roman" w:cs="Times New Roman"/>
          <w:sz w:val="28"/>
          <w:szCs w:val="28"/>
        </w:rPr>
        <w:t>-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или муниципальных услуг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;</w:t>
      </w:r>
    </w:p>
    <w:p w14:paraId="28E1D05F" w14:textId="24A25359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</w:t>
      </w:r>
      <w:r w:rsidRPr="00041017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предоставлению соответствующих муниципальных услуг в полном объеме в порядке, определенном </w:t>
      </w:r>
      <w:hyperlink r:id="rId68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частью 1.3 статьи 16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года </w:t>
      </w:r>
      <w:r w:rsidR="000C70B0">
        <w:rPr>
          <w:rFonts w:ascii="Times New Roman" w:hAnsi="Times New Roman" w:cs="Times New Roman"/>
          <w:sz w:val="28"/>
          <w:szCs w:val="28"/>
        </w:rPr>
        <w:t>№</w:t>
      </w:r>
      <w:r w:rsidRPr="00041017">
        <w:rPr>
          <w:rFonts w:ascii="Times New Roman" w:hAnsi="Times New Roman" w:cs="Times New Roman"/>
          <w:sz w:val="28"/>
          <w:szCs w:val="28"/>
        </w:rPr>
        <w:t xml:space="preserve"> 210</w:t>
      </w:r>
      <w:r w:rsidR="000C70B0">
        <w:rPr>
          <w:rFonts w:ascii="Times New Roman" w:hAnsi="Times New Roman" w:cs="Times New Roman"/>
          <w:sz w:val="28"/>
          <w:szCs w:val="28"/>
        </w:rPr>
        <w:t>-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или муниципальных услуг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;</w:t>
      </w:r>
    </w:p>
    <w:p w14:paraId="7A039C75" w14:textId="2F1EAFD4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Ставропольского края, муниципальными правовыми актами </w:t>
      </w:r>
      <w:r w:rsidR="000C70B0" w:rsidRPr="000C70B0">
        <w:rPr>
          <w:rFonts w:ascii="Times New Roman" w:hAnsi="Times New Roman" w:cs="Times New Roman"/>
          <w:sz w:val="28"/>
          <w:szCs w:val="28"/>
        </w:rPr>
        <w:t xml:space="preserve">Грачевского муниципального округа Ставропольского края </w:t>
      </w:r>
      <w:r w:rsidRPr="00041017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услуги;</w:t>
      </w:r>
    </w:p>
    <w:p w14:paraId="77962D6F" w14:textId="3ABF3C0B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отказ в приеме документов, представление которых предусмотрено нормативными правовыми актами Российской Федерации, нормативными правовыми актами Ставропольского края, муниципальными правовыми актами </w:t>
      </w:r>
      <w:r w:rsidR="000C70B0" w:rsidRPr="000C70B0">
        <w:rPr>
          <w:rFonts w:ascii="Times New Roman" w:hAnsi="Times New Roman" w:cs="Times New Roman"/>
          <w:sz w:val="28"/>
          <w:szCs w:val="28"/>
        </w:rPr>
        <w:t xml:space="preserve">Грачевского муниципального округа Ставропольского края </w:t>
      </w:r>
      <w:r w:rsidRPr="00041017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услуги, у заявителя;</w:t>
      </w:r>
    </w:p>
    <w:p w14:paraId="575A021E" w14:textId="33B85C28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Ставропольского края, муниципальными правовыми актами</w:t>
      </w:r>
      <w:r w:rsidR="000C70B0">
        <w:rPr>
          <w:rFonts w:ascii="Times New Roman" w:hAnsi="Times New Roman" w:cs="Times New Roman"/>
          <w:sz w:val="28"/>
          <w:szCs w:val="28"/>
        </w:rPr>
        <w:t xml:space="preserve"> </w:t>
      </w:r>
      <w:r w:rsidR="000C70B0" w:rsidRPr="000C70B0">
        <w:rPr>
          <w:rFonts w:ascii="Times New Roman" w:hAnsi="Times New Roman" w:cs="Times New Roman"/>
          <w:sz w:val="28"/>
          <w:szCs w:val="28"/>
        </w:rPr>
        <w:t>Грачевского муниципального округа Ставропольского края</w:t>
      </w:r>
      <w:r w:rsidRPr="00041017">
        <w:rPr>
          <w:rFonts w:ascii="Times New Roman" w:hAnsi="Times New Roman" w:cs="Times New Roman"/>
          <w:sz w:val="28"/>
          <w:szCs w:val="28"/>
        </w:rPr>
        <w:t xml:space="preserve"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69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частью 1.3 статьи 16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года </w:t>
      </w:r>
      <w:r w:rsidR="000C70B0">
        <w:rPr>
          <w:rFonts w:ascii="Times New Roman" w:hAnsi="Times New Roman" w:cs="Times New Roman"/>
          <w:sz w:val="28"/>
          <w:szCs w:val="28"/>
        </w:rPr>
        <w:t xml:space="preserve"> № </w:t>
      </w:r>
      <w:r w:rsidRPr="00041017">
        <w:rPr>
          <w:rFonts w:ascii="Times New Roman" w:hAnsi="Times New Roman" w:cs="Times New Roman"/>
          <w:sz w:val="28"/>
          <w:szCs w:val="28"/>
        </w:rPr>
        <w:t>21</w:t>
      </w:r>
      <w:r w:rsidR="000C70B0">
        <w:rPr>
          <w:rFonts w:ascii="Times New Roman" w:hAnsi="Times New Roman" w:cs="Times New Roman"/>
          <w:sz w:val="28"/>
          <w:szCs w:val="28"/>
        </w:rPr>
        <w:t>0-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или муниципальных услуг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;</w:t>
      </w:r>
    </w:p>
    <w:p w14:paraId="33103069" w14:textId="046F7EE4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Ставропольского края, муниципальными правовыми актами</w:t>
      </w:r>
      <w:r w:rsidR="000C70B0" w:rsidRPr="000C70B0">
        <w:t xml:space="preserve"> </w:t>
      </w:r>
      <w:r w:rsidR="000C70B0" w:rsidRPr="000C70B0">
        <w:rPr>
          <w:rFonts w:ascii="Times New Roman" w:hAnsi="Times New Roman" w:cs="Times New Roman"/>
          <w:sz w:val="28"/>
          <w:szCs w:val="28"/>
        </w:rPr>
        <w:t>Грачевского муниципального округа Ставропольского края</w:t>
      </w:r>
      <w:r w:rsidRPr="00041017">
        <w:rPr>
          <w:rFonts w:ascii="Times New Roman" w:hAnsi="Times New Roman" w:cs="Times New Roman"/>
          <w:sz w:val="28"/>
          <w:szCs w:val="28"/>
        </w:rPr>
        <w:t>;</w:t>
      </w:r>
    </w:p>
    <w:p w14:paraId="0F1DFB1F" w14:textId="14108518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</w:t>
      </w:r>
      <w:hyperlink r:id="rId70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частью 1.1 статьи 16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года </w:t>
      </w:r>
      <w:r w:rsidR="000C70B0">
        <w:rPr>
          <w:rFonts w:ascii="Times New Roman" w:hAnsi="Times New Roman" w:cs="Times New Roman"/>
          <w:sz w:val="28"/>
          <w:szCs w:val="28"/>
        </w:rPr>
        <w:t xml:space="preserve">№ </w:t>
      </w:r>
      <w:r w:rsidRPr="00041017">
        <w:rPr>
          <w:rFonts w:ascii="Times New Roman" w:hAnsi="Times New Roman" w:cs="Times New Roman"/>
          <w:sz w:val="28"/>
          <w:szCs w:val="28"/>
        </w:rPr>
        <w:t>21</w:t>
      </w:r>
      <w:r w:rsidR="000C70B0">
        <w:rPr>
          <w:rFonts w:ascii="Times New Roman" w:hAnsi="Times New Roman" w:cs="Times New Roman"/>
          <w:sz w:val="28"/>
          <w:szCs w:val="28"/>
        </w:rPr>
        <w:t>0-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или муниципальных услуг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</w:t>
      </w:r>
      <w:r w:rsidRPr="00041017">
        <w:rPr>
          <w:rFonts w:ascii="Times New Roman" w:hAnsi="Times New Roman" w:cs="Times New Roman"/>
          <w:sz w:val="28"/>
          <w:szCs w:val="28"/>
        </w:rPr>
        <w:lastRenderedPageBreak/>
        <w:t xml:space="preserve">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71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частью 1.3 статьи 16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года </w:t>
      </w:r>
      <w:r w:rsidR="000C70B0">
        <w:rPr>
          <w:rFonts w:ascii="Times New Roman" w:hAnsi="Times New Roman" w:cs="Times New Roman"/>
          <w:sz w:val="28"/>
          <w:szCs w:val="28"/>
        </w:rPr>
        <w:t>№</w:t>
      </w:r>
      <w:r w:rsidRPr="00041017">
        <w:rPr>
          <w:rFonts w:ascii="Times New Roman" w:hAnsi="Times New Roman" w:cs="Times New Roman"/>
          <w:sz w:val="28"/>
          <w:szCs w:val="28"/>
        </w:rPr>
        <w:t xml:space="preserve"> 210</w:t>
      </w:r>
      <w:r w:rsidR="000C70B0">
        <w:rPr>
          <w:rFonts w:ascii="Times New Roman" w:hAnsi="Times New Roman" w:cs="Times New Roman"/>
          <w:sz w:val="28"/>
          <w:szCs w:val="28"/>
        </w:rPr>
        <w:t>-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или муниципальных услуг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;</w:t>
      </w:r>
    </w:p>
    <w:p w14:paraId="0C3798F9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нарушение срока или порядка выдачи документов по результатам предоставления муниципальной услуги;</w:t>
      </w:r>
    </w:p>
    <w:p w14:paraId="4BF45196" w14:textId="43DF81D9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Ставропольского края, муниципальными правовыми актами</w:t>
      </w:r>
      <w:r w:rsidR="000C70B0" w:rsidRPr="000C70B0">
        <w:t xml:space="preserve"> </w:t>
      </w:r>
      <w:r w:rsidR="000C70B0" w:rsidRPr="000C70B0">
        <w:rPr>
          <w:rFonts w:ascii="Times New Roman" w:hAnsi="Times New Roman" w:cs="Times New Roman"/>
          <w:sz w:val="28"/>
          <w:szCs w:val="28"/>
        </w:rPr>
        <w:t>Грачевского муниципального округа Ставропольского края</w:t>
      </w:r>
      <w:r w:rsidR="000C70B0">
        <w:rPr>
          <w:rFonts w:ascii="Times New Roman" w:hAnsi="Times New Roman" w:cs="Times New Roman"/>
          <w:sz w:val="28"/>
          <w:szCs w:val="28"/>
        </w:rPr>
        <w:t xml:space="preserve"> </w:t>
      </w:r>
      <w:r w:rsidRPr="00041017">
        <w:rPr>
          <w:rFonts w:ascii="Times New Roman" w:hAnsi="Times New Roman" w:cs="Times New Roman"/>
          <w:sz w:val="28"/>
          <w:szCs w:val="28"/>
        </w:rPr>
        <w:t xml:space="preserve"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72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частью 1.3 статьи 16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года N 210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или муниципальных услуг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;</w:t>
      </w:r>
    </w:p>
    <w:p w14:paraId="76EACC1E" w14:textId="13113D6F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73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пунктом 4 части 1 статьи 7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года N 210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или муниципальных услуг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74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частью 1.3 статьи 16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года N 210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или муниципальных услуг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.</w:t>
      </w:r>
    </w:p>
    <w:p w14:paraId="0DFEBB72" w14:textId="77777777" w:rsidR="00340645" w:rsidRDefault="00340645" w:rsidP="00340645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28A598EE" w14:textId="252816C8" w:rsidR="00BC0ACF" w:rsidRPr="00340645" w:rsidRDefault="00BC0ACF" w:rsidP="00340645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340645">
        <w:rPr>
          <w:rFonts w:ascii="Times New Roman" w:hAnsi="Times New Roman" w:cs="Times New Roman"/>
          <w:b w:val="0"/>
          <w:bCs/>
          <w:sz w:val="28"/>
          <w:szCs w:val="28"/>
        </w:rPr>
        <w:t>5.3. Органы государственной и муниципальной власти, организации, должностные лица, которым может быть направлена жалоба</w:t>
      </w:r>
    </w:p>
    <w:p w14:paraId="73E8AA04" w14:textId="53649B1F" w:rsidR="00BC0ACF" w:rsidRPr="00041017" w:rsidRDefault="00BC0ACF" w:rsidP="0034064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0645">
        <w:rPr>
          <w:rFonts w:ascii="Times New Roman" w:hAnsi="Times New Roman" w:cs="Times New Roman"/>
          <w:bCs/>
          <w:sz w:val="28"/>
          <w:szCs w:val="28"/>
        </w:rPr>
        <w:t>Жалоба может быть направлена заявителем главе</w:t>
      </w:r>
      <w:r w:rsidR="000C70B0" w:rsidRPr="000C70B0">
        <w:t xml:space="preserve"> </w:t>
      </w:r>
      <w:r w:rsidR="000C70B0" w:rsidRPr="000C70B0">
        <w:rPr>
          <w:rFonts w:ascii="Times New Roman" w:hAnsi="Times New Roman" w:cs="Times New Roman"/>
          <w:sz w:val="28"/>
          <w:szCs w:val="28"/>
        </w:rPr>
        <w:t>Грачевского муниципального округа Ставропольского края</w:t>
      </w:r>
      <w:r w:rsidRPr="00041017">
        <w:rPr>
          <w:rFonts w:ascii="Times New Roman" w:hAnsi="Times New Roman" w:cs="Times New Roman"/>
          <w:sz w:val="28"/>
          <w:szCs w:val="28"/>
        </w:rPr>
        <w:t>, начальнику</w:t>
      </w:r>
      <w:r w:rsidR="000C70B0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041017">
        <w:rPr>
          <w:rFonts w:ascii="Times New Roman" w:hAnsi="Times New Roman" w:cs="Times New Roman"/>
          <w:sz w:val="28"/>
          <w:szCs w:val="28"/>
        </w:rPr>
        <w:t>, в иные органы, предусмотренные действующим законодательством.</w:t>
      </w:r>
    </w:p>
    <w:p w14:paraId="3FCF4733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Жалобы на решения и действия (бездействие) работника </w:t>
      </w:r>
      <w:r w:rsidRPr="00041017">
        <w:rPr>
          <w:rFonts w:ascii="Times New Roman" w:hAnsi="Times New Roman" w:cs="Times New Roman"/>
          <w:sz w:val="28"/>
          <w:szCs w:val="28"/>
        </w:rPr>
        <w:lastRenderedPageBreak/>
        <w:t>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</w:t>
      </w:r>
    </w:p>
    <w:p w14:paraId="0DEB512A" w14:textId="77777777" w:rsidR="00BC0ACF" w:rsidRPr="00340645" w:rsidRDefault="00BC0ACF" w:rsidP="00041017">
      <w:pPr>
        <w:pStyle w:val="ConsPlusTitle"/>
        <w:spacing w:before="220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340645">
        <w:rPr>
          <w:rFonts w:ascii="Times New Roman" w:hAnsi="Times New Roman" w:cs="Times New Roman"/>
          <w:b w:val="0"/>
          <w:bCs/>
          <w:sz w:val="28"/>
          <w:szCs w:val="28"/>
        </w:rPr>
        <w:t>5.4. Порядок подачи и рассмотрения жалобы</w:t>
      </w:r>
    </w:p>
    <w:p w14:paraId="17955F60" w14:textId="19FB65C8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Жалоба подается в письменной форме на бумажном носителе, в электронной форме в администрацию</w:t>
      </w:r>
      <w:r w:rsidR="000C70B0">
        <w:rPr>
          <w:rFonts w:ascii="Times New Roman" w:hAnsi="Times New Roman" w:cs="Times New Roman"/>
          <w:sz w:val="28"/>
          <w:szCs w:val="28"/>
        </w:rPr>
        <w:t xml:space="preserve"> </w:t>
      </w:r>
      <w:r w:rsidR="000C70B0" w:rsidRPr="000C70B0">
        <w:rPr>
          <w:rFonts w:ascii="Times New Roman" w:hAnsi="Times New Roman" w:cs="Times New Roman"/>
          <w:sz w:val="28"/>
          <w:szCs w:val="28"/>
        </w:rPr>
        <w:t>Грачевского муниципального округа Ставропольского края</w:t>
      </w:r>
      <w:r w:rsidRPr="00041017">
        <w:rPr>
          <w:rFonts w:ascii="Times New Roman" w:hAnsi="Times New Roman" w:cs="Times New Roman"/>
          <w:sz w:val="28"/>
          <w:szCs w:val="28"/>
        </w:rPr>
        <w:t>, многофункциональный центр либо в соответствующий орган местного самоуправления публично</w:t>
      </w:r>
      <w:r w:rsidR="000C70B0">
        <w:rPr>
          <w:rFonts w:ascii="Times New Roman" w:hAnsi="Times New Roman" w:cs="Times New Roman"/>
          <w:sz w:val="28"/>
          <w:szCs w:val="28"/>
        </w:rPr>
        <w:t>-</w:t>
      </w:r>
      <w:r w:rsidRPr="00041017">
        <w:rPr>
          <w:rFonts w:ascii="Times New Roman" w:hAnsi="Times New Roman" w:cs="Times New Roman"/>
          <w:sz w:val="28"/>
          <w:szCs w:val="28"/>
        </w:rPr>
        <w:t xml:space="preserve">правового образования, являющийся учредителем многофункционального центра, в организации, предусмотренные </w:t>
      </w:r>
      <w:hyperlink r:id="rId75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частью 1.1 статьи 16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года </w:t>
      </w:r>
      <w:r w:rsidR="000C70B0">
        <w:rPr>
          <w:rFonts w:ascii="Times New Roman" w:hAnsi="Times New Roman" w:cs="Times New Roman"/>
          <w:sz w:val="28"/>
          <w:szCs w:val="28"/>
        </w:rPr>
        <w:t>№</w:t>
      </w:r>
      <w:r w:rsidRPr="00041017">
        <w:rPr>
          <w:rFonts w:ascii="Times New Roman" w:hAnsi="Times New Roman" w:cs="Times New Roman"/>
          <w:sz w:val="28"/>
          <w:szCs w:val="28"/>
        </w:rPr>
        <w:t xml:space="preserve"> 210</w:t>
      </w:r>
      <w:r w:rsidR="000C70B0">
        <w:rPr>
          <w:rFonts w:ascii="Times New Roman" w:hAnsi="Times New Roman" w:cs="Times New Roman"/>
          <w:sz w:val="28"/>
          <w:szCs w:val="28"/>
        </w:rPr>
        <w:t>-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или муниципальных услуг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.</w:t>
      </w:r>
    </w:p>
    <w:p w14:paraId="5878924E" w14:textId="00DF65B1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Жалоба на решения и действия (бездействие) администрации</w:t>
      </w:r>
      <w:r w:rsidR="0075329A">
        <w:rPr>
          <w:rFonts w:ascii="Times New Roman" w:hAnsi="Times New Roman" w:cs="Times New Roman"/>
          <w:sz w:val="28"/>
          <w:szCs w:val="28"/>
        </w:rPr>
        <w:t xml:space="preserve"> </w:t>
      </w:r>
      <w:r w:rsidR="0075329A" w:rsidRPr="0075329A">
        <w:rPr>
          <w:rFonts w:ascii="Times New Roman" w:hAnsi="Times New Roman" w:cs="Times New Roman"/>
          <w:sz w:val="28"/>
          <w:szCs w:val="28"/>
        </w:rPr>
        <w:t>Грачевского муниципального округа Ставропольского края</w:t>
      </w:r>
      <w:r w:rsidRPr="00041017">
        <w:rPr>
          <w:rFonts w:ascii="Times New Roman" w:hAnsi="Times New Roman" w:cs="Times New Roman"/>
          <w:sz w:val="28"/>
          <w:szCs w:val="28"/>
        </w:rPr>
        <w:t xml:space="preserve">, должностного лица администрации </w:t>
      </w:r>
      <w:r w:rsidR="0075329A" w:rsidRPr="0075329A">
        <w:rPr>
          <w:rFonts w:ascii="Times New Roman" w:hAnsi="Times New Roman" w:cs="Times New Roman"/>
          <w:sz w:val="28"/>
          <w:szCs w:val="28"/>
        </w:rPr>
        <w:t xml:space="preserve">Грачевского муниципального округа Ставропольского края </w:t>
      </w:r>
      <w:r w:rsidRPr="00041017">
        <w:rPr>
          <w:rFonts w:ascii="Times New Roman" w:hAnsi="Times New Roman" w:cs="Times New Roman"/>
          <w:sz w:val="28"/>
          <w:szCs w:val="28"/>
        </w:rPr>
        <w:t xml:space="preserve">или муниципального служащего, руководителя администрации </w:t>
      </w:r>
      <w:r w:rsidR="0075329A" w:rsidRPr="0075329A">
        <w:rPr>
          <w:rFonts w:ascii="Times New Roman" w:hAnsi="Times New Roman" w:cs="Times New Roman"/>
          <w:sz w:val="28"/>
          <w:szCs w:val="28"/>
        </w:rPr>
        <w:t xml:space="preserve">Грачевского муниципального округа Ставропольского края </w:t>
      </w:r>
      <w:r w:rsidRPr="00041017">
        <w:rPr>
          <w:rFonts w:ascii="Times New Roman" w:hAnsi="Times New Roman" w:cs="Times New Roman"/>
          <w:sz w:val="28"/>
          <w:szCs w:val="28"/>
        </w:rPr>
        <w:t>может быть направлена по почте, через многофункциональный центр, с использованием информационно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телекоммуникационной сети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Интернет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, официального сайта органа, предоставляющего государственную услугу,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</w:t>
      </w:r>
      <w:r w:rsidR="0075329A">
        <w:rPr>
          <w:rFonts w:ascii="Times New Roman" w:hAnsi="Times New Roman" w:cs="Times New Roman"/>
          <w:sz w:val="28"/>
          <w:szCs w:val="28"/>
        </w:rPr>
        <w:t>-</w:t>
      </w:r>
      <w:r w:rsidRPr="00041017">
        <w:rPr>
          <w:rFonts w:ascii="Times New Roman" w:hAnsi="Times New Roman" w:cs="Times New Roman"/>
          <w:sz w:val="28"/>
          <w:szCs w:val="28"/>
        </w:rPr>
        <w:t xml:space="preserve">телекоммуникационной сети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Интернет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 предусмотренных </w:t>
      </w:r>
      <w:hyperlink r:id="rId76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частью 1.1 статьи 16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CB250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от 27 июля 2010 года </w:t>
      </w:r>
      <w:r w:rsidR="0075329A">
        <w:rPr>
          <w:rFonts w:ascii="Times New Roman" w:hAnsi="Times New Roman" w:cs="Times New Roman"/>
          <w:sz w:val="28"/>
          <w:szCs w:val="28"/>
        </w:rPr>
        <w:t>№</w:t>
      </w:r>
      <w:r w:rsidRPr="00041017">
        <w:rPr>
          <w:rFonts w:ascii="Times New Roman" w:hAnsi="Times New Roman" w:cs="Times New Roman"/>
          <w:sz w:val="28"/>
          <w:szCs w:val="28"/>
        </w:rPr>
        <w:t xml:space="preserve"> 210</w:t>
      </w:r>
      <w:r w:rsidR="0075329A">
        <w:rPr>
          <w:rFonts w:ascii="Times New Roman" w:hAnsi="Times New Roman" w:cs="Times New Roman"/>
          <w:sz w:val="28"/>
          <w:szCs w:val="28"/>
        </w:rPr>
        <w:t>-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или муниципальных услуг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, а также их работников может быть направлена по почте, с использованием информационно</w:t>
      </w:r>
      <w:r w:rsidR="005D1D2A">
        <w:rPr>
          <w:rFonts w:ascii="Times New Roman" w:hAnsi="Times New Roman" w:cs="Times New Roman"/>
          <w:sz w:val="28"/>
          <w:szCs w:val="28"/>
        </w:rPr>
        <w:t>-</w:t>
      </w:r>
      <w:r w:rsidRPr="00041017">
        <w:rPr>
          <w:rFonts w:ascii="Times New Roman" w:hAnsi="Times New Roman" w:cs="Times New Roman"/>
          <w:sz w:val="28"/>
          <w:szCs w:val="28"/>
        </w:rPr>
        <w:t xml:space="preserve">телекоммуникационной сети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Интернет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14:paraId="2491AF87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Жалоба должна содержать:</w:t>
      </w:r>
    </w:p>
    <w:p w14:paraId="040784D2" w14:textId="00E711E5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его руководителя и </w:t>
      </w:r>
      <w:r w:rsidRPr="00041017">
        <w:rPr>
          <w:rFonts w:ascii="Times New Roman" w:hAnsi="Times New Roman" w:cs="Times New Roman"/>
          <w:sz w:val="28"/>
          <w:szCs w:val="28"/>
        </w:rPr>
        <w:lastRenderedPageBreak/>
        <w:t xml:space="preserve">(или) работника, организаций, предусмотренных </w:t>
      </w:r>
      <w:hyperlink r:id="rId77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частью 1.1 статьи 16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года </w:t>
      </w:r>
      <w:r w:rsidR="006C0557">
        <w:rPr>
          <w:rFonts w:ascii="Times New Roman" w:hAnsi="Times New Roman" w:cs="Times New Roman"/>
          <w:sz w:val="28"/>
          <w:szCs w:val="28"/>
        </w:rPr>
        <w:t xml:space="preserve">№ </w:t>
      </w:r>
      <w:r w:rsidRPr="00041017">
        <w:rPr>
          <w:rFonts w:ascii="Times New Roman" w:hAnsi="Times New Roman" w:cs="Times New Roman"/>
          <w:sz w:val="28"/>
          <w:szCs w:val="28"/>
        </w:rPr>
        <w:t>210</w:t>
      </w:r>
      <w:r w:rsidR="006C0557">
        <w:rPr>
          <w:rFonts w:ascii="Times New Roman" w:hAnsi="Times New Roman" w:cs="Times New Roman"/>
          <w:sz w:val="28"/>
          <w:szCs w:val="28"/>
        </w:rPr>
        <w:t>-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или муниципальных услуг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, их руководителей и (или) работников, решения и действия (бездействие) которых обжалуются;</w:t>
      </w:r>
    </w:p>
    <w:p w14:paraId="2F7F174D" w14:textId="66ECD55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фамилию, имя, отчество (последнее</w:t>
      </w:r>
      <w:r w:rsidR="00981267">
        <w:rPr>
          <w:rFonts w:ascii="Times New Roman" w:hAnsi="Times New Roman" w:cs="Times New Roman"/>
          <w:sz w:val="28"/>
          <w:szCs w:val="28"/>
        </w:rPr>
        <w:t xml:space="preserve"> </w:t>
      </w:r>
      <w:r w:rsidR="00041017" w:rsidRPr="00041017">
        <w:rPr>
          <w:rFonts w:ascii="Times New Roman" w:hAnsi="Times New Roman" w:cs="Times New Roman"/>
          <w:sz w:val="28"/>
          <w:szCs w:val="28"/>
        </w:rPr>
        <w:t>–</w:t>
      </w:r>
      <w:r w:rsidR="00981267">
        <w:rPr>
          <w:rFonts w:ascii="Times New Roman" w:hAnsi="Times New Roman" w:cs="Times New Roman"/>
          <w:sz w:val="28"/>
          <w:szCs w:val="28"/>
        </w:rPr>
        <w:t xml:space="preserve"> </w:t>
      </w:r>
      <w:r w:rsidRPr="00041017">
        <w:rPr>
          <w:rFonts w:ascii="Times New Roman" w:hAnsi="Times New Roman" w:cs="Times New Roman"/>
          <w:sz w:val="28"/>
          <w:szCs w:val="28"/>
        </w:rPr>
        <w:t xml:space="preserve">при наличии), сведения о месте жительства </w:t>
      </w:r>
      <w:r w:rsidR="00981267" w:rsidRPr="00041017">
        <w:rPr>
          <w:rFonts w:ascii="Times New Roman" w:hAnsi="Times New Roman" w:cs="Times New Roman"/>
          <w:sz w:val="28"/>
          <w:szCs w:val="28"/>
        </w:rPr>
        <w:t>заявителя –</w:t>
      </w:r>
      <w:r w:rsidR="00981267">
        <w:rPr>
          <w:rFonts w:ascii="Times New Roman" w:hAnsi="Times New Roman" w:cs="Times New Roman"/>
          <w:sz w:val="28"/>
          <w:szCs w:val="28"/>
        </w:rPr>
        <w:t xml:space="preserve"> 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физического лица либо наименование, сведения о месте нахождения </w:t>
      </w:r>
      <w:r w:rsidR="00981267" w:rsidRPr="00041017">
        <w:rPr>
          <w:rFonts w:ascii="Times New Roman" w:hAnsi="Times New Roman" w:cs="Times New Roman"/>
          <w:sz w:val="28"/>
          <w:szCs w:val="28"/>
        </w:rPr>
        <w:t>заявителя –</w:t>
      </w:r>
      <w:r w:rsidR="00981267">
        <w:rPr>
          <w:rFonts w:ascii="Times New Roman" w:hAnsi="Times New Roman" w:cs="Times New Roman"/>
          <w:sz w:val="28"/>
          <w:szCs w:val="28"/>
        </w:rPr>
        <w:t xml:space="preserve"> </w:t>
      </w:r>
      <w:r w:rsidRPr="00041017">
        <w:rPr>
          <w:rFonts w:ascii="Times New Roman" w:hAnsi="Times New Roman" w:cs="Times New Roman"/>
          <w:sz w:val="28"/>
          <w:szCs w:val="28"/>
        </w:rPr>
        <w:t>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14:paraId="39ADA27D" w14:textId="6DD93DB0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</w:t>
      </w:r>
      <w:hyperlink r:id="rId78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частью 1.1 статьи 16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261D9A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от 27 июля 2010 года </w:t>
      </w:r>
      <w:r w:rsidR="002A022B">
        <w:rPr>
          <w:rFonts w:ascii="Times New Roman" w:hAnsi="Times New Roman" w:cs="Times New Roman"/>
          <w:sz w:val="28"/>
          <w:szCs w:val="28"/>
        </w:rPr>
        <w:t>№</w:t>
      </w:r>
      <w:r w:rsidRPr="00041017">
        <w:rPr>
          <w:rFonts w:ascii="Times New Roman" w:hAnsi="Times New Roman" w:cs="Times New Roman"/>
          <w:sz w:val="28"/>
          <w:szCs w:val="28"/>
        </w:rPr>
        <w:t xml:space="preserve"> 210</w:t>
      </w:r>
      <w:r w:rsidR="002A022B">
        <w:rPr>
          <w:rFonts w:ascii="Times New Roman" w:hAnsi="Times New Roman" w:cs="Times New Roman"/>
          <w:sz w:val="28"/>
          <w:szCs w:val="28"/>
        </w:rPr>
        <w:t>-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или муниципальных услуг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, их работников;</w:t>
      </w:r>
    </w:p>
    <w:p w14:paraId="553F741E" w14:textId="6B13CE21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</w:t>
      </w:r>
      <w:hyperlink r:id="rId79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частью 1.1 статьи 16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года </w:t>
      </w:r>
      <w:r w:rsidR="002F7FEA">
        <w:rPr>
          <w:rFonts w:ascii="Times New Roman" w:hAnsi="Times New Roman" w:cs="Times New Roman"/>
          <w:sz w:val="28"/>
          <w:szCs w:val="28"/>
        </w:rPr>
        <w:t xml:space="preserve">№ </w:t>
      </w:r>
      <w:r w:rsidRPr="00041017">
        <w:rPr>
          <w:rFonts w:ascii="Times New Roman" w:hAnsi="Times New Roman" w:cs="Times New Roman"/>
          <w:sz w:val="28"/>
          <w:szCs w:val="28"/>
        </w:rPr>
        <w:t>210</w:t>
      </w:r>
      <w:r w:rsidR="002F7FEA">
        <w:rPr>
          <w:rFonts w:ascii="Times New Roman" w:hAnsi="Times New Roman" w:cs="Times New Roman"/>
          <w:sz w:val="28"/>
          <w:szCs w:val="28"/>
        </w:rPr>
        <w:t>-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или муниципальных услуг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, их работников. Заявителем могут быть представлены документы (при наличии), подтверждающие доводы заявителя, либо их копии.</w:t>
      </w:r>
    </w:p>
    <w:p w14:paraId="550BD736" w14:textId="77777777" w:rsidR="00340645" w:rsidRDefault="00340645" w:rsidP="00340645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7E569383" w14:textId="1225F3EF" w:rsidR="00BC0ACF" w:rsidRPr="00340645" w:rsidRDefault="00BC0ACF" w:rsidP="00340645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340645">
        <w:rPr>
          <w:rFonts w:ascii="Times New Roman" w:hAnsi="Times New Roman" w:cs="Times New Roman"/>
          <w:b w:val="0"/>
          <w:bCs/>
          <w:sz w:val="28"/>
          <w:szCs w:val="28"/>
        </w:rPr>
        <w:t>5.5. Сроки рассмотрения жалобы</w:t>
      </w:r>
    </w:p>
    <w:p w14:paraId="5A660904" w14:textId="7EE62190" w:rsidR="00BC0ACF" w:rsidRPr="00041017" w:rsidRDefault="00BC0ACF" w:rsidP="0034064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Жалоба, поступившая в администрацию</w:t>
      </w:r>
      <w:r w:rsidR="006E6605">
        <w:rPr>
          <w:rFonts w:ascii="Times New Roman" w:hAnsi="Times New Roman" w:cs="Times New Roman"/>
          <w:sz w:val="28"/>
          <w:szCs w:val="28"/>
        </w:rPr>
        <w:t xml:space="preserve"> </w:t>
      </w:r>
      <w:r w:rsidR="006E6605" w:rsidRPr="006E6605">
        <w:rPr>
          <w:rFonts w:ascii="Times New Roman" w:hAnsi="Times New Roman" w:cs="Times New Roman"/>
          <w:sz w:val="28"/>
          <w:szCs w:val="28"/>
        </w:rPr>
        <w:t>Грачевского муниципального округа Ставропольского края</w:t>
      </w:r>
      <w:r w:rsidRPr="00041017">
        <w:rPr>
          <w:rFonts w:ascii="Times New Roman" w:hAnsi="Times New Roman" w:cs="Times New Roman"/>
          <w:sz w:val="28"/>
          <w:szCs w:val="28"/>
        </w:rPr>
        <w:t xml:space="preserve">, многофункциональный центр, учредителю многофункционального центра, в организации, предусмотренные </w:t>
      </w:r>
      <w:hyperlink r:id="rId80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частью 1.1 статьи 16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0A7A1C">
        <w:rPr>
          <w:rFonts w:ascii="Times New Roman" w:hAnsi="Times New Roman" w:cs="Times New Roman"/>
          <w:sz w:val="28"/>
          <w:szCs w:val="28"/>
        </w:rPr>
        <w:t xml:space="preserve">  </w:t>
      </w:r>
      <w:r w:rsidRPr="00041017">
        <w:rPr>
          <w:rFonts w:ascii="Times New Roman" w:hAnsi="Times New Roman" w:cs="Times New Roman"/>
          <w:sz w:val="28"/>
          <w:szCs w:val="28"/>
        </w:rPr>
        <w:t xml:space="preserve">от 27 июля 2010 года </w:t>
      </w:r>
      <w:r w:rsidR="006E6605">
        <w:rPr>
          <w:rFonts w:ascii="Times New Roman" w:hAnsi="Times New Roman" w:cs="Times New Roman"/>
          <w:sz w:val="28"/>
          <w:szCs w:val="28"/>
        </w:rPr>
        <w:t>№</w:t>
      </w:r>
      <w:r w:rsidRPr="00041017">
        <w:rPr>
          <w:rFonts w:ascii="Times New Roman" w:hAnsi="Times New Roman" w:cs="Times New Roman"/>
          <w:sz w:val="28"/>
          <w:szCs w:val="28"/>
        </w:rPr>
        <w:t xml:space="preserve"> 210</w:t>
      </w:r>
      <w:r w:rsidR="000A7A1C">
        <w:rPr>
          <w:rFonts w:ascii="Times New Roman" w:hAnsi="Times New Roman" w:cs="Times New Roman"/>
          <w:sz w:val="28"/>
          <w:szCs w:val="28"/>
        </w:rPr>
        <w:t>-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или муниципальных услуг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, либо вышестоящий орган (при его наличии),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 в течение пяти рабочих дней со дня ее регистрации.</w:t>
      </w:r>
    </w:p>
    <w:p w14:paraId="1774C52F" w14:textId="01EB742E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Заявитель вправе получать устную информацию о ходе рассмотрения жалобы по телефонам администрации</w:t>
      </w:r>
      <w:r w:rsidR="002F4D63">
        <w:rPr>
          <w:rFonts w:ascii="Times New Roman" w:hAnsi="Times New Roman" w:cs="Times New Roman"/>
          <w:sz w:val="28"/>
          <w:szCs w:val="28"/>
        </w:rPr>
        <w:t xml:space="preserve"> </w:t>
      </w:r>
      <w:r w:rsidR="002F4D63" w:rsidRPr="002F4D63">
        <w:rPr>
          <w:rFonts w:ascii="Times New Roman" w:hAnsi="Times New Roman" w:cs="Times New Roman"/>
          <w:sz w:val="28"/>
          <w:szCs w:val="28"/>
        </w:rPr>
        <w:t>Грачевского муниципального округа Ставропольского края</w:t>
      </w:r>
      <w:r w:rsidRPr="00041017">
        <w:rPr>
          <w:rFonts w:ascii="Times New Roman" w:hAnsi="Times New Roman" w:cs="Times New Roman"/>
          <w:sz w:val="28"/>
          <w:szCs w:val="28"/>
        </w:rPr>
        <w:t>, а также письменную информацию по письменному запросу.</w:t>
      </w:r>
    </w:p>
    <w:p w14:paraId="75BD50AC" w14:textId="77777777" w:rsidR="00BC0ACF" w:rsidRPr="00340645" w:rsidRDefault="00BC0ACF" w:rsidP="00041017">
      <w:pPr>
        <w:pStyle w:val="ConsPlusTitle"/>
        <w:spacing w:before="220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340645">
        <w:rPr>
          <w:rFonts w:ascii="Times New Roman" w:hAnsi="Times New Roman" w:cs="Times New Roman"/>
          <w:b w:val="0"/>
          <w:bCs/>
          <w:sz w:val="28"/>
          <w:szCs w:val="28"/>
        </w:rPr>
        <w:t>5.6. Результат рассмотрения жалобы</w:t>
      </w:r>
    </w:p>
    <w:p w14:paraId="7ACCC3F4" w14:textId="3C31CC4B" w:rsidR="00BC0ACF" w:rsidRPr="00041017" w:rsidRDefault="00BC0ACF" w:rsidP="0034064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По результатам досудебного (внесудебного) рассмотрения жалобы </w:t>
      </w:r>
      <w:r w:rsidRPr="00041017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администрация </w:t>
      </w:r>
      <w:r w:rsidR="002F4D63">
        <w:rPr>
          <w:rFonts w:ascii="Times New Roman" w:hAnsi="Times New Roman" w:cs="Times New Roman"/>
          <w:sz w:val="28"/>
          <w:szCs w:val="28"/>
        </w:rPr>
        <w:t xml:space="preserve"> </w:t>
      </w:r>
      <w:r w:rsidR="002F4D63" w:rsidRPr="002F4D63">
        <w:rPr>
          <w:rFonts w:ascii="Times New Roman" w:hAnsi="Times New Roman" w:cs="Times New Roman"/>
          <w:sz w:val="28"/>
          <w:szCs w:val="28"/>
        </w:rPr>
        <w:t xml:space="preserve">Грачевского муниципального округа Ставропольского края </w:t>
      </w:r>
      <w:r w:rsidRPr="00041017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14:paraId="1C865005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14:paraId="67B88457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в удовлетворении жалобы отказывается.</w:t>
      </w:r>
    </w:p>
    <w:p w14:paraId="2CB9E41C" w14:textId="61240E82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В случае установления в ходе или по результатам рассмотрения жалобы признаков состава административного правонарушения или преступления глава </w:t>
      </w:r>
      <w:r w:rsidR="005964BF" w:rsidRPr="005964BF">
        <w:rPr>
          <w:rFonts w:ascii="Times New Roman" w:hAnsi="Times New Roman" w:cs="Times New Roman"/>
          <w:sz w:val="28"/>
          <w:szCs w:val="28"/>
        </w:rPr>
        <w:t xml:space="preserve">Грачевского муниципального округа Ставропольского края </w:t>
      </w:r>
      <w:r w:rsidRPr="00041017">
        <w:rPr>
          <w:rFonts w:ascii="Times New Roman" w:hAnsi="Times New Roman" w:cs="Times New Roman"/>
          <w:sz w:val="28"/>
          <w:szCs w:val="28"/>
        </w:rPr>
        <w:t>незамедлительно направляет имеющиеся материалы в правоохранительные органы и органы прокуратуры.</w:t>
      </w:r>
    </w:p>
    <w:p w14:paraId="1BBADD17" w14:textId="77777777" w:rsidR="00340645" w:rsidRDefault="00340645" w:rsidP="00340645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7270CC3A" w14:textId="4DF06E0E" w:rsidR="00BC0ACF" w:rsidRPr="00340645" w:rsidRDefault="00BC0ACF" w:rsidP="00340645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340645">
        <w:rPr>
          <w:rFonts w:ascii="Times New Roman" w:hAnsi="Times New Roman" w:cs="Times New Roman"/>
          <w:b w:val="0"/>
          <w:bCs/>
          <w:sz w:val="28"/>
          <w:szCs w:val="28"/>
        </w:rPr>
        <w:t>5.7. Порядок информирования заявителя о результатах рассмотрения жалобы</w:t>
      </w:r>
    </w:p>
    <w:p w14:paraId="6C57C6E7" w14:textId="77777777" w:rsidR="00BC0ACF" w:rsidRPr="00041017" w:rsidRDefault="00BC0ACF" w:rsidP="0034064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соответствующего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7E76733E" w14:textId="56E6BE5E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В случае признания жалобы подлежащей удовлетворению в ответе заявителю, указанном в </w:t>
      </w:r>
      <w:hyperlink r:id="rId81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части 8 статьи 11.2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года </w:t>
      </w:r>
      <w:r w:rsidR="005964BF">
        <w:rPr>
          <w:rFonts w:ascii="Times New Roman" w:hAnsi="Times New Roman" w:cs="Times New Roman"/>
          <w:sz w:val="28"/>
          <w:szCs w:val="28"/>
        </w:rPr>
        <w:t>№</w:t>
      </w:r>
      <w:r w:rsidRPr="00041017">
        <w:rPr>
          <w:rFonts w:ascii="Times New Roman" w:hAnsi="Times New Roman" w:cs="Times New Roman"/>
          <w:sz w:val="28"/>
          <w:szCs w:val="28"/>
        </w:rPr>
        <w:t xml:space="preserve"> 210</w:t>
      </w:r>
      <w:r w:rsidR="005964BF">
        <w:rPr>
          <w:rFonts w:ascii="Times New Roman" w:hAnsi="Times New Roman" w:cs="Times New Roman"/>
          <w:sz w:val="28"/>
          <w:szCs w:val="28"/>
        </w:rPr>
        <w:t>-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или муниципальных услуг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</w:t>
      </w:r>
      <w:hyperlink r:id="rId82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частью 1.1 статьи 16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года </w:t>
      </w:r>
      <w:r w:rsidR="00183732">
        <w:rPr>
          <w:rFonts w:ascii="Times New Roman" w:hAnsi="Times New Roman" w:cs="Times New Roman"/>
          <w:sz w:val="28"/>
          <w:szCs w:val="28"/>
        </w:rPr>
        <w:t>№</w:t>
      </w:r>
      <w:r w:rsidRPr="00041017">
        <w:rPr>
          <w:rFonts w:ascii="Times New Roman" w:hAnsi="Times New Roman" w:cs="Times New Roman"/>
          <w:sz w:val="28"/>
          <w:szCs w:val="28"/>
        </w:rPr>
        <w:t xml:space="preserve"> 210</w:t>
      </w:r>
      <w:r w:rsidR="00183732">
        <w:rPr>
          <w:rFonts w:ascii="Times New Roman" w:hAnsi="Times New Roman" w:cs="Times New Roman"/>
          <w:sz w:val="28"/>
          <w:szCs w:val="28"/>
        </w:rPr>
        <w:t>-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или муниципальных услуг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212FFDF2" w14:textId="71E19B5E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В случае признания жалобы не подлежащей удовлетворению в ответе заявителю, указанном в </w:t>
      </w:r>
      <w:hyperlink r:id="rId83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части 8 статьи 11.2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года </w:t>
      </w:r>
      <w:r w:rsidR="00EB5677">
        <w:rPr>
          <w:rFonts w:ascii="Times New Roman" w:hAnsi="Times New Roman" w:cs="Times New Roman"/>
          <w:sz w:val="28"/>
          <w:szCs w:val="28"/>
        </w:rPr>
        <w:t>№</w:t>
      </w:r>
      <w:r w:rsidRPr="00041017">
        <w:rPr>
          <w:rFonts w:ascii="Times New Roman" w:hAnsi="Times New Roman" w:cs="Times New Roman"/>
          <w:sz w:val="28"/>
          <w:szCs w:val="28"/>
        </w:rPr>
        <w:t xml:space="preserve"> 210</w:t>
      </w:r>
      <w:r w:rsidR="00EB5677">
        <w:rPr>
          <w:rFonts w:ascii="Times New Roman" w:hAnsi="Times New Roman" w:cs="Times New Roman"/>
          <w:sz w:val="28"/>
          <w:szCs w:val="28"/>
        </w:rPr>
        <w:t>-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или муниципальных услуг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,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1664CEDF" w14:textId="77777777" w:rsidR="00445433" w:rsidRDefault="00445433" w:rsidP="00340645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492E0075" w14:textId="65840FF3" w:rsidR="00BC0ACF" w:rsidRPr="00445433" w:rsidRDefault="00BC0ACF" w:rsidP="00340645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45433">
        <w:rPr>
          <w:rFonts w:ascii="Times New Roman" w:hAnsi="Times New Roman" w:cs="Times New Roman"/>
          <w:b w:val="0"/>
          <w:bCs/>
          <w:sz w:val="28"/>
          <w:szCs w:val="28"/>
        </w:rPr>
        <w:t>5.8. Порядок обжалования решения по жалобе</w:t>
      </w:r>
    </w:p>
    <w:p w14:paraId="04D476A7" w14:textId="77777777" w:rsidR="00BC0ACF" w:rsidRPr="00041017" w:rsidRDefault="00BC0ACF" w:rsidP="0034064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Заявитель вправе обжаловать решения по жалобе в соответствии с нормами действующего законодательства.</w:t>
      </w:r>
    </w:p>
    <w:p w14:paraId="5C291729" w14:textId="77777777" w:rsidR="00445433" w:rsidRDefault="00445433" w:rsidP="00445433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65D89897" w14:textId="33FBC108" w:rsidR="00BC0ACF" w:rsidRPr="00445433" w:rsidRDefault="00BC0ACF" w:rsidP="00445433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45433">
        <w:rPr>
          <w:rFonts w:ascii="Times New Roman" w:hAnsi="Times New Roman" w:cs="Times New Roman"/>
          <w:b w:val="0"/>
          <w:bCs/>
          <w:sz w:val="28"/>
          <w:szCs w:val="28"/>
        </w:rPr>
        <w:t xml:space="preserve">5.9. Право заявителя на получение информации и документов, необходимых </w:t>
      </w:r>
      <w:r w:rsidRPr="00445433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для обоснования и рассмотрения жалобы</w:t>
      </w:r>
    </w:p>
    <w:p w14:paraId="4162D456" w14:textId="77777777" w:rsidR="00BC0ACF" w:rsidRPr="00041017" w:rsidRDefault="00BC0ACF" w:rsidP="0044543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В случае если для подачи жалобы требуется получение информации и документов, необходимых для обоснования рассмотрения жалобы, такие информация и документы предоставляются в течение десяти рабочих дней по письменному обращению лица, намеревающегося подать жалобу.</w:t>
      </w:r>
    </w:p>
    <w:p w14:paraId="0778CE46" w14:textId="60AD3D1F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При желании заявителя обжаловать действия (бездействие) должностного лица администрации</w:t>
      </w:r>
      <w:r w:rsidR="005564AE">
        <w:rPr>
          <w:rFonts w:ascii="Times New Roman" w:hAnsi="Times New Roman" w:cs="Times New Roman"/>
          <w:sz w:val="28"/>
          <w:szCs w:val="28"/>
        </w:rPr>
        <w:t xml:space="preserve"> </w:t>
      </w:r>
      <w:r w:rsidR="005564AE" w:rsidRPr="005564AE">
        <w:rPr>
          <w:rFonts w:ascii="Times New Roman" w:hAnsi="Times New Roman" w:cs="Times New Roman"/>
          <w:sz w:val="28"/>
          <w:szCs w:val="28"/>
        </w:rPr>
        <w:t>Грачевского муниципального округа Ставропольского края</w:t>
      </w:r>
      <w:r w:rsidRPr="00041017">
        <w:rPr>
          <w:rFonts w:ascii="Times New Roman" w:hAnsi="Times New Roman" w:cs="Times New Roman"/>
          <w:sz w:val="28"/>
          <w:szCs w:val="28"/>
        </w:rPr>
        <w:t>, должностного лица многофункционального центра, должностного лица организаций, осуществляющих функции по предоставлению муниципальных услуг, данное лицо обязано сообщить заявителю свои фамилию, имя, отчество и должность, а также фамилию, имя, отчество и должность лица, которому могут быть обжалованы действия.</w:t>
      </w:r>
    </w:p>
    <w:p w14:paraId="408DFD8A" w14:textId="77777777" w:rsidR="00BC0ACF" w:rsidRPr="00445433" w:rsidRDefault="00BC0ACF" w:rsidP="00445433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45433">
        <w:rPr>
          <w:rFonts w:ascii="Times New Roman" w:hAnsi="Times New Roman" w:cs="Times New Roman"/>
          <w:b w:val="0"/>
          <w:bCs/>
          <w:sz w:val="28"/>
          <w:szCs w:val="28"/>
        </w:rPr>
        <w:t>5.10. Способы информирования заявителей о порядке подачи и рассмотрения жалобы</w:t>
      </w:r>
    </w:p>
    <w:p w14:paraId="2244741F" w14:textId="310444DC" w:rsidR="00BC0ACF" w:rsidRPr="00041017" w:rsidRDefault="00BC0ACF" w:rsidP="0044543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Информация о порядке подачи и рассмотрения жалобы размещается на официальном </w:t>
      </w:r>
      <w:r w:rsidR="005564AE">
        <w:rPr>
          <w:rFonts w:ascii="Times New Roman" w:hAnsi="Times New Roman" w:cs="Times New Roman"/>
          <w:sz w:val="28"/>
          <w:szCs w:val="28"/>
        </w:rPr>
        <w:t>сайте</w:t>
      </w:r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r w:rsidR="005564A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564AE" w:rsidRPr="005564AE">
        <w:rPr>
          <w:rFonts w:ascii="Times New Roman" w:hAnsi="Times New Roman" w:cs="Times New Roman"/>
          <w:sz w:val="28"/>
          <w:szCs w:val="28"/>
        </w:rPr>
        <w:t>Грачевского муниципального округа Ставропольского края</w:t>
      </w:r>
      <w:r w:rsidR="005564AE">
        <w:rPr>
          <w:rFonts w:ascii="Times New Roman" w:hAnsi="Times New Roman" w:cs="Times New Roman"/>
          <w:sz w:val="28"/>
          <w:szCs w:val="28"/>
        </w:rPr>
        <w:t xml:space="preserve"> </w:t>
      </w:r>
      <w:r w:rsidRPr="00041017">
        <w:rPr>
          <w:rFonts w:ascii="Times New Roman" w:hAnsi="Times New Roman" w:cs="Times New Roman"/>
          <w:sz w:val="28"/>
          <w:szCs w:val="28"/>
        </w:rPr>
        <w:t xml:space="preserve">, в средствах массовой информации, на информационном стенде, а также в федеральной государственной информационной системе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.</w:t>
      </w:r>
    </w:p>
    <w:p w14:paraId="10EF7538" w14:textId="77777777" w:rsidR="00445433" w:rsidRDefault="00445433" w:rsidP="00445433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37278CB3" w14:textId="18F88412" w:rsidR="00BC0ACF" w:rsidRPr="00445433" w:rsidRDefault="00BC0ACF" w:rsidP="00445433">
      <w:pPr>
        <w:pStyle w:val="ConsPlusTitle"/>
        <w:ind w:firstLine="540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45433">
        <w:rPr>
          <w:rFonts w:ascii="Times New Roman" w:hAnsi="Times New Roman" w:cs="Times New Roman"/>
          <w:b w:val="0"/>
          <w:bCs/>
          <w:sz w:val="28"/>
          <w:szCs w:val="28"/>
        </w:rPr>
        <w:t xml:space="preserve">5.11. Перечень нормативных правовых актов, регулирующих порядок досудебного (внесудебного) обжалования решений и действий (бездействия) органа соцзащиты, предоставляющего государственную услугу, а также его должностных лиц, муниципальных служащих, многофункциональных центрах, организаций, указанных в </w:t>
      </w:r>
      <w:hyperlink r:id="rId84">
        <w:r w:rsidRPr="00445433">
          <w:rPr>
            <w:rFonts w:ascii="Times New Roman" w:hAnsi="Times New Roman" w:cs="Times New Roman"/>
            <w:b w:val="0"/>
            <w:bCs/>
            <w:color w:val="0000FF"/>
            <w:sz w:val="28"/>
            <w:szCs w:val="28"/>
          </w:rPr>
          <w:t>части 1 статьи 16</w:t>
        </w:r>
      </w:hyperlink>
      <w:r w:rsidRPr="00445433">
        <w:rPr>
          <w:rFonts w:ascii="Times New Roman" w:hAnsi="Times New Roman" w:cs="Times New Roman"/>
          <w:b w:val="0"/>
          <w:bCs/>
          <w:sz w:val="28"/>
          <w:szCs w:val="28"/>
        </w:rPr>
        <w:t xml:space="preserve"> Федерального закона </w:t>
      </w:r>
      <w:r w:rsidR="00B17BD0" w:rsidRPr="00445433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Pr="00445433">
        <w:rPr>
          <w:rFonts w:ascii="Times New Roman" w:hAnsi="Times New Roman" w:cs="Times New Roman"/>
          <w:b w:val="0"/>
          <w:bCs/>
          <w:sz w:val="28"/>
          <w:szCs w:val="28"/>
        </w:rPr>
        <w:t>Об организации предоставления государственных и муниципальных услуг</w:t>
      </w:r>
      <w:r w:rsidR="00B17BD0" w:rsidRPr="00445433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Pr="00445433">
        <w:rPr>
          <w:rFonts w:ascii="Times New Roman" w:hAnsi="Times New Roman" w:cs="Times New Roman"/>
          <w:b w:val="0"/>
          <w:bCs/>
          <w:sz w:val="28"/>
          <w:szCs w:val="28"/>
        </w:rPr>
        <w:t>:</w:t>
      </w:r>
    </w:p>
    <w:p w14:paraId="034D74CA" w14:textId="34AD2FEC" w:rsidR="00BC0ACF" w:rsidRPr="00041017" w:rsidRDefault="00BC0ACF" w:rsidP="0044543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5433">
        <w:rPr>
          <w:rFonts w:ascii="Times New Roman" w:hAnsi="Times New Roman" w:cs="Times New Roman"/>
          <w:sz w:val="28"/>
          <w:szCs w:val="28"/>
        </w:rPr>
        <w:t>Федеральный</w:t>
      </w:r>
      <w:r w:rsidRPr="00041017">
        <w:rPr>
          <w:rFonts w:ascii="Times New Roman" w:hAnsi="Times New Roman" w:cs="Times New Roman"/>
          <w:sz w:val="28"/>
          <w:szCs w:val="28"/>
        </w:rPr>
        <w:t xml:space="preserve"> </w:t>
      </w:r>
      <w:hyperlink r:id="rId85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от 27 июля 2010 года N 210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 xml:space="preserve">ФЗ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;</w:t>
      </w:r>
    </w:p>
    <w:p w14:paraId="4D8620FB" w14:textId="2178F5C9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86">
        <w:r w:rsidRPr="00041017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04101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августа 2012 г. N 840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 xml:space="preserve"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, и их работников, а также многофункциональных центров предоставления государственных и муниципальных услуг и их работников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>;</w:t>
      </w:r>
    </w:p>
    <w:p w14:paraId="3CB47899" w14:textId="77777777" w:rsidR="00BC0ACF" w:rsidRPr="00041017" w:rsidRDefault="00BC0ACF" w:rsidP="0004101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2835F58" w14:textId="77777777" w:rsidR="00BC0ACF" w:rsidRPr="00041017" w:rsidRDefault="00BC0ACF" w:rsidP="00041017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6. Особенности выполнения административных процедур</w:t>
      </w:r>
    </w:p>
    <w:p w14:paraId="34EDA409" w14:textId="77777777" w:rsidR="00BC0ACF" w:rsidRPr="00041017" w:rsidRDefault="00BC0ACF" w:rsidP="0004101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(действий) в многофункциональных центрах предоставления</w:t>
      </w:r>
    </w:p>
    <w:p w14:paraId="1BBACADC" w14:textId="77777777" w:rsidR="00BC0ACF" w:rsidRPr="00041017" w:rsidRDefault="00BC0ACF" w:rsidP="0004101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государственных и муниципальных услуг</w:t>
      </w:r>
    </w:p>
    <w:p w14:paraId="68050860" w14:textId="77777777" w:rsidR="00BC0ACF" w:rsidRPr="00041017" w:rsidRDefault="00BC0ACF" w:rsidP="0004101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41F3C65" w14:textId="77777777" w:rsidR="00BC0ACF" w:rsidRPr="00041017" w:rsidRDefault="00BC0ACF" w:rsidP="0004101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6.1. Предоставление муниципальных услуг в многофункциональном центре осуществляется после однократного обращения заявителя с соответствующим заявлением (запросом) о предоставлении муниципальной услуги, а взаимодействие с органами, предоставляющими муниципальные услуги, осуществляется многофункциональным центром без участия заявителя в соответствии с нормативными правовыми актами и соглашением о взаимодействии.</w:t>
      </w:r>
    </w:p>
    <w:p w14:paraId="5D5CA949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6.2. Многофункциональные центры осуществляют:</w:t>
      </w:r>
    </w:p>
    <w:p w14:paraId="46D73102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информирование заявителей о порядке предоставления муниципальных услуг в том числе о комплексных запросах;</w:t>
      </w:r>
    </w:p>
    <w:p w14:paraId="487FEB40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прием и заполнение запросов о предоставлении муниципальных услуг, комплексных запросов в том числе посредством автоматизированных информационных систем многофункциональных центров;</w:t>
      </w:r>
    </w:p>
    <w:p w14:paraId="6E70C1B3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формирование комплектов документов, необходимых для получения муниципальных услуг (указанные комплекты документов формируются из числа документов, сведений и (или) информации, представленных заявителем в многофункциональный центр при обращении, а также документов, сведений и (или) информации, полученных многофункциональным центром самостоятельно в порядке межведомственного взаимодействия, а также вследствие получения результатов муниципальных услуг, указанных в запросе, направление указанных запросов и комплектов документов в органы, предоставляющие муниципальные услуги;</w:t>
      </w:r>
    </w:p>
    <w:p w14:paraId="76C3ECDB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выдачу заявителям документов, полученных от органов, предоставляющих муниципальные услуги, по результатам предоставления муниципальных услуг;</w:t>
      </w:r>
    </w:p>
    <w:p w14:paraId="55627F13" w14:textId="6DA8AD9F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представление интересов заявителей при взаимодействии с органами, предоставляющими муниципальные услуги, а также с организациями, участвующими в предоставлении муниципальных услуг, в том числе с использованием информационно</w:t>
      </w:r>
      <w:r w:rsidR="00041017" w:rsidRPr="00041017">
        <w:rPr>
          <w:rFonts w:ascii="Times New Roman" w:hAnsi="Times New Roman" w:cs="Times New Roman"/>
          <w:sz w:val="28"/>
          <w:szCs w:val="28"/>
        </w:rPr>
        <w:t xml:space="preserve"> –   </w:t>
      </w:r>
      <w:r w:rsidRPr="00041017">
        <w:rPr>
          <w:rFonts w:ascii="Times New Roman" w:hAnsi="Times New Roman" w:cs="Times New Roman"/>
          <w:sz w:val="28"/>
          <w:szCs w:val="28"/>
        </w:rPr>
        <w:t>технологической и коммуникационной инфраструктуры.</w:t>
      </w:r>
    </w:p>
    <w:p w14:paraId="3EB1DCEF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6.3. При реализации своих функций многофункциональные центры вправе запрашивать документы и информацию, необходимые для предоставления муниципальных услуг, в органах и организациях, предоставляющих муниципальные услуги.</w:t>
      </w:r>
    </w:p>
    <w:p w14:paraId="48759F48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6.4. Многофункциональные центры не вправе требовать от заявителя:</w:t>
      </w:r>
    </w:p>
    <w:p w14:paraId="636C5A8E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4EDAEBC7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органов местного самоуправления либо подведомственных органам местного самоуправления организаций. Заявитель вправе представить указанные </w:t>
      </w:r>
      <w:r w:rsidRPr="00041017">
        <w:rPr>
          <w:rFonts w:ascii="Times New Roman" w:hAnsi="Times New Roman" w:cs="Times New Roman"/>
          <w:sz w:val="28"/>
          <w:szCs w:val="28"/>
        </w:rPr>
        <w:lastRenderedPageBreak/>
        <w:t>документы и информацию по собственной инициативе;</w:t>
      </w:r>
    </w:p>
    <w:p w14:paraId="3F94043D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осуществления действий, в том числе согласований, необходимых для получения муниципальных услуг и связанных с обращением в иные органы местного самоуправления, организации и получения документов и информации, предоставляемых в результате предоставления таких услуг;</w:t>
      </w:r>
    </w:p>
    <w:p w14:paraId="2C7374EC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услуги.</w:t>
      </w:r>
    </w:p>
    <w:p w14:paraId="645956A0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6.5. Многофункциональный центр обязан:</w:t>
      </w:r>
    </w:p>
    <w:p w14:paraId="525D309C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обеспечивать защиту информации, доступ к которой ограничен, а также соблюдать режим обработки и использования персональных данных;</w:t>
      </w:r>
    </w:p>
    <w:p w14:paraId="5C1EAD82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при приеме запросов о предоставлении муниципальных услуг либо комплексных запросов и выдаче документов устанавливать личность заявителя на основании паспорта гражданина Российской Федерации и иных документов, удостоверяющих личность заявителя, либо устанавливать личность заявителя, проводить его идентификацию, аутентификацию с использованием информационных систем, а также проверять соответствие копий представляемых документов (за исключением нотариально заверенных) их оригиналам;</w:t>
      </w:r>
    </w:p>
    <w:p w14:paraId="1FF33017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соблюдать требования соглашений о взаимодействии.</w:t>
      </w:r>
    </w:p>
    <w:p w14:paraId="4F88B05B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6.6. Работники многофункционального центра несут ответственность:</w:t>
      </w:r>
    </w:p>
    <w:p w14:paraId="49E27045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за полноту передаваемых органу, предоставляющему муниципальную услугу, запросов о предоставлении муниципальных услуг и их соответствие передаваемым заявителем в многофункциональный центр сведениям, иных документов, принятых от заявителя;</w:t>
      </w:r>
    </w:p>
    <w:p w14:paraId="0EF9DF69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за своевременную передачу органу или организации, предоставляющим муниципальную услугу, запросов о предоставлении муниципальных услуг, запросов, составленных на основании комплексных запросов, иных сведений, документов и (или) информации, принятых от заявителя, а также за своевременную выдачу заявителю документов, переданных в этих целях многофункциональному центру органом, предоставляющим муниципальную услугу;</w:t>
      </w:r>
    </w:p>
    <w:p w14:paraId="22FC788B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14:paraId="4AA92537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Работники многофункциональных центров при неисполнении либо при ненадлежащем исполнении своих служебных обязанностей в рамках реализации функций многофункциональных центров, привлекаются к ответственности.</w:t>
      </w:r>
    </w:p>
    <w:p w14:paraId="56059C13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6.7. Заявитель вправе обратиться в многофункциональный центр с комплексным запросом.</w:t>
      </w:r>
    </w:p>
    <w:p w14:paraId="304170BA" w14:textId="5D141371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Форма комплексного запроса может быть получена заявителем при личном обращении в многофункциональный центр или на официальном сайте многофункционального центра в сети </w:t>
      </w:r>
      <w:r w:rsidR="00B17BD0" w:rsidRPr="00041017">
        <w:rPr>
          <w:rFonts w:ascii="Times New Roman" w:hAnsi="Times New Roman" w:cs="Times New Roman"/>
          <w:sz w:val="28"/>
          <w:szCs w:val="28"/>
        </w:rPr>
        <w:t>«</w:t>
      </w:r>
      <w:r w:rsidRPr="00041017">
        <w:rPr>
          <w:rFonts w:ascii="Times New Roman" w:hAnsi="Times New Roman" w:cs="Times New Roman"/>
          <w:sz w:val="28"/>
          <w:szCs w:val="28"/>
        </w:rPr>
        <w:t>Интернет</w:t>
      </w:r>
      <w:r w:rsidR="00B17BD0" w:rsidRPr="00041017">
        <w:rPr>
          <w:rFonts w:ascii="Times New Roman" w:hAnsi="Times New Roman" w:cs="Times New Roman"/>
          <w:sz w:val="28"/>
          <w:szCs w:val="28"/>
        </w:rPr>
        <w:t>»</w:t>
      </w:r>
      <w:r w:rsidRPr="00041017">
        <w:rPr>
          <w:rFonts w:ascii="Times New Roman" w:hAnsi="Times New Roman" w:cs="Times New Roman"/>
          <w:sz w:val="28"/>
          <w:szCs w:val="28"/>
        </w:rPr>
        <w:t xml:space="preserve"> www.umfc26.ru.</w:t>
      </w:r>
    </w:p>
    <w:p w14:paraId="598E51A8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Для обеспечения получения заявителем государственных и (или) </w:t>
      </w:r>
      <w:r w:rsidRPr="00041017">
        <w:rPr>
          <w:rFonts w:ascii="Times New Roman" w:hAnsi="Times New Roman" w:cs="Times New Roman"/>
          <w:sz w:val="28"/>
          <w:szCs w:val="28"/>
        </w:rPr>
        <w:lastRenderedPageBreak/>
        <w:t>муниципальных услуг, указанных в комплексном запросе, действует в интересах заявителя без доверенности и направляет в органы, предоставляющие государственные услуги, органы, предоставляющие муниципальные услуги, запросы, подписанные уполномоченным работником многофункционального центра и скрепленные печатью многофункционального центра, а также сведения, документы и (или) информацию, необходимые для предоставления указанных в комплексном запросе государственных и (или) муниципальных услуг, с приложением заверенной многофункциональным центром копии комплексного запроса. При этом не требуются составление и подписание таких запросов заявителем.</w:t>
      </w:r>
    </w:p>
    <w:p w14:paraId="43DF7BD0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6.7.1. Комплексный запрос должен содержать указание на государственные и (или) муниципальные услуги, за предоставлением которых обратился заявитель, а также согласие заявителя на осуществление многофункциональным центром от его имени действий, необходимых для их предоставления.</w:t>
      </w:r>
    </w:p>
    <w:p w14:paraId="6F9DB5F9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При приеме комплексного запроса у заявителя работники многофункционального центра обязаны проинформировать его обо всех государственных и (или) муниципальных услугах, услугах, которые являются необходимыми и обязательными для предоставления государственных и муниципальных услуг, получение которых необходимо для получения государственных и (или) муниципальных услуг, указанных в комплексном запросе.</w:t>
      </w:r>
    </w:p>
    <w:p w14:paraId="105B0261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6.7.2. Одновременно с комплексным запросом заявитель подает в многофункциональный центр сведения, документы и (или) информацию, предусмотренные нормативными правовыми актами, регулирующими отношения, возникающие в связи с предоставлением указанных в комплексном запросе государственных и (или) муниципальных услуг.</w:t>
      </w:r>
    </w:p>
    <w:p w14:paraId="0E76EC87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6.7.3. Направление многофункциональным центром запросов, а также указанных в пункте 6.3.2 настоящего Административного регламента документов в органы, предоставляющие государственные услуги, органы, предоставляющие муниципальные услуги, осуществляется не позднее одного рабочего дня, следующего за днем получения комплексного запроса.</w:t>
      </w:r>
    </w:p>
    <w:p w14:paraId="035CADBF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6.7.4. Получение многофункциональным центром отказа в предоставлении государственных и (или) муниципальных услуг, включенных в комплексный запрос, не является основанием для прекращения получения иных государственных и (или) муниципальных услуг, указанных в комплексном запросе, за исключением случаев, если услуга, в предоставлении которой отказано, необходима для предоставления иных государственных и (или) муниципальных услуг, включенных в комплексный запрос.</w:t>
      </w:r>
    </w:p>
    <w:p w14:paraId="15821C6E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 xml:space="preserve">6.7.5. Многофункциональный центр обязан выдать заявителю все документы, полученные по результатам предоставления всех государственных и (или) муниципальных услуг, указанных в комплексном запросе, за исключением документов, полученных многофункциональным центром в рамках комплексного запроса в целях предоставления заявителю иных указанных в комплексном запросе государственных и (или) муниципальных услуг. </w:t>
      </w:r>
      <w:r w:rsidRPr="00041017">
        <w:rPr>
          <w:rFonts w:ascii="Times New Roman" w:hAnsi="Times New Roman" w:cs="Times New Roman"/>
          <w:sz w:val="28"/>
          <w:szCs w:val="28"/>
        </w:rPr>
        <w:lastRenderedPageBreak/>
        <w:t>Многофункциональный центр обязан проинформировать заявителя о готовности полного комплекта документов, являющихся результатом предоставления всех государственных и (или) муниципальных услуг, указанных в комплексном запросе, а также обеспечить возможность выдачи указанного комплекта документов заявителю не позднее рабочего дня, следующего за днем поступления в многофункциональный центр последнего из таких документов.</w:t>
      </w:r>
    </w:p>
    <w:p w14:paraId="3B896999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6.7.6. Заявитель имеет право обратиться в многофункциональный центр в целях получения информации о ходе предоставления конкретной государственной и (или) муниципальной услуги, указанной в комплексном запросе, или о готовности документов, являющихся результатом предоставления конкретной государственной и (или) муниципальной услуги, указанной в комплексном запросе. Указанная информация предоставляется многофункциональным центром:</w:t>
      </w:r>
    </w:p>
    <w:p w14:paraId="21A4F0EB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в ходе личного приема заявителя;</w:t>
      </w:r>
    </w:p>
    <w:p w14:paraId="4FBB3525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по телефону;</w:t>
      </w:r>
    </w:p>
    <w:p w14:paraId="5BF2BB1C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по электронной почте.</w:t>
      </w:r>
    </w:p>
    <w:p w14:paraId="0A0105E1" w14:textId="77777777" w:rsidR="00BC0ACF" w:rsidRPr="00041017" w:rsidRDefault="00BC0ACF" w:rsidP="00041017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017">
        <w:rPr>
          <w:rFonts w:ascii="Times New Roman" w:hAnsi="Times New Roman" w:cs="Times New Roman"/>
          <w:sz w:val="28"/>
          <w:szCs w:val="28"/>
        </w:rPr>
        <w:t>6.7.7. В случае поступления в многофункциональный центр документов, являющихся результатом предоставления интересующей заявителя конкретной государственной и (или) муниципальной услуги, многофункциональный центр обязан обеспечить возможность выдачи таких документов заявителю не позднее рабочего дня, следующего за днем поступления таких документов в многофункциональный центр.</w:t>
      </w:r>
    </w:p>
    <w:p w14:paraId="644B4102" w14:textId="77777777" w:rsidR="00BC0ACF" w:rsidRDefault="00BC0ACF">
      <w:pPr>
        <w:pStyle w:val="ConsPlusNormal"/>
        <w:jc w:val="both"/>
      </w:pPr>
    </w:p>
    <w:p w14:paraId="41C5AAA0" w14:textId="77777777" w:rsidR="00445433" w:rsidRDefault="00445433">
      <w:pPr>
        <w:pStyle w:val="ConsPlusNormal"/>
        <w:jc w:val="both"/>
      </w:pPr>
    </w:p>
    <w:p w14:paraId="58B58999" w14:textId="77777777" w:rsidR="00445433" w:rsidRDefault="00445433" w:rsidP="00445433">
      <w:pPr>
        <w:pStyle w:val="ConsPlusNormal"/>
        <w:pBdr>
          <w:bottom w:val="single" w:sz="4" w:space="1" w:color="auto"/>
        </w:pBdr>
        <w:jc w:val="both"/>
      </w:pPr>
    </w:p>
    <w:p w14:paraId="752DD1EF" w14:textId="77777777" w:rsidR="00BC0ACF" w:rsidRDefault="00BC0ACF">
      <w:pPr>
        <w:pStyle w:val="ConsPlusNormal"/>
        <w:jc w:val="both"/>
      </w:pPr>
    </w:p>
    <w:p w14:paraId="79DBA380" w14:textId="77777777" w:rsidR="00BC0ACF" w:rsidRDefault="00BC0ACF">
      <w:pPr>
        <w:pStyle w:val="ConsPlusNormal"/>
        <w:jc w:val="both"/>
      </w:pPr>
    </w:p>
    <w:p w14:paraId="7A1C5211" w14:textId="77777777" w:rsidR="00BC0ACF" w:rsidRDefault="00BC0ACF">
      <w:pPr>
        <w:pStyle w:val="ConsPlusNormal"/>
        <w:jc w:val="both"/>
      </w:pPr>
    </w:p>
    <w:p w14:paraId="2B855E06" w14:textId="77777777" w:rsidR="00BC0ACF" w:rsidRDefault="00BC0ACF">
      <w:pPr>
        <w:pStyle w:val="ConsPlusNormal"/>
        <w:jc w:val="both"/>
      </w:pPr>
    </w:p>
    <w:p w14:paraId="3674CBCB" w14:textId="77777777" w:rsidR="00BC0ACF" w:rsidRDefault="00BC0ACF">
      <w:pPr>
        <w:pStyle w:val="ConsPlusNormal"/>
        <w:jc w:val="both"/>
      </w:pPr>
    </w:p>
    <w:p w14:paraId="57F84155" w14:textId="77777777" w:rsidR="00981350" w:rsidRDefault="00981350">
      <w:pPr>
        <w:pStyle w:val="ConsPlusNormal"/>
        <w:jc w:val="both"/>
      </w:pPr>
    </w:p>
    <w:p w14:paraId="19CADE11" w14:textId="77777777" w:rsidR="00981350" w:rsidRDefault="00981350">
      <w:pPr>
        <w:pStyle w:val="ConsPlusNormal"/>
        <w:jc w:val="both"/>
      </w:pPr>
    </w:p>
    <w:p w14:paraId="5FE99348" w14:textId="77777777" w:rsidR="00981350" w:rsidRDefault="00981350">
      <w:pPr>
        <w:pStyle w:val="ConsPlusNormal"/>
        <w:jc w:val="both"/>
      </w:pPr>
    </w:p>
    <w:p w14:paraId="6265249E" w14:textId="77777777" w:rsidR="00981350" w:rsidRDefault="00981350">
      <w:pPr>
        <w:pStyle w:val="ConsPlusNormal"/>
        <w:jc w:val="both"/>
      </w:pPr>
    </w:p>
    <w:p w14:paraId="2DE37381" w14:textId="77777777" w:rsidR="00981350" w:rsidRDefault="00981350">
      <w:pPr>
        <w:pStyle w:val="ConsPlusNormal"/>
        <w:jc w:val="both"/>
      </w:pPr>
    </w:p>
    <w:p w14:paraId="7AD2E6F5" w14:textId="77777777" w:rsidR="00981350" w:rsidRDefault="00981350">
      <w:pPr>
        <w:pStyle w:val="ConsPlusNormal"/>
        <w:jc w:val="both"/>
      </w:pPr>
    </w:p>
    <w:p w14:paraId="1C9B7E05" w14:textId="77777777" w:rsidR="00981350" w:rsidRDefault="00981350">
      <w:pPr>
        <w:pStyle w:val="ConsPlusNormal"/>
        <w:jc w:val="both"/>
      </w:pPr>
    </w:p>
    <w:p w14:paraId="31A1A9FF" w14:textId="77777777" w:rsidR="00981350" w:rsidRDefault="00981350">
      <w:pPr>
        <w:pStyle w:val="ConsPlusNormal"/>
        <w:jc w:val="both"/>
      </w:pPr>
    </w:p>
    <w:p w14:paraId="79F53888" w14:textId="77777777" w:rsidR="00981350" w:rsidRDefault="00981350">
      <w:pPr>
        <w:pStyle w:val="ConsPlusNormal"/>
        <w:jc w:val="both"/>
      </w:pPr>
    </w:p>
    <w:p w14:paraId="7E3DCAD5" w14:textId="77777777" w:rsidR="00981350" w:rsidRDefault="00981350">
      <w:pPr>
        <w:pStyle w:val="ConsPlusNormal"/>
        <w:jc w:val="both"/>
      </w:pPr>
    </w:p>
    <w:p w14:paraId="17584653" w14:textId="77777777" w:rsidR="00981350" w:rsidRDefault="00981350">
      <w:pPr>
        <w:pStyle w:val="ConsPlusNormal"/>
        <w:jc w:val="both"/>
      </w:pPr>
    </w:p>
    <w:p w14:paraId="720B5453" w14:textId="77777777" w:rsidR="00445433" w:rsidRDefault="00445433">
      <w:pPr>
        <w:pStyle w:val="ConsPlusNormal"/>
        <w:jc w:val="both"/>
      </w:pPr>
    </w:p>
    <w:p w14:paraId="4985CAFC" w14:textId="77777777" w:rsidR="00445433" w:rsidRDefault="00445433">
      <w:pPr>
        <w:pStyle w:val="ConsPlusNormal"/>
        <w:jc w:val="both"/>
      </w:pPr>
    </w:p>
    <w:p w14:paraId="351CF499" w14:textId="77777777" w:rsidR="00445433" w:rsidRDefault="00445433">
      <w:pPr>
        <w:pStyle w:val="ConsPlusNormal"/>
        <w:jc w:val="both"/>
      </w:pPr>
    </w:p>
    <w:p w14:paraId="624470EB" w14:textId="77777777" w:rsidR="00445433" w:rsidRDefault="00445433">
      <w:pPr>
        <w:pStyle w:val="ConsPlusNormal"/>
        <w:jc w:val="both"/>
      </w:pPr>
    </w:p>
    <w:p w14:paraId="241F6C66" w14:textId="77777777" w:rsidR="00445433" w:rsidRDefault="00445433">
      <w:pPr>
        <w:pStyle w:val="ConsPlusNormal"/>
        <w:jc w:val="both"/>
      </w:pPr>
    </w:p>
    <w:p w14:paraId="3AAB30EC" w14:textId="77777777" w:rsidR="005E5467" w:rsidRDefault="005E5467">
      <w:pPr>
        <w:pStyle w:val="ConsPlusNormal"/>
        <w:jc w:val="both"/>
      </w:pPr>
    </w:p>
    <w:p w14:paraId="6B301FBB" w14:textId="77777777" w:rsidR="00981350" w:rsidRDefault="00981350">
      <w:pPr>
        <w:pStyle w:val="ConsPlusNormal"/>
        <w:jc w:val="both"/>
      </w:pPr>
    </w:p>
    <w:p w14:paraId="21871C0F" w14:textId="77777777" w:rsidR="006D67CA" w:rsidRDefault="006D67CA">
      <w:pPr>
        <w:pStyle w:val="ConsPlusNormal"/>
        <w:jc w:val="both"/>
      </w:pPr>
    </w:p>
    <w:p w14:paraId="39BB0CC1" w14:textId="77777777" w:rsidR="00BC0ACF" w:rsidRPr="00445433" w:rsidRDefault="00BC0ACF" w:rsidP="006D67CA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45433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57E51211" w14:textId="77777777" w:rsidR="00BC0ACF" w:rsidRPr="00445433" w:rsidRDefault="00BC0ACF" w:rsidP="006D67CA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45433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09F2FABC" w14:textId="77777777" w:rsidR="00BC0ACF" w:rsidRPr="00445433" w:rsidRDefault="00BC0ACF" w:rsidP="006D67CA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45433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14:paraId="4989A8A2" w14:textId="74C82C01" w:rsidR="00BC0ACF" w:rsidRPr="00445433" w:rsidRDefault="00B17BD0" w:rsidP="006D67CA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45433">
        <w:rPr>
          <w:rFonts w:ascii="Times New Roman" w:hAnsi="Times New Roman" w:cs="Times New Roman"/>
          <w:sz w:val="28"/>
          <w:szCs w:val="28"/>
        </w:rPr>
        <w:t>«</w:t>
      </w:r>
      <w:r w:rsidR="00BC0ACF" w:rsidRPr="00445433">
        <w:rPr>
          <w:rFonts w:ascii="Times New Roman" w:hAnsi="Times New Roman" w:cs="Times New Roman"/>
          <w:sz w:val="28"/>
          <w:szCs w:val="28"/>
        </w:rPr>
        <w:t>Выдача разрешения на ввод объекта</w:t>
      </w:r>
    </w:p>
    <w:p w14:paraId="41171A61" w14:textId="30B54087" w:rsidR="00BC0ACF" w:rsidRPr="00445433" w:rsidRDefault="00BC0ACF" w:rsidP="006D67CA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45433">
        <w:rPr>
          <w:rFonts w:ascii="Times New Roman" w:hAnsi="Times New Roman" w:cs="Times New Roman"/>
          <w:sz w:val="28"/>
          <w:szCs w:val="28"/>
        </w:rPr>
        <w:t>в эксплуатацию</w:t>
      </w:r>
      <w:r w:rsidR="00B17BD0" w:rsidRPr="00445433">
        <w:rPr>
          <w:rFonts w:ascii="Times New Roman" w:hAnsi="Times New Roman" w:cs="Times New Roman"/>
          <w:sz w:val="28"/>
          <w:szCs w:val="28"/>
        </w:rPr>
        <w:t>»</w:t>
      </w:r>
      <w:r w:rsidRPr="00445433">
        <w:rPr>
          <w:rFonts w:ascii="Times New Roman" w:hAnsi="Times New Roman" w:cs="Times New Roman"/>
          <w:sz w:val="28"/>
          <w:szCs w:val="28"/>
        </w:rPr>
        <w:t>, утвержденному</w:t>
      </w:r>
    </w:p>
    <w:p w14:paraId="2E5BD8AD" w14:textId="77777777" w:rsidR="00BC0ACF" w:rsidRPr="00445433" w:rsidRDefault="00BC0ACF" w:rsidP="006D67CA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4543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4872B876" w14:textId="77777777" w:rsidR="00981350" w:rsidRPr="00445433" w:rsidRDefault="00981350" w:rsidP="006D67CA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45433">
        <w:rPr>
          <w:rFonts w:ascii="Times New Roman" w:hAnsi="Times New Roman" w:cs="Times New Roman"/>
          <w:sz w:val="28"/>
          <w:szCs w:val="28"/>
        </w:rPr>
        <w:t xml:space="preserve">Грачевского муниципального округа </w:t>
      </w:r>
    </w:p>
    <w:p w14:paraId="135E7855" w14:textId="2E21241A" w:rsidR="00BC0ACF" w:rsidRDefault="00981350" w:rsidP="006D67CA">
      <w:pPr>
        <w:pStyle w:val="ConsPlusNormal"/>
        <w:spacing w:line="240" w:lineRule="exact"/>
        <w:jc w:val="right"/>
      </w:pPr>
      <w:r w:rsidRPr="00445433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14:paraId="2A3B0EBA" w14:textId="77777777" w:rsidR="00BC0ACF" w:rsidRDefault="00BC0ACF" w:rsidP="006D67CA">
      <w:pPr>
        <w:pStyle w:val="ConsPlusNormal"/>
        <w:spacing w:line="240" w:lineRule="exact"/>
        <w:jc w:val="both"/>
      </w:pPr>
    </w:p>
    <w:p w14:paraId="20903B69" w14:textId="77777777" w:rsidR="00981350" w:rsidRDefault="00981350">
      <w:pPr>
        <w:pStyle w:val="ConsPlusNormal"/>
        <w:jc w:val="both"/>
      </w:pPr>
    </w:p>
    <w:p w14:paraId="3AE85EA0" w14:textId="77777777" w:rsidR="00981350" w:rsidRDefault="00981350">
      <w:pPr>
        <w:pStyle w:val="ConsPlusNormal"/>
        <w:jc w:val="both"/>
      </w:pPr>
    </w:p>
    <w:p w14:paraId="5C216868" w14:textId="77777777" w:rsidR="00981350" w:rsidRDefault="00981350">
      <w:pPr>
        <w:pStyle w:val="ConsPlusNormal"/>
        <w:jc w:val="both"/>
      </w:pPr>
    </w:p>
    <w:p w14:paraId="36B0B1BD" w14:textId="77777777" w:rsidR="00BC0ACF" w:rsidRPr="00445433" w:rsidRDefault="00BC0ACF">
      <w:pPr>
        <w:pStyle w:val="ConsPlusNormal"/>
        <w:jc w:val="center"/>
        <w:rPr>
          <w:rFonts w:ascii="Times New Roman" w:hAnsi="Times New Roman" w:cs="Times New Roman"/>
        </w:rPr>
      </w:pPr>
      <w:bookmarkStart w:id="16" w:name="P532"/>
      <w:bookmarkEnd w:id="16"/>
      <w:r w:rsidRPr="00445433">
        <w:rPr>
          <w:rFonts w:ascii="Times New Roman" w:hAnsi="Times New Roman" w:cs="Times New Roman"/>
        </w:rPr>
        <w:t>ФОРМА ЗАЯВЛЕНИЯ</w:t>
      </w:r>
    </w:p>
    <w:p w14:paraId="339F7408" w14:textId="77777777" w:rsidR="00BC0ACF" w:rsidRPr="00445433" w:rsidRDefault="00BC0ACF">
      <w:pPr>
        <w:pStyle w:val="ConsPlusNormal"/>
        <w:jc w:val="center"/>
        <w:rPr>
          <w:rFonts w:ascii="Times New Roman" w:hAnsi="Times New Roman" w:cs="Times New Roman"/>
        </w:rPr>
      </w:pPr>
      <w:r w:rsidRPr="00445433">
        <w:rPr>
          <w:rFonts w:ascii="Times New Roman" w:hAnsi="Times New Roman" w:cs="Times New Roman"/>
        </w:rPr>
        <w:t>О ВЫДАЧЕ РАЗРЕШЕНИЯ НА ВВОД ОБЪЕКТА В ЭКСПЛУАТАЦИЮ</w:t>
      </w:r>
    </w:p>
    <w:p w14:paraId="07331E9E" w14:textId="77777777" w:rsidR="00BC0ACF" w:rsidRPr="00445433" w:rsidRDefault="00BC0AC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1"/>
        <w:gridCol w:w="3398"/>
        <w:gridCol w:w="4292"/>
        <w:gridCol w:w="806"/>
      </w:tblGrid>
      <w:tr w:rsidR="00BC0ACF" w:rsidRPr="00445433" w14:paraId="7B8B9642" w14:textId="77777777">
        <w:tc>
          <w:tcPr>
            <w:tcW w:w="3969" w:type="dxa"/>
            <w:gridSpan w:val="2"/>
          </w:tcPr>
          <w:p w14:paraId="4F2A405B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ЗАЯВЛЕНИЕ</w:t>
            </w:r>
          </w:p>
        </w:tc>
        <w:tc>
          <w:tcPr>
            <w:tcW w:w="5098" w:type="dxa"/>
            <w:gridSpan w:val="2"/>
          </w:tcPr>
          <w:p w14:paraId="2CD29927" w14:textId="77777777" w:rsidR="00981350" w:rsidRPr="00445433" w:rsidRDefault="00981350" w:rsidP="009813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администрации</w:t>
            </w:r>
          </w:p>
          <w:p w14:paraId="264A2990" w14:textId="77777777" w:rsidR="00981350" w:rsidRPr="00445433" w:rsidRDefault="00981350" w:rsidP="009813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 xml:space="preserve">Грачевского муниципального округа </w:t>
            </w:r>
          </w:p>
          <w:p w14:paraId="22F3BC4D" w14:textId="06293C3A" w:rsidR="00BC0ACF" w:rsidRPr="00445433" w:rsidRDefault="00981350" w:rsidP="009813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Ставропольского края</w:t>
            </w:r>
          </w:p>
        </w:tc>
      </w:tr>
      <w:tr w:rsidR="00BC0ACF" w:rsidRPr="00445433" w14:paraId="250E3564" w14:textId="77777777">
        <w:tc>
          <w:tcPr>
            <w:tcW w:w="571" w:type="dxa"/>
          </w:tcPr>
          <w:p w14:paraId="35105C56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496" w:type="dxa"/>
            <w:gridSpan w:val="3"/>
          </w:tcPr>
          <w:p w14:paraId="4FB31A8B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Сведения о заявителе:</w:t>
            </w:r>
          </w:p>
        </w:tc>
      </w:tr>
      <w:tr w:rsidR="00BC0ACF" w:rsidRPr="00445433" w14:paraId="665D1641" w14:textId="77777777">
        <w:tc>
          <w:tcPr>
            <w:tcW w:w="571" w:type="dxa"/>
          </w:tcPr>
          <w:p w14:paraId="2D231093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8496" w:type="dxa"/>
            <w:gridSpan w:val="3"/>
          </w:tcPr>
          <w:p w14:paraId="353FA9AD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Физическом лице или индивидуальном предпринимателе:</w:t>
            </w:r>
          </w:p>
        </w:tc>
      </w:tr>
      <w:tr w:rsidR="00BC0ACF" w:rsidRPr="00445433" w14:paraId="15482DDB" w14:textId="77777777">
        <w:tc>
          <w:tcPr>
            <w:tcW w:w="571" w:type="dxa"/>
          </w:tcPr>
          <w:p w14:paraId="1C2BB599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14:paraId="53E27D55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5098" w:type="dxa"/>
            <w:gridSpan w:val="2"/>
          </w:tcPr>
          <w:p w14:paraId="32EEFC0C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33E703EF" w14:textId="77777777">
        <w:tc>
          <w:tcPr>
            <w:tcW w:w="571" w:type="dxa"/>
          </w:tcPr>
          <w:p w14:paraId="0D13E7B4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14:paraId="4FACA042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реквизиты документа, удостоверяющего личность</w:t>
            </w:r>
          </w:p>
        </w:tc>
        <w:tc>
          <w:tcPr>
            <w:tcW w:w="5098" w:type="dxa"/>
            <w:gridSpan w:val="2"/>
          </w:tcPr>
          <w:p w14:paraId="2C8CE2D6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567C4E39" w14:textId="77777777">
        <w:tc>
          <w:tcPr>
            <w:tcW w:w="571" w:type="dxa"/>
          </w:tcPr>
          <w:p w14:paraId="408EB9A5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14:paraId="3E74D645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место жительства</w:t>
            </w:r>
          </w:p>
        </w:tc>
        <w:tc>
          <w:tcPr>
            <w:tcW w:w="5098" w:type="dxa"/>
            <w:gridSpan w:val="2"/>
          </w:tcPr>
          <w:p w14:paraId="234CDB0D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62DF1F73" w14:textId="77777777">
        <w:tc>
          <w:tcPr>
            <w:tcW w:w="571" w:type="dxa"/>
          </w:tcPr>
          <w:p w14:paraId="79D1CC00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14:paraId="008C2067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5098" w:type="dxa"/>
            <w:gridSpan w:val="2"/>
          </w:tcPr>
          <w:p w14:paraId="1AC3C166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4DC5A106" w14:textId="77777777">
        <w:tc>
          <w:tcPr>
            <w:tcW w:w="571" w:type="dxa"/>
          </w:tcPr>
          <w:p w14:paraId="24C6695D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14:paraId="6AC4EA33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 xml:space="preserve">ОГРНИП </w:t>
            </w:r>
            <w:hyperlink w:anchor="P678">
              <w:r w:rsidRPr="00445433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  <w:tc>
          <w:tcPr>
            <w:tcW w:w="5098" w:type="dxa"/>
            <w:gridSpan w:val="2"/>
          </w:tcPr>
          <w:p w14:paraId="1F59A96E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3CE8E421" w14:textId="77777777">
        <w:tc>
          <w:tcPr>
            <w:tcW w:w="571" w:type="dxa"/>
          </w:tcPr>
          <w:p w14:paraId="31BF48A2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398" w:type="dxa"/>
          </w:tcPr>
          <w:p w14:paraId="12524672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Юридическом лице:</w:t>
            </w:r>
          </w:p>
        </w:tc>
        <w:tc>
          <w:tcPr>
            <w:tcW w:w="5098" w:type="dxa"/>
            <w:gridSpan w:val="2"/>
          </w:tcPr>
          <w:p w14:paraId="796543D9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37BEBD2D" w14:textId="77777777">
        <w:tc>
          <w:tcPr>
            <w:tcW w:w="571" w:type="dxa"/>
          </w:tcPr>
          <w:p w14:paraId="4D84890C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14:paraId="708A8100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полное наименование</w:t>
            </w:r>
          </w:p>
        </w:tc>
        <w:tc>
          <w:tcPr>
            <w:tcW w:w="5098" w:type="dxa"/>
            <w:gridSpan w:val="2"/>
          </w:tcPr>
          <w:p w14:paraId="0C83CF92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652734B1" w14:textId="77777777">
        <w:tc>
          <w:tcPr>
            <w:tcW w:w="571" w:type="dxa"/>
          </w:tcPr>
          <w:p w14:paraId="2B6C3679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14:paraId="7172929A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5098" w:type="dxa"/>
            <w:gridSpan w:val="2"/>
          </w:tcPr>
          <w:p w14:paraId="536F0532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396F6D14" w14:textId="77777777">
        <w:tc>
          <w:tcPr>
            <w:tcW w:w="571" w:type="dxa"/>
          </w:tcPr>
          <w:p w14:paraId="2C1D48DD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14:paraId="7A810299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5098" w:type="dxa"/>
            <w:gridSpan w:val="2"/>
          </w:tcPr>
          <w:p w14:paraId="424DB040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4F398597" w14:textId="77777777">
        <w:tc>
          <w:tcPr>
            <w:tcW w:w="571" w:type="dxa"/>
          </w:tcPr>
          <w:p w14:paraId="02B86C57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14:paraId="7820F16F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дата государственной регистрации</w:t>
            </w:r>
          </w:p>
        </w:tc>
        <w:tc>
          <w:tcPr>
            <w:tcW w:w="5098" w:type="dxa"/>
            <w:gridSpan w:val="2"/>
          </w:tcPr>
          <w:p w14:paraId="22DB397F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4496D910" w14:textId="77777777">
        <w:tc>
          <w:tcPr>
            <w:tcW w:w="571" w:type="dxa"/>
          </w:tcPr>
          <w:p w14:paraId="6CC6E47E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14:paraId="2538B288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место нахождения</w:t>
            </w:r>
          </w:p>
        </w:tc>
        <w:tc>
          <w:tcPr>
            <w:tcW w:w="5098" w:type="dxa"/>
            <w:gridSpan w:val="2"/>
          </w:tcPr>
          <w:p w14:paraId="0B25CF85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26ACD720" w14:textId="77777777">
        <w:tc>
          <w:tcPr>
            <w:tcW w:w="571" w:type="dxa"/>
          </w:tcPr>
          <w:p w14:paraId="6A121A0B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496" w:type="dxa"/>
            <w:gridSpan w:val="3"/>
          </w:tcPr>
          <w:p w14:paraId="537E1307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Сведения о представителе заявителя</w:t>
            </w:r>
          </w:p>
        </w:tc>
      </w:tr>
      <w:tr w:rsidR="00BC0ACF" w:rsidRPr="00445433" w14:paraId="24F7C7D4" w14:textId="77777777">
        <w:tc>
          <w:tcPr>
            <w:tcW w:w="571" w:type="dxa"/>
          </w:tcPr>
          <w:p w14:paraId="4FC5A976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3398" w:type="dxa"/>
          </w:tcPr>
          <w:p w14:paraId="6D02EE9A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5098" w:type="dxa"/>
            <w:gridSpan w:val="2"/>
          </w:tcPr>
          <w:p w14:paraId="248888E0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3F82FF84" w14:textId="77777777">
        <w:tc>
          <w:tcPr>
            <w:tcW w:w="571" w:type="dxa"/>
          </w:tcPr>
          <w:p w14:paraId="50B9CA4F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398" w:type="dxa"/>
          </w:tcPr>
          <w:p w14:paraId="02931EAE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реквизиты документа, удостоверяющего личность</w:t>
            </w:r>
          </w:p>
        </w:tc>
        <w:tc>
          <w:tcPr>
            <w:tcW w:w="5098" w:type="dxa"/>
            <w:gridSpan w:val="2"/>
          </w:tcPr>
          <w:p w14:paraId="69B023B6" w14:textId="77777777" w:rsidR="00BC0AC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  <w:p w14:paraId="610CB4DA" w14:textId="2556DADB" w:rsidR="005E5467" w:rsidRPr="005E5467" w:rsidRDefault="005E5467" w:rsidP="005E5467">
            <w:pPr>
              <w:tabs>
                <w:tab w:val="left" w:pos="1110"/>
              </w:tabs>
              <w:rPr>
                <w:lang w:eastAsia="ru-RU"/>
              </w:rPr>
            </w:pPr>
            <w:r>
              <w:rPr>
                <w:lang w:eastAsia="ru-RU"/>
              </w:rPr>
              <w:tab/>
            </w:r>
          </w:p>
        </w:tc>
      </w:tr>
      <w:tr w:rsidR="00BC0ACF" w:rsidRPr="00445433" w14:paraId="5C97BEFE" w14:textId="77777777">
        <w:tc>
          <w:tcPr>
            <w:tcW w:w="571" w:type="dxa"/>
          </w:tcPr>
          <w:p w14:paraId="1F914026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3398" w:type="dxa"/>
          </w:tcPr>
          <w:p w14:paraId="2256B970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 xml:space="preserve">реквизиты документа, </w:t>
            </w:r>
            <w:r w:rsidRPr="00445433">
              <w:rPr>
                <w:rFonts w:ascii="Times New Roman" w:hAnsi="Times New Roman" w:cs="Times New Roman"/>
              </w:rPr>
              <w:lastRenderedPageBreak/>
              <w:t>удостоверяющего полномочия представителя заявителя</w:t>
            </w:r>
          </w:p>
        </w:tc>
        <w:tc>
          <w:tcPr>
            <w:tcW w:w="5098" w:type="dxa"/>
            <w:gridSpan w:val="2"/>
          </w:tcPr>
          <w:p w14:paraId="7414CA09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57E4FA46" w14:textId="77777777">
        <w:tc>
          <w:tcPr>
            <w:tcW w:w="571" w:type="dxa"/>
          </w:tcPr>
          <w:p w14:paraId="4486FCB3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496" w:type="dxa"/>
            <w:gridSpan w:val="3"/>
          </w:tcPr>
          <w:p w14:paraId="0999447C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Прошу выдать разрешение на ввод объекта в эксплуатацию</w:t>
            </w:r>
          </w:p>
        </w:tc>
      </w:tr>
      <w:tr w:rsidR="00BC0ACF" w:rsidRPr="00445433" w14:paraId="20C72508" w14:textId="77777777">
        <w:tc>
          <w:tcPr>
            <w:tcW w:w="571" w:type="dxa"/>
          </w:tcPr>
          <w:p w14:paraId="0662363C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3398" w:type="dxa"/>
          </w:tcPr>
          <w:p w14:paraId="00C7575E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адрес (местоположение) вводимого в эксплуатацию объекта</w:t>
            </w:r>
          </w:p>
        </w:tc>
        <w:tc>
          <w:tcPr>
            <w:tcW w:w="5098" w:type="dxa"/>
            <w:gridSpan w:val="2"/>
          </w:tcPr>
          <w:p w14:paraId="7A6F7422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13064632" w14:textId="77777777">
        <w:tc>
          <w:tcPr>
            <w:tcW w:w="571" w:type="dxa"/>
          </w:tcPr>
          <w:p w14:paraId="12E4597C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398" w:type="dxa"/>
          </w:tcPr>
          <w:p w14:paraId="5D4998A7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наименование вводимого в эксплуатацию объекта</w:t>
            </w:r>
          </w:p>
        </w:tc>
        <w:tc>
          <w:tcPr>
            <w:tcW w:w="5098" w:type="dxa"/>
            <w:gridSpan w:val="2"/>
          </w:tcPr>
          <w:p w14:paraId="6B7217C1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765F4008" w14:textId="77777777">
        <w:tc>
          <w:tcPr>
            <w:tcW w:w="571" w:type="dxa"/>
          </w:tcPr>
          <w:p w14:paraId="72BFA209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398" w:type="dxa"/>
          </w:tcPr>
          <w:p w14:paraId="3CB8241D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(в случае подачи заявления о выдаче разрешения на ввод объекта в эксплуатацию в отношении этапа строительства, реконструкции объекта капитального строительства)</w:t>
            </w:r>
          </w:p>
        </w:tc>
        <w:tc>
          <w:tcPr>
            <w:tcW w:w="5098" w:type="dxa"/>
            <w:gridSpan w:val="2"/>
          </w:tcPr>
          <w:p w14:paraId="7F4E3549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7EDC4697" w14:textId="77777777">
        <w:tc>
          <w:tcPr>
            <w:tcW w:w="571" w:type="dxa"/>
          </w:tcPr>
          <w:p w14:paraId="3F285F54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8496" w:type="dxa"/>
            <w:gridSpan w:val="3"/>
          </w:tcPr>
          <w:p w14:paraId="0ADDED10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 xml:space="preserve">В целях соблюдения положений </w:t>
            </w:r>
            <w:hyperlink r:id="rId87">
              <w:r w:rsidRPr="00445433">
                <w:rPr>
                  <w:rFonts w:ascii="Times New Roman" w:hAnsi="Times New Roman" w:cs="Times New Roman"/>
                  <w:color w:val="0000FF"/>
                </w:rPr>
                <w:t>статьи 55</w:t>
              </w:r>
            </w:hyperlink>
            <w:r w:rsidRPr="00445433">
              <w:rPr>
                <w:rFonts w:ascii="Times New Roman" w:hAnsi="Times New Roman" w:cs="Times New Roman"/>
              </w:rPr>
              <w:t xml:space="preserve"> Градостроительного кодекса Российской Федерации сообщаю следующие сведения:</w:t>
            </w:r>
          </w:p>
        </w:tc>
      </w:tr>
      <w:tr w:rsidR="00BC0ACF" w:rsidRPr="00445433" w14:paraId="1B1F8A01" w14:textId="77777777">
        <w:tc>
          <w:tcPr>
            <w:tcW w:w="571" w:type="dxa"/>
          </w:tcPr>
          <w:p w14:paraId="638D0F81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8496" w:type="dxa"/>
            <w:gridSpan w:val="3"/>
          </w:tcPr>
          <w:p w14:paraId="3598C36C" w14:textId="2204DD61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 xml:space="preserve">строительство, реконструкция многоквартирного дома и (или) иного объекта недвижимости осуществлялись с привлечением денежных средств участников долевого строительства в соответствии с Федеральным </w:t>
            </w:r>
            <w:hyperlink r:id="rId88">
              <w:r w:rsidRPr="00445433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445433">
              <w:rPr>
                <w:rFonts w:ascii="Times New Roman" w:hAnsi="Times New Roman" w:cs="Times New Roman"/>
              </w:rPr>
              <w:t xml:space="preserve"> от 30 декабря 2004 г. N 214</w:t>
            </w:r>
            <w:r w:rsidR="00041017" w:rsidRPr="00445433">
              <w:rPr>
                <w:rFonts w:ascii="Times New Roman" w:hAnsi="Times New Roman" w:cs="Times New Roman"/>
              </w:rPr>
              <w:t xml:space="preserve"> –   </w:t>
            </w:r>
            <w:r w:rsidRPr="00445433">
              <w:rPr>
                <w:rFonts w:ascii="Times New Roman" w:hAnsi="Times New Roman" w:cs="Times New Roman"/>
              </w:rPr>
              <w:t xml:space="preserve">ФЗ </w:t>
            </w:r>
            <w:r w:rsidR="00B17BD0" w:rsidRPr="00445433">
              <w:rPr>
                <w:rFonts w:ascii="Times New Roman" w:hAnsi="Times New Roman" w:cs="Times New Roman"/>
              </w:rPr>
              <w:t>«</w:t>
            </w:r>
            <w:r w:rsidRPr="00445433">
              <w:rPr>
                <w:rFonts w:ascii="Times New Roman" w:hAnsi="Times New Roman" w:cs="Times New Roman"/>
              </w:rPr>
              <w:t>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</w:t>
            </w:r>
            <w:r w:rsidR="00B17BD0" w:rsidRPr="00445433">
              <w:rPr>
                <w:rFonts w:ascii="Times New Roman" w:hAnsi="Times New Roman" w:cs="Times New Roman"/>
              </w:rPr>
              <w:t>»</w:t>
            </w:r>
            <w:r w:rsidRPr="00445433">
              <w:rPr>
                <w:rFonts w:ascii="Times New Roman" w:hAnsi="Times New Roman" w:cs="Times New Roman"/>
              </w:rPr>
              <w:t>: да/нет</w:t>
            </w:r>
          </w:p>
          <w:p w14:paraId="408DCDDE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  <w:tr w:rsidR="00BC0ACF" w:rsidRPr="00445433" w14:paraId="381AD855" w14:textId="77777777">
        <w:tc>
          <w:tcPr>
            <w:tcW w:w="571" w:type="dxa"/>
          </w:tcPr>
          <w:p w14:paraId="23FDFF5D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8496" w:type="dxa"/>
            <w:gridSpan w:val="3"/>
          </w:tcPr>
          <w:p w14:paraId="623A52B2" w14:textId="2F400B88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 xml:space="preserve">строительство, реконструкция многоквартирного дома осуществлялись </w:t>
            </w:r>
            <w:proofErr w:type="spellStart"/>
            <w:r w:rsidRPr="00445433">
              <w:rPr>
                <w:rFonts w:ascii="Times New Roman" w:hAnsi="Times New Roman" w:cs="Times New Roman"/>
              </w:rPr>
              <w:t>жилищно</w:t>
            </w:r>
            <w:proofErr w:type="spellEnd"/>
            <w:r w:rsidR="00041017" w:rsidRPr="00445433">
              <w:rPr>
                <w:rFonts w:ascii="Times New Roman" w:hAnsi="Times New Roman" w:cs="Times New Roman"/>
              </w:rPr>
              <w:t xml:space="preserve"> –   </w:t>
            </w:r>
            <w:r w:rsidRPr="00445433">
              <w:rPr>
                <w:rFonts w:ascii="Times New Roman" w:hAnsi="Times New Roman" w:cs="Times New Roman"/>
              </w:rPr>
              <w:t>строительным кооперативом: да/нет</w:t>
            </w:r>
          </w:p>
          <w:p w14:paraId="7283748A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  <w:tr w:rsidR="00BC0ACF" w:rsidRPr="00445433" w14:paraId="542FFE5F" w14:textId="77777777">
        <w:tc>
          <w:tcPr>
            <w:tcW w:w="571" w:type="dxa"/>
          </w:tcPr>
          <w:p w14:paraId="78E9F4A4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8496" w:type="dxa"/>
            <w:gridSpan w:val="3"/>
          </w:tcPr>
          <w:p w14:paraId="425B2785" w14:textId="7B3595D9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 xml:space="preserve">на момент обращения с заявлением о выдаче разрешения на ввод объекта в эксплуатацию между застройщиком и иным лицом (иными лицами), с привлечением средств которых осуществлялось строительство, реконструкция, достигнуто соглашение о возникновении прав на построенные, реконструированные здание, сооружение или на все расположенные в таких здании, сооружении помещения, </w:t>
            </w:r>
            <w:proofErr w:type="spellStart"/>
            <w:r w:rsidRPr="00445433">
              <w:rPr>
                <w:rFonts w:ascii="Times New Roman" w:hAnsi="Times New Roman" w:cs="Times New Roman"/>
              </w:rPr>
              <w:t>машино</w:t>
            </w:r>
            <w:proofErr w:type="spellEnd"/>
            <w:r w:rsidR="00041017" w:rsidRPr="00445433">
              <w:rPr>
                <w:rFonts w:ascii="Times New Roman" w:hAnsi="Times New Roman" w:cs="Times New Roman"/>
              </w:rPr>
              <w:t xml:space="preserve"> –   </w:t>
            </w:r>
            <w:r w:rsidRPr="00445433">
              <w:rPr>
                <w:rFonts w:ascii="Times New Roman" w:hAnsi="Times New Roman" w:cs="Times New Roman"/>
              </w:rPr>
              <w:t>места: да/нет</w:t>
            </w:r>
          </w:p>
          <w:p w14:paraId="3E08018B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  <w:tr w:rsidR="00BC0ACF" w:rsidRPr="00445433" w14:paraId="29487134" w14:textId="77777777">
        <w:tc>
          <w:tcPr>
            <w:tcW w:w="571" w:type="dxa"/>
          </w:tcPr>
          <w:p w14:paraId="503E6A49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8496" w:type="dxa"/>
            <w:gridSpan w:val="3"/>
          </w:tcPr>
          <w:p w14:paraId="05806251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 xml:space="preserve">Сведения, подлежащие представлению в случае, если строительство, реконструкция здания, сооружения осуществлялись с привлечением средств иных лиц </w:t>
            </w:r>
            <w:hyperlink w:anchor="P679">
              <w:r w:rsidRPr="00445433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  <w:r w:rsidRPr="00445433">
              <w:rPr>
                <w:rFonts w:ascii="Times New Roman" w:hAnsi="Times New Roman" w:cs="Times New Roman"/>
              </w:rPr>
              <w:t>:</w:t>
            </w:r>
          </w:p>
        </w:tc>
      </w:tr>
      <w:tr w:rsidR="00BC0ACF" w:rsidRPr="00445433" w14:paraId="2C6228ED" w14:textId="77777777">
        <w:tc>
          <w:tcPr>
            <w:tcW w:w="571" w:type="dxa"/>
            <w:vMerge w:val="restart"/>
          </w:tcPr>
          <w:p w14:paraId="5B2B9F12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8496" w:type="dxa"/>
            <w:gridSpan w:val="3"/>
            <w:tcBorders>
              <w:bottom w:val="nil"/>
            </w:tcBorders>
          </w:tcPr>
          <w:p w14:paraId="338264CF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своей подписью подтверждаю, что строительство, реконструкция здания, сооружения осуществлялись исключительно с привлечением средств застройщика и</w:t>
            </w:r>
          </w:p>
        </w:tc>
      </w:tr>
      <w:tr w:rsidR="00BC0ACF" w:rsidRPr="00445433" w14:paraId="37F7BF6C" w14:textId="77777777">
        <w:tblPrEx>
          <w:tblBorders>
            <w:insideH w:val="nil"/>
          </w:tblBorders>
        </w:tblPrEx>
        <w:tc>
          <w:tcPr>
            <w:tcW w:w="571" w:type="dxa"/>
            <w:vMerge/>
          </w:tcPr>
          <w:p w14:paraId="4CC8C9C3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96" w:type="dxa"/>
            <w:gridSpan w:val="3"/>
            <w:tcBorders>
              <w:top w:val="nil"/>
            </w:tcBorders>
          </w:tcPr>
          <w:p w14:paraId="4DF12A7C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5F22CF5E" w14:textId="77777777">
        <w:tblPrEx>
          <w:tblBorders>
            <w:insideH w:val="nil"/>
          </w:tblBorders>
        </w:tblPrEx>
        <w:tc>
          <w:tcPr>
            <w:tcW w:w="571" w:type="dxa"/>
            <w:vMerge/>
          </w:tcPr>
          <w:p w14:paraId="36776D0C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96" w:type="dxa"/>
            <w:gridSpan w:val="3"/>
            <w:tcBorders>
              <w:bottom w:val="nil"/>
            </w:tcBorders>
          </w:tcPr>
          <w:p w14:paraId="1E9F44E5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(указывается лицо (лица), с привлечением средств которого</w:t>
            </w:r>
          </w:p>
        </w:tc>
      </w:tr>
      <w:tr w:rsidR="00BC0ACF" w:rsidRPr="00445433" w14:paraId="72645C60" w14:textId="77777777">
        <w:tblPrEx>
          <w:tblBorders>
            <w:insideH w:val="nil"/>
          </w:tblBorders>
        </w:tblPrEx>
        <w:tc>
          <w:tcPr>
            <w:tcW w:w="571" w:type="dxa"/>
            <w:vMerge/>
          </w:tcPr>
          <w:p w14:paraId="557A429B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96" w:type="dxa"/>
            <w:gridSpan w:val="3"/>
            <w:tcBorders>
              <w:top w:val="nil"/>
            </w:tcBorders>
          </w:tcPr>
          <w:p w14:paraId="4E5A1F02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0EAE2F7D" w14:textId="77777777">
        <w:tblPrEx>
          <w:tblBorders>
            <w:insideH w:val="nil"/>
          </w:tblBorders>
        </w:tblPrEx>
        <w:tc>
          <w:tcPr>
            <w:tcW w:w="571" w:type="dxa"/>
            <w:vMerge/>
          </w:tcPr>
          <w:p w14:paraId="0F38C81D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96" w:type="dxa"/>
            <w:gridSpan w:val="3"/>
            <w:tcBorders>
              <w:bottom w:val="nil"/>
            </w:tcBorders>
          </w:tcPr>
          <w:p w14:paraId="1061B01E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осуществлялось строительство, реконструкция)</w:t>
            </w:r>
          </w:p>
        </w:tc>
      </w:tr>
      <w:tr w:rsidR="00BC0ACF" w:rsidRPr="00445433" w14:paraId="40B9BAF6" w14:textId="77777777">
        <w:tblPrEx>
          <w:tblBorders>
            <w:insideH w:val="nil"/>
          </w:tblBorders>
        </w:tblPrEx>
        <w:tc>
          <w:tcPr>
            <w:tcW w:w="571" w:type="dxa"/>
            <w:vMerge/>
          </w:tcPr>
          <w:p w14:paraId="4B6097EA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96" w:type="dxa"/>
            <w:gridSpan w:val="3"/>
            <w:tcBorders>
              <w:top w:val="nil"/>
              <w:bottom w:val="nil"/>
            </w:tcBorders>
          </w:tcPr>
          <w:p w14:paraId="53B0CD1D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2A8BD4D3" w14:textId="77777777">
        <w:tblPrEx>
          <w:tblBorders>
            <w:right w:val="nil"/>
            <w:insideV w:val="nil"/>
          </w:tblBorders>
        </w:tblPrEx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4638A6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tcBorders>
              <w:left w:val="single" w:sz="4" w:space="0" w:color="auto"/>
            </w:tcBorders>
          </w:tcPr>
          <w:p w14:paraId="10F80483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5098" w:type="dxa"/>
            <w:gridSpan w:val="2"/>
            <w:tcBorders>
              <w:top w:val="nil"/>
            </w:tcBorders>
          </w:tcPr>
          <w:p w14:paraId="15D1BEA7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4B4341BF" w14:textId="77777777">
        <w:tc>
          <w:tcPr>
            <w:tcW w:w="571" w:type="dxa"/>
            <w:vMerge w:val="restart"/>
          </w:tcPr>
          <w:p w14:paraId="5170796B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398" w:type="dxa"/>
            <w:vMerge w:val="restart"/>
          </w:tcPr>
          <w:p w14:paraId="62EEE4BF" w14:textId="33C474E1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 xml:space="preserve">согласие на осуществление государственной регистрации права собственности застройщика и (или) указанного лица (лиц) на построенные, реконструированные здания, сооружения и (или) на все расположенные в таких здании, сооружении помещения, </w:t>
            </w:r>
            <w:proofErr w:type="spellStart"/>
            <w:r w:rsidRPr="00445433">
              <w:rPr>
                <w:rFonts w:ascii="Times New Roman" w:hAnsi="Times New Roman" w:cs="Times New Roman"/>
              </w:rPr>
              <w:t>машино</w:t>
            </w:r>
            <w:proofErr w:type="spellEnd"/>
            <w:r w:rsidR="00041017" w:rsidRPr="00445433">
              <w:rPr>
                <w:rFonts w:ascii="Times New Roman" w:hAnsi="Times New Roman" w:cs="Times New Roman"/>
              </w:rPr>
              <w:t xml:space="preserve"> –   </w:t>
            </w:r>
            <w:r w:rsidRPr="00445433">
              <w:rPr>
                <w:rFonts w:ascii="Times New Roman" w:hAnsi="Times New Roman" w:cs="Times New Roman"/>
              </w:rPr>
              <w:t>места:</w:t>
            </w:r>
          </w:p>
        </w:tc>
        <w:tc>
          <w:tcPr>
            <w:tcW w:w="5098" w:type="dxa"/>
            <w:gridSpan w:val="2"/>
          </w:tcPr>
          <w:p w14:paraId="01CA5C4A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застройщик:</w:t>
            </w:r>
          </w:p>
        </w:tc>
      </w:tr>
      <w:tr w:rsidR="00BC0ACF" w:rsidRPr="00445433" w14:paraId="64839054" w14:textId="77777777">
        <w:tc>
          <w:tcPr>
            <w:tcW w:w="571" w:type="dxa"/>
            <w:vMerge/>
          </w:tcPr>
          <w:p w14:paraId="6E3E2570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</w:tcPr>
          <w:p w14:paraId="612F1D7E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98" w:type="dxa"/>
            <w:gridSpan w:val="2"/>
          </w:tcPr>
          <w:p w14:paraId="678B4283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BC0ACF" w:rsidRPr="00445433" w14:paraId="143474FA" w14:textId="77777777">
        <w:tblPrEx>
          <w:tblBorders>
            <w:insideH w:val="nil"/>
          </w:tblBorders>
        </w:tblPrEx>
        <w:tc>
          <w:tcPr>
            <w:tcW w:w="571" w:type="dxa"/>
            <w:vMerge/>
          </w:tcPr>
          <w:p w14:paraId="2644C035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</w:tcPr>
          <w:p w14:paraId="368E74FD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98" w:type="dxa"/>
            <w:gridSpan w:val="2"/>
            <w:tcBorders>
              <w:bottom w:val="nil"/>
            </w:tcBorders>
          </w:tcPr>
          <w:p w14:paraId="122AEF8B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лицо (лица), с привлечением которого(</w:t>
            </w:r>
            <w:proofErr w:type="spellStart"/>
            <w:r w:rsidRPr="00445433">
              <w:rPr>
                <w:rFonts w:ascii="Times New Roman" w:hAnsi="Times New Roman" w:cs="Times New Roman"/>
              </w:rPr>
              <w:t>ых</w:t>
            </w:r>
            <w:proofErr w:type="spellEnd"/>
            <w:r w:rsidRPr="00445433">
              <w:rPr>
                <w:rFonts w:ascii="Times New Roman" w:hAnsi="Times New Roman" w:cs="Times New Roman"/>
              </w:rPr>
              <w:t>) осуществлялось строительство:</w:t>
            </w:r>
          </w:p>
        </w:tc>
      </w:tr>
      <w:tr w:rsidR="00BC0ACF" w:rsidRPr="00445433" w14:paraId="5F50B006" w14:textId="77777777">
        <w:tblPrEx>
          <w:tblBorders>
            <w:insideH w:val="nil"/>
          </w:tblBorders>
        </w:tblPrEx>
        <w:tc>
          <w:tcPr>
            <w:tcW w:w="571" w:type="dxa"/>
            <w:vMerge/>
          </w:tcPr>
          <w:p w14:paraId="3B784741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</w:tcPr>
          <w:p w14:paraId="10525771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98" w:type="dxa"/>
            <w:gridSpan w:val="2"/>
            <w:tcBorders>
              <w:top w:val="nil"/>
            </w:tcBorders>
          </w:tcPr>
          <w:p w14:paraId="41F140D3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1D368EDF" w14:textId="77777777">
        <w:tc>
          <w:tcPr>
            <w:tcW w:w="571" w:type="dxa"/>
            <w:vMerge/>
          </w:tcPr>
          <w:p w14:paraId="357DBA0F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</w:tcPr>
          <w:p w14:paraId="3357B029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098" w:type="dxa"/>
            <w:gridSpan w:val="2"/>
          </w:tcPr>
          <w:p w14:paraId="460DDF26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BC0ACF" w:rsidRPr="00445433" w14:paraId="2045AC97" w14:textId="77777777">
        <w:tc>
          <w:tcPr>
            <w:tcW w:w="571" w:type="dxa"/>
          </w:tcPr>
          <w:p w14:paraId="5113C139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3398" w:type="dxa"/>
          </w:tcPr>
          <w:p w14:paraId="7DE89B18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адрес электронной почты лица (лиц), с привлечением которого(</w:t>
            </w:r>
            <w:proofErr w:type="spellStart"/>
            <w:r w:rsidRPr="00445433">
              <w:rPr>
                <w:rFonts w:ascii="Times New Roman" w:hAnsi="Times New Roman" w:cs="Times New Roman"/>
              </w:rPr>
              <w:t>ых</w:t>
            </w:r>
            <w:proofErr w:type="spellEnd"/>
            <w:r w:rsidRPr="00445433">
              <w:rPr>
                <w:rFonts w:ascii="Times New Roman" w:hAnsi="Times New Roman" w:cs="Times New Roman"/>
              </w:rPr>
              <w:t>) осуществлялось строительство:</w:t>
            </w:r>
          </w:p>
        </w:tc>
        <w:tc>
          <w:tcPr>
            <w:tcW w:w="5098" w:type="dxa"/>
            <w:gridSpan w:val="2"/>
          </w:tcPr>
          <w:p w14:paraId="5F92DD6E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396A22EA" w14:textId="77777777">
        <w:tc>
          <w:tcPr>
            <w:tcW w:w="571" w:type="dxa"/>
          </w:tcPr>
          <w:p w14:paraId="2BFAD85A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8496" w:type="dxa"/>
            <w:gridSpan w:val="3"/>
          </w:tcPr>
          <w:p w14:paraId="514AB0B6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Контактные данные заявителя или его представителя:</w:t>
            </w:r>
          </w:p>
        </w:tc>
      </w:tr>
      <w:tr w:rsidR="00BC0ACF" w:rsidRPr="00445433" w14:paraId="2A6BC113" w14:textId="77777777">
        <w:tc>
          <w:tcPr>
            <w:tcW w:w="571" w:type="dxa"/>
          </w:tcPr>
          <w:p w14:paraId="37CA3AF5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3398" w:type="dxa"/>
          </w:tcPr>
          <w:p w14:paraId="64449B93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5098" w:type="dxa"/>
            <w:gridSpan w:val="2"/>
          </w:tcPr>
          <w:p w14:paraId="371136B0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5231B75C" w14:textId="77777777">
        <w:tc>
          <w:tcPr>
            <w:tcW w:w="571" w:type="dxa"/>
          </w:tcPr>
          <w:p w14:paraId="02DAC628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398" w:type="dxa"/>
          </w:tcPr>
          <w:p w14:paraId="1DF08E40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098" w:type="dxa"/>
            <w:gridSpan w:val="2"/>
          </w:tcPr>
          <w:p w14:paraId="308DFD0D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540AAA1E" w14:textId="77777777">
        <w:tc>
          <w:tcPr>
            <w:tcW w:w="571" w:type="dxa"/>
          </w:tcPr>
          <w:p w14:paraId="585423E1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3398" w:type="dxa"/>
          </w:tcPr>
          <w:p w14:paraId="2EF15850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5098" w:type="dxa"/>
            <w:gridSpan w:val="2"/>
          </w:tcPr>
          <w:p w14:paraId="7BD5CC47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3ECA2244" w14:textId="77777777">
        <w:tc>
          <w:tcPr>
            <w:tcW w:w="571" w:type="dxa"/>
          </w:tcPr>
          <w:p w14:paraId="382D1126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8496" w:type="dxa"/>
            <w:gridSpan w:val="3"/>
          </w:tcPr>
          <w:p w14:paraId="33F7A6E3" w14:textId="65EC3EDE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 xml:space="preserve">Способы получения результата предоставления услуги (отметить </w:t>
            </w:r>
            <w:r w:rsidR="00B17BD0" w:rsidRPr="00445433">
              <w:rPr>
                <w:rFonts w:ascii="Times New Roman" w:hAnsi="Times New Roman" w:cs="Times New Roman"/>
              </w:rPr>
              <w:t>«</w:t>
            </w:r>
            <w:r w:rsidRPr="00445433">
              <w:rPr>
                <w:rFonts w:ascii="Times New Roman" w:hAnsi="Times New Roman" w:cs="Times New Roman"/>
              </w:rPr>
              <w:t>V</w:t>
            </w:r>
            <w:r w:rsidR="00B17BD0" w:rsidRPr="00445433">
              <w:rPr>
                <w:rFonts w:ascii="Times New Roman" w:hAnsi="Times New Roman" w:cs="Times New Roman"/>
              </w:rPr>
              <w:t>»</w:t>
            </w:r>
            <w:r w:rsidRPr="00445433">
              <w:rPr>
                <w:rFonts w:ascii="Times New Roman" w:hAnsi="Times New Roman" w:cs="Times New Roman"/>
              </w:rPr>
              <w:t>):</w:t>
            </w:r>
          </w:p>
        </w:tc>
      </w:tr>
      <w:tr w:rsidR="00BC0ACF" w:rsidRPr="00445433" w14:paraId="6AD3A5CA" w14:textId="77777777">
        <w:tc>
          <w:tcPr>
            <w:tcW w:w="571" w:type="dxa"/>
            <w:vMerge w:val="restart"/>
          </w:tcPr>
          <w:p w14:paraId="6B914F56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3398" w:type="dxa"/>
            <w:vMerge w:val="restart"/>
          </w:tcPr>
          <w:p w14:paraId="409D7EC4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в случае обращения за предоставлением услуги в орган, предоставляющий услугу</w:t>
            </w:r>
          </w:p>
        </w:tc>
        <w:tc>
          <w:tcPr>
            <w:tcW w:w="4292" w:type="dxa"/>
          </w:tcPr>
          <w:p w14:paraId="75150E06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а) на бумажном носителе в органе, предоставляющем услугу</w:t>
            </w:r>
          </w:p>
        </w:tc>
        <w:tc>
          <w:tcPr>
            <w:tcW w:w="806" w:type="dxa"/>
          </w:tcPr>
          <w:p w14:paraId="43C800CE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534228F5" w14:textId="77777777">
        <w:tc>
          <w:tcPr>
            <w:tcW w:w="571" w:type="dxa"/>
            <w:vMerge/>
          </w:tcPr>
          <w:p w14:paraId="548C371C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</w:tcPr>
          <w:p w14:paraId="222B0969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2" w:type="dxa"/>
          </w:tcPr>
          <w:p w14:paraId="6814CB9F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б) в форме электронного документа по адресу электронной почты:</w:t>
            </w:r>
          </w:p>
          <w:p w14:paraId="00D481BC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______________________</w:t>
            </w:r>
          </w:p>
        </w:tc>
        <w:tc>
          <w:tcPr>
            <w:tcW w:w="806" w:type="dxa"/>
          </w:tcPr>
          <w:p w14:paraId="7381BD25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22877E8D" w14:textId="77777777">
        <w:tc>
          <w:tcPr>
            <w:tcW w:w="571" w:type="dxa"/>
            <w:vMerge/>
          </w:tcPr>
          <w:p w14:paraId="2C2A0F67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</w:tcPr>
          <w:p w14:paraId="649DB86F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2" w:type="dxa"/>
          </w:tcPr>
          <w:p w14:paraId="11B9683F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в) почтой по адресу местонахождения:</w:t>
            </w:r>
          </w:p>
        </w:tc>
        <w:tc>
          <w:tcPr>
            <w:tcW w:w="806" w:type="dxa"/>
            <w:vMerge w:val="restart"/>
          </w:tcPr>
          <w:p w14:paraId="10E0FE46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6286123E" w14:textId="77777777">
        <w:tc>
          <w:tcPr>
            <w:tcW w:w="571" w:type="dxa"/>
            <w:vMerge/>
          </w:tcPr>
          <w:p w14:paraId="430EA6C3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</w:tcPr>
          <w:p w14:paraId="242061E1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2" w:type="dxa"/>
          </w:tcPr>
          <w:p w14:paraId="0957C2D1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vMerge/>
          </w:tcPr>
          <w:p w14:paraId="06D989BF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2C46CA1F" w14:textId="77777777">
        <w:tc>
          <w:tcPr>
            <w:tcW w:w="571" w:type="dxa"/>
            <w:vMerge/>
          </w:tcPr>
          <w:p w14:paraId="4C76B4A8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</w:tcPr>
          <w:p w14:paraId="00FD6C99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2" w:type="dxa"/>
          </w:tcPr>
          <w:p w14:paraId="153BDBB6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vMerge/>
          </w:tcPr>
          <w:p w14:paraId="34689C73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21C6763A" w14:textId="77777777">
        <w:tc>
          <w:tcPr>
            <w:tcW w:w="571" w:type="dxa"/>
            <w:vMerge w:val="restart"/>
          </w:tcPr>
          <w:p w14:paraId="32C4DD65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398" w:type="dxa"/>
            <w:vMerge w:val="restart"/>
          </w:tcPr>
          <w:p w14:paraId="456E2A85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в случае обращения за предоставлением услуги в многофункциональный центр</w:t>
            </w:r>
          </w:p>
        </w:tc>
        <w:tc>
          <w:tcPr>
            <w:tcW w:w="4292" w:type="dxa"/>
          </w:tcPr>
          <w:p w14:paraId="2E6202B4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а) на бумажном носителе в многофункциональном центре</w:t>
            </w:r>
          </w:p>
        </w:tc>
        <w:tc>
          <w:tcPr>
            <w:tcW w:w="806" w:type="dxa"/>
          </w:tcPr>
          <w:p w14:paraId="010E6F0A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2C6090D5" w14:textId="77777777">
        <w:tc>
          <w:tcPr>
            <w:tcW w:w="571" w:type="dxa"/>
            <w:vMerge/>
          </w:tcPr>
          <w:p w14:paraId="55B24D43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</w:tcPr>
          <w:p w14:paraId="344ADF8A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2" w:type="dxa"/>
          </w:tcPr>
          <w:p w14:paraId="376E8B59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б) в форме электронного документа по адресу электронной почты:</w:t>
            </w:r>
          </w:p>
        </w:tc>
        <w:tc>
          <w:tcPr>
            <w:tcW w:w="806" w:type="dxa"/>
            <w:vMerge w:val="restart"/>
          </w:tcPr>
          <w:p w14:paraId="26E4A37C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57B2CB99" w14:textId="77777777">
        <w:tc>
          <w:tcPr>
            <w:tcW w:w="571" w:type="dxa"/>
            <w:vMerge/>
          </w:tcPr>
          <w:p w14:paraId="0FA10B7B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</w:tcPr>
          <w:p w14:paraId="304227D4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2" w:type="dxa"/>
          </w:tcPr>
          <w:p w14:paraId="74FEC80E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vMerge/>
          </w:tcPr>
          <w:p w14:paraId="6D4DAB55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234FB483" w14:textId="77777777">
        <w:tc>
          <w:tcPr>
            <w:tcW w:w="571" w:type="dxa"/>
            <w:vMerge/>
          </w:tcPr>
          <w:p w14:paraId="01397FD5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</w:tcPr>
          <w:p w14:paraId="15E9BA4A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2" w:type="dxa"/>
          </w:tcPr>
          <w:p w14:paraId="429C6D4B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vMerge/>
          </w:tcPr>
          <w:p w14:paraId="0619B55F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67D8E3D4" w14:textId="77777777">
        <w:tc>
          <w:tcPr>
            <w:tcW w:w="571" w:type="dxa"/>
            <w:vMerge w:val="restart"/>
          </w:tcPr>
          <w:p w14:paraId="43CCC581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3398" w:type="dxa"/>
            <w:vMerge w:val="restart"/>
          </w:tcPr>
          <w:p w14:paraId="21C1BD62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 xml:space="preserve">в случае обращения за предоставлением услуги в электронной форме посредством </w:t>
            </w:r>
            <w:r w:rsidRPr="00445433">
              <w:rPr>
                <w:rFonts w:ascii="Times New Roman" w:hAnsi="Times New Roman" w:cs="Times New Roman"/>
              </w:rPr>
              <w:lastRenderedPageBreak/>
              <w:t>Единого портала государственных и муниципальных услуг (функций), Портала государственных и муниципальных услуг Ставропольского края</w:t>
            </w:r>
          </w:p>
        </w:tc>
        <w:tc>
          <w:tcPr>
            <w:tcW w:w="4292" w:type="dxa"/>
          </w:tcPr>
          <w:p w14:paraId="208B1213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lastRenderedPageBreak/>
              <w:t xml:space="preserve">1) в форме электронного документа в личный кабинет на Едином портале государственных и муниципальных услуг </w:t>
            </w:r>
            <w:r w:rsidRPr="00445433">
              <w:rPr>
                <w:rFonts w:ascii="Times New Roman" w:hAnsi="Times New Roman" w:cs="Times New Roman"/>
              </w:rPr>
              <w:lastRenderedPageBreak/>
              <w:t>(функций), Портале государственных и муниципальных услуг Ставропольского края</w:t>
            </w:r>
          </w:p>
        </w:tc>
        <w:tc>
          <w:tcPr>
            <w:tcW w:w="806" w:type="dxa"/>
          </w:tcPr>
          <w:p w14:paraId="12412298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20F860E6" w14:textId="77777777">
        <w:tc>
          <w:tcPr>
            <w:tcW w:w="571" w:type="dxa"/>
            <w:vMerge/>
          </w:tcPr>
          <w:p w14:paraId="06A92837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</w:tcPr>
          <w:p w14:paraId="2278848C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2" w:type="dxa"/>
            <w:tcBorders>
              <w:bottom w:val="nil"/>
            </w:tcBorders>
          </w:tcPr>
          <w:p w14:paraId="0481BC0A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2) в виде документа на бумажном носителе, подтверждающего содержание электронного документа, в многофункциональном центре:</w:t>
            </w:r>
          </w:p>
        </w:tc>
        <w:tc>
          <w:tcPr>
            <w:tcW w:w="806" w:type="dxa"/>
            <w:vMerge w:val="restart"/>
          </w:tcPr>
          <w:p w14:paraId="0017828F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14ECBE24" w14:textId="77777777">
        <w:tblPrEx>
          <w:tblBorders>
            <w:insideH w:val="nil"/>
          </w:tblBorders>
        </w:tblPrEx>
        <w:tc>
          <w:tcPr>
            <w:tcW w:w="571" w:type="dxa"/>
            <w:vMerge/>
          </w:tcPr>
          <w:p w14:paraId="73AA0CD4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</w:tcPr>
          <w:p w14:paraId="5DBB0E1C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2" w:type="dxa"/>
            <w:tcBorders>
              <w:top w:val="nil"/>
            </w:tcBorders>
          </w:tcPr>
          <w:p w14:paraId="6C1933FE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vMerge/>
          </w:tcPr>
          <w:p w14:paraId="1DEC7FBA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657D8802" w14:textId="77777777">
        <w:tblPrEx>
          <w:tblBorders>
            <w:insideH w:val="nil"/>
          </w:tblBorders>
        </w:tblPrEx>
        <w:tc>
          <w:tcPr>
            <w:tcW w:w="571" w:type="dxa"/>
            <w:vMerge/>
          </w:tcPr>
          <w:p w14:paraId="59472E10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</w:tcPr>
          <w:p w14:paraId="1ABF047D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2" w:type="dxa"/>
            <w:tcBorders>
              <w:bottom w:val="nil"/>
            </w:tcBorders>
          </w:tcPr>
          <w:p w14:paraId="2D1BFFBC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(указать наименование и адрес</w:t>
            </w:r>
          </w:p>
        </w:tc>
        <w:tc>
          <w:tcPr>
            <w:tcW w:w="806" w:type="dxa"/>
            <w:vMerge/>
          </w:tcPr>
          <w:p w14:paraId="262E9E59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5750E66C" w14:textId="77777777">
        <w:tblPrEx>
          <w:tblBorders>
            <w:insideH w:val="nil"/>
          </w:tblBorders>
        </w:tblPrEx>
        <w:tc>
          <w:tcPr>
            <w:tcW w:w="571" w:type="dxa"/>
            <w:vMerge/>
          </w:tcPr>
          <w:p w14:paraId="1BD7A01A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</w:tcPr>
          <w:p w14:paraId="3A25C416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2" w:type="dxa"/>
            <w:tcBorders>
              <w:top w:val="nil"/>
            </w:tcBorders>
          </w:tcPr>
          <w:p w14:paraId="55E05423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vMerge/>
          </w:tcPr>
          <w:p w14:paraId="1A089BE2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445433" w14:paraId="5FE8F0B9" w14:textId="77777777">
        <w:tc>
          <w:tcPr>
            <w:tcW w:w="571" w:type="dxa"/>
            <w:vMerge/>
          </w:tcPr>
          <w:p w14:paraId="55A49559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</w:tcPr>
          <w:p w14:paraId="2602688D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2" w:type="dxa"/>
          </w:tcPr>
          <w:p w14:paraId="4571AE4E" w14:textId="77777777" w:rsidR="00BC0ACF" w:rsidRPr="00445433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45433">
              <w:rPr>
                <w:rFonts w:ascii="Times New Roman" w:hAnsi="Times New Roman" w:cs="Times New Roman"/>
              </w:rPr>
              <w:t>многофункционального центра)</w:t>
            </w:r>
          </w:p>
        </w:tc>
        <w:tc>
          <w:tcPr>
            <w:tcW w:w="806" w:type="dxa"/>
            <w:vMerge/>
          </w:tcPr>
          <w:p w14:paraId="3538D24F" w14:textId="77777777" w:rsidR="00BC0ACF" w:rsidRPr="00445433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0667C2C0" w14:textId="77777777" w:rsidR="00BC0ACF" w:rsidRDefault="00BC0ACF">
      <w:pPr>
        <w:pStyle w:val="ConsPlusNormal"/>
        <w:jc w:val="both"/>
      </w:pPr>
    </w:p>
    <w:p w14:paraId="55A6F58C" w14:textId="77777777" w:rsidR="00BC0ACF" w:rsidRPr="00445433" w:rsidRDefault="00BC0ACF">
      <w:pPr>
        <w:pStyle w:val="ConsPlusNormal"/>
        <w:jc w:val="both"/>
        <w:rPr>
          <w:rFonts w:ascii="Times New Roman" w:hAnsi="Times New Roman" w:cs="Times New Roman"/>
        </w:rPr>
      </w:pPr>
      <w:r w:rsidRPr="00445433">
        <w:rPr>
          <w:rFonts w:ascii="Times New Roman" w:hAnsi="Times New Roman" w:cs="Times New Roman"/>
        </w:rPr>
        <w:t xml:space="preserve">К настоящему заявлению прилагаю документы, предусмотренные </w:t>
      </w:r>
      <w:hyperlink r:id="rId89">
        <w:r w:rsidRPr="00445433">
          <w:rPr>
            <w:rFonts w:ascii="Times New Roman" w:hAnsi="Times New Roman" w:cs="Times New Roman"/>
            <w:color w:val="0000FF"/>
          </w:rPr>
          <w:t>частью 3.8 статьи 55</w:t>
        </w:r>
      </w:hyperlink>
      <w:r w:rsidRPr="00445433">
        <w:rPr>
          <w:rFonts w:ascii="Times New Roman" w:hAnsi="Times New Roman" w:cs="Times New Roman"/>
        </w:rPr>
        <w:t xml:space="preserve"> Градостроительного кодекса Российской Федерации, а именно: ______________________________________________</w:t>
      </w:r>
    </w:p>
    <w:p w14:paraId="0126E5BD" w14:textId="77777777" w:rsidR="00BC0ACF" w:rsidRPr="00445433" w:rsidRDefault="00BC0ACF">
      <w:pPr>
        <w:pStyle w:val="ConsPlusNormal"/>
        <w:spacing w:before="220"/>
        <w:jc w:val="both"/>
        <w:rPr>
          <w:rFonts w:ascii="Times New Roman" w:hAnsi="Times New Roman" w:cs="Times New Roman"/>
        </w:rPr>
      </w:pPr>
      <w:r w:rsidRPr="00445433">
        <w:rPr>
          <w:rFonts w:ascii="Times New Roman" w:hAnsi="Times New Roman" w:cs="Times New Roman"/>
        </w:rPr>
        <w:t>Сведения об уплате государственной пошлины за осуществление государственной регистрации прав ____________________________</w:t>
      </w:r>
    </w:p>
    <w:p w14:paraId="4C482A06" w14:textId="1DECF228" w:rsidR="00BC0ACF" w:rsidRPr="00445433" w:rsidRDefault="00BC0ACF">
      <w:pPr>
        <w:pStyle w:val="ConsPlusNormal"/>
        <w:spacing w:before="220"/>
        <w:jc w:val="both"/>
        <w:rPr>
          <w:rFonts w:ascii="Times New Roman" w:hAnsi="Times New Roman" w:cs="Times New Roman"/>
        </w:rPr>
      </w:pPr>
      <w:r w:rsidRPr="00445433">
        <w:rPr>
          <w:rFonts w:ascii="Times New Roman" w:hAnsi="Times New Roman" w:cs="Times New Roman"/>
        </w:rPr>
        <w:t xml:space="preserve">Согласие застройщика на осуществление государственной регистрации права собственности застройщика на построенные, реконструированные здание, сооружение и (или) на все расположенные в таких здании, сооружении помещения, </w:t>
      </w:r>
      <w:proofErr w:type="spellStart"/>
      <w:r w:rsidRPr="00445433">
        <w:rPr>
          <w:rFonts w:ascii="Times New Roman" w:hAnsi="Times New Roman" w:cs="Times New Roman"/>
        </w:rPr>
        <w:t>машино</w:t>
      </w:r>
      <w:proofErr w:type="spellEnd"/>
      <w:r w:rsidR="00041017" w:rsidRPr="00445433">
        <w:rPr>
          <w:rFonts w:ascii="Times New Roman" w:hAnsi="Times New Roman" w:cs="Times New Roman"/>
        </w:rPr>
        <w:t xml:space="preserve"> –   </w:t>
      </w:r>
      <w:r w:rsidRPr="00445433">
        <w:rPr>
          <w:rFonts w:ascii="Times New Roman" w:hAnsi="Times New Roman" w:cs="Times New Roman"/>
        </w:rPr>
        <w:t>места в случае, если строительство, реконструкция здания, сооружения осуществлялись застройщиком ______________________________</w:t>
      </w:r>
    </w:p>
    <w:p w14:paraId="07810206" w14:textId="77777777" w:rsidR="00BC0ACF" w:rsidRPr="00445433" w:rsidRDefault="00BC0ACF">
      <w:pPr>
        <w:pStyle w:val="ConsPlusNormal"/>
        <w:jc w:val="both"/>
        <w:rPr>
          <w:rFonts w:ascii="Times New Roman" w:hAnsi="Times New Roman" w:cs="Times New Roman"/>
        </w:rPr>
      </w:pPr>
    </w:p>
    <w:p w14:paraId="7B3756F3" w14:textId="40921E5C" w:rsidR="00BC0ACF" w:rsidRPr="00445433" w:rsidRDefault="00BC0ACF">
      <w:pPr>
        <w:pStyle w:val="ConsPlusNonformat"/>
        <w:jc w:val="both"/>
        <w:rPr>
          <w:rFonts w:ascii="Times New Roman" w:hAnsi="Times New Roman" w:cs="Times New Roman"/>
        </w:rPr>
      </w:pPr>
      <w:r w:rsidRPr="00445433">
        <w:rPr>
          <w:rFonts w:ascii="Times New Roman" w:hAnsi="Times New Roman" w:cs="Times New Roman"/>
        </w:rPr>
        <w:t xml:space="preserve">_____________________________   __________________ </w:t>
      </w:r>
      <w:r w:rsidR="00593859">
        <w:rPr>
          <w:rFonts w:ascii="Times New Roman" w:hAnsi="Times New Roman" w:cs="Times New Roman"/>
        </w:rPr>
        <w:t xml:space="preserve">                                                     </w:t>
      </w:r>
      <w:r w:rsidRPr="00445433">
        <w:rPr>
          <w:rFonts w:ascii="Times New Roman" w:hAnsi="Times New Roman" w:cs="Times New Roman"/>
        </w:rPr>
        <w:t xml:space="preserve">  </w:t>
      </w:r>
      <w:r w:rsidR="00B17BD0" w:rsidRPr="00445433">
        <w:rPr>
          <w:rFonts w:ascii="Times New Roman" w:hAnsi="Times New Roman" w:cs="Times New Roman"/>
        </w:rPr>
        <w:t>«</w:t>
      </w:r>
      <w:r w:rsidRPr="00445433">
        <w:rPr>
          <w:rFonts w:ascii="Times New Roman" w:hAnsi="Times New Roman" w:cs="Times New Roman"/>
        </w:rPr>
        <w:t>__</w:t>
      </w:r>
      <w:r w:rsidR="00B17BD0" w:rsidRPr="00445433">
        <w:rPr>
          <w:rFonts w:ascii="Times New Roman" w:hAnsi="Times New Roman" w:cs="Times New Roman"/>
        </w:rPr>
        <w:t>»</w:t>
      </w:r>
      <w:r w:rsidRPr="00445433">
        <w:rPr>
          <w:rFonts w:ascii="Times New Roman" w:hAnsi="Times New Roman" w:cs="Times New Roman"/>
        </w:rPr>
        <w:t xml:space="preserve"> _________ 20__ г.</w:t>
      </w:r>
    </w:p>
    <w:p w14:paraId="150FA004" w14:textId="21C83C50" w:rsidR="00BC0ACF" w:rsidRPr="00445433" w:rsidRDefault="00BC0ACF">
      <w:pPr>
        <w:pStyle w:val="ConsPlusNonformat"/>
        <w:jc w:val="both"/>
        <w:rPr>
          <w:rFonts w:ascii="Times New Roman" w:hAnsi="Times New Roman" w:cs="Times New Roman"/>
        </w:rPr>
      </w:pPr>
      <w:r w:rsidRPr="00445433">
        <w:rPr>
          <w:rFonts w:ascii="Times New Roman" w:hAnsi="Times New Roman" w:cs="Times New Roman"/>
        </w:rPr>
        <w:t xml:space="preserve">           (Ф.И.О.)                </w:t>
      </w:r>
      <w:r w:rsidR="00593859">
        <w:rPr>
          <w:rFonts w:ascii="Times New Roman" w:hAnsi="Times New Roman" w:cs="Times New Roman"/>
        </w:rPr>
        <w:t xml:space="preserve">                                   </w:t>
      </w:r>
      <w:r w:rsidRPr="00445433">
        <w:rPr>
          <w:rFonts w:ascii="Times New Roman" w:hAnsi="Times New Roman" w:cs="Times New Roman"/>
        </w:rPr>
        <w:t xml:space="preserve"> (подпись)</w:t>
      </w:r>
    </w:p>
    <w:p w14:paraId="137A771F" w14:textId="686009A3" w:rsidR="00BC0ACF" w:rsidRDefault="00041017">
      <w:pPr>
        <w:pStyle w:val="ConsPlusNormal"/>
        <w:ind w:firstLine="540"/>
        <w:jc w:val="both"/>
      </w:pPr>
      <w:r>
        <w:t xml:space="preserve"> –    –    –    –    –    –    –    –    –    –    –    –    –    –    –    –    –    –    –    –    –    –    –    –    –    –    –    –    –    –    –    –   </w:t>
      </w:r>
    </w:p>
    <w:p w14:paraId="5C38A68B" w14:textId="77777777" w:rsidR="00BC0ACF" w:rsidRPr="0008018F" w:rsidRDefault="00BC0A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7" w:name="P678"/>
      <w:bookmarkEnd w:id="17"/>
      <w:r w:rsidRPr="0008018F">
        <w:rPr>
          <w:rFonts w:ascii="Times New Roman" w:hAnsi="Times New Roman" w:cs="Times New Roman"/>
        </w:rPr>
        <w:t>&lt;1&gt; заполняется в случае, если заявитель является индивидуальным предпринимателем.</w:t>
      </w:r>
    </w:p>
    <w:p w14:paraId="045A0AE0" w14:textId="394A6526" w:rsidR="00BC0ACF" w:rsidRPr="0008018F" w:rsidRDefault="00BC0A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8" w:name="P679"/>
      <w:bookmarkEnd w:id="18"/>
      <w:r w:rsidRPr="0008018F">
        <w:rPr>
          <w:rFonts w:ascii="Times New Roman" w:hAnsi="Times New Roman" w:cs="Times New Roman"/>
        </w:rPr>
        <w:t xml:space="preserve">&lt;2&gt; Подраздел заполняется в случае, если строительство, реконструкция здания, сооружения осуществлялись с привлечением средств иных лиц (за исключением денежных средств участников долевого строительства в соответствии с Федеральным </w:t>
      </w:r>
      <w:hyperlink r:id="rId90">
        <w:r w:rsidRPr="0008018F">
          <w:rPr>
            <w:rFonts w:ascii="Times New Roman" w:hAnsi="Times New Roman" w:cs="Times New Roman"/>
            <w:color w:val="0000FF"/>
          </w:rPr>
          <w:t>законом</w:t>
        </w:r>
      </w:hyperlink>
      <w:r w:rsidRPr="0008018F">
        <w:rPr>
          <w:rFonts w:ascii="Times New Roman" w:hAnsi="Times New Roman" w:cs="Times New Roman"/>
        </w:rPr>
        <w:t xml:space="preserve"> от 30 декабря 2004 года N 214</w:t>
      </w:r>
      <w:r w:rsidR="00041017" w:rsidRPr="0008018F">
        <w:rPr>
          <w:rFonts w:ascii="Times New Roman" w:hAnsi="Times New Roman" w:cs="Times New Roman"/>
        </w:rPr>
        <w:t xml:space="preserve"> –   </w:t>
      </w:r>
      <w:r w:rsidRPr="0008018F">
        <w:rPr>
          <w:rFonts w:ascii="Times New Roman" w:hAnsi="Times New Roman" w:cs="Times New Roman"/>
        </w:rPr>
        <w:t xml:space="preserve">ФЗ </w:t>
      </w:r>
      <w:r w:rsidR="00B17BD0" w:rsidRPr="0008018F">
        <w:rPr>
          <w:rFonts w:ascii="Times New Roman" w:hAnsi="Times New Roman" w:cs="Times New Roman"/>
        </w:rPr>
        <w:t>«</w:t>
      </w:r>
      <w:r w:rsidRPr="0008018F">
        <w:rPr>
          <w:rFonts w:ascii="Times New Roman" w:hAnsi="Times New Roman" w:cs="Times New Roman"/>
        </w:rPr>
        <w:t>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</w:t>
      </w:r>
      <w:r w:rsidR="00B17BD0" w:rsidRPr="0008018F">
        <w:rPr>
          <w:rFonts w:ascii="Times New Roman" w:hAnsi="Times New Roman" w:cs="Times New Roman"/>
        </w:rPr>
        <w:t>»</w:t>
      </w:r>
      <w:r w:rsidRPr="0008018F">
        <w:rPr>
          <w:rFonts w:ascii="Times New Roman" w:hAnsi="Times New Roman" w:cs="Times New Roman"/>
        </w:rPr>
        <w:t xml:space="preserve">, и средств членов </w:t>
      </w:r>
      <w:proofErr w:type="spellStart"/>
      <w:r w:rsidRPr="0008018F">
        <w:rPr>
          <w:rFonts w:ascii="Times New Roman" w:hAnsi="Times New Roman" w:cs="Times New Roman"/>
        </w:rPr>
        <w:t>жилищно</w:t>
      </w:r>
      <w:proofErr w:type="spellEnd"/>
      <w:r w:rsidR="00041017" w:rsidRPr="0008018F">
        <w:rPr>
          <w:rFonts w:ascii="Times New Roman" w:hAnsi="Times New Roman" w:cs="Times New Roman"/>
        </w:rPr>
        <w:t xml:space="preserve"> –   </w:t>
      </w:r>
      <w:r w:rsidRPr="0008018F">
        <w:rPr>
          <w:rFonts w:ascii="Times New Roman" w:hAnsi="Times New Roman" w:cs="Times New Roman"/>
        </w:rPr>
        <w:t xml:space="preserve">строительного кооператива) и на момент обращения с заявлением о выдаче разрешения на ввод объекта в эксплуатацию между застройщиком и иным лицом (иными лицами), с привлечением средств которых осуществлялось строительство, реконструкция, достигнуто соглашение о возникновении прав на построенные, реконструированные здание, сооружение или на все помещения, </w:t>
      </w:r>
      <w:proofErr w:type="spellStart"/>
      <w:r w:rsidRPr="0008018F">
        <w:rPr>
          <w:rFonts w:ascii="Times New Roman" w:hAnsi="Times New Roman" w:cs="Times New Roman"/>
        </w:rPr>
        <w:t>машино</w:t>
      </w:r>
      <w:proofErr w:type="spellEnd"/>
      <w:r w:rsidR="00041017" w:rsidRPr="0008018F">
        <w:rPr>
          <w:rFonts w:ascii="Times New Roman" w:hAnsi="Times New Roman" w:cs="Times New Roman"/>
        </w:rPr>
        <w:t xml:space="preserve"> –   </w:t>
      </w:r>
      <w:r w:rsidRPr="0008018F">
        <w:rPr>
          <w:rFonts w:ascii="Times New Roman" w:hAnsi="Times New Roman" w:cs="Times New Roman"/>
        </w:rPr>
        <w:t>места, расположенные в таких здании, сооружении.</w:t>
      </w:r>
    </w:p>
    <w:p w14:paraId="0D5FE7D4" w14:textId="77777777" w:rsidR="00BC0ACF" w:rsidRPr="0008018F" w:rsidRDefault="00BC0ACF">
      <w:pPr>
        <w:pStyle w:val="ConsPlusNormal"/>
        <w:jc w:val="both"/>
        <w:rPr>
          <w:rFonts w:ascii="Times New Roman" w:hAnsi="Times New Roman" w:cs="Times New Roman"/>
        </w:rPr>
      </w:pPr>
    </w:p>
    <w:p w14:paraId="334D6930" w14:textId="77777777" w:rsidR="00BC0ACF" w:rsidRDefault="00BC0ACF">
      <w:pPr>
        <w:pStyle w:val="ConsPlusNormal"/>
        <w:jc w:val="both"/>
      </w:pPr>
    </w:p>
    <w:p w14:paraId="3BC9209E" w14:textId="77777777" w:rsidR="00BC0ACF" w:rsidRDefault="00BC0ACF">
      <w:pPr>
        <w:pStyle w:val="ConsPlusNormal"/>
        <w:jc w:val="both"/>
      </w:pPr>
    </w:p>
    <w:p w14:paraId="2DF5207F" w14:textId="77777777" w:rsidR="00BC0ACF" w:rsidRDefault="00BC0ACF">
      <w:pPr>
        <w:pStyle w:val="ConsPlusNormal"/>
        <w:jc w:val="both"/>
      </w:pPr>
    </w:p>
    <w:p w14:paraId="65240768" w14:textId="77777777" w:rsidR="0008018F" w:rsidRDefault="0008018F">
      <w:pPr>
        <w:pStyle w:val="ConsPlusNormal"/>
        <w:jc w:val="right"/>
        <w:outlineLvl w:val="1"/>
      </w:pPr>
    </w:p>
    <w:p w14:paraId="0E39FB21" w14:textId="77777777" w:rsidR="0070052F" w:rsidRDefault="0070052F">
      <w:pPr>
        <w:pStyle w:val="ConsPlusNormal"/>
        <w:jc w:val="right"/>
        <w:outlineLvl w:val="1"/>
      </w:pPr>
    </w:p>
    <w:p w14:paraId="6C4FCA6D" w14:textId="77777777" w:rsidR="0008018F" w:rsidRDefault="0008018F">
      <w:pPr>
        <w:pStyle w:val="ConsPlusNormal"/>
        <w:jc w:val="right"/>
        <w:outlineLvl w:val="1"/>
      </w:pPr>
    </w:p>
    <w:p w14:paraId="40672866" w14:textId="77777777" w:rsidR="00CA54B7" w:rsidRDefault="00CA54B7" w:rsidP="0008018F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C0A2A9C" w14:textId="62E6841D" w:rsidR="00BC0ACF" w:rsidRPr="0008018F" w:rsidRDefault="00BC0ACF" w:rsidP="0008018F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08018F">
        <w:rPr>
          <w:rFonts w:ascii="Times New Roman" w:hAnsi="Times New Roman" w:cs="Times New Roman"/>
          <w:sz w:val="28"/>
          <w:szCs w:val="28"/>
        </w:rPr>
        <w:t>Приложение 2</w:t>
      </w:r>
    </w:p>
    <w:p w14:paraId="4D11758B" w14:textId="77777777" w:rsidR="00BC0ACF" w:rsidRPr="0008018F" w:rsidRDefault="00BC0ACF" w:rsidP="0008018F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08018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31D72B4A" w14:textId="77777777" w:rsidR="00BC0ACF" w:rsidRPr="0008018F" w:rsidRDefault="00BC0ACF" w:rsidP="0008018F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08018F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14:paraId="26A48EE6" w14:textId="3B9463FE" w:rsidR="00BC0ACF" w:rsidRPr="0008018F" w:rsidRDefault="00B17BD0" w:rsidP="0008018F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08018F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BC0ACF" w:rsidRPr="0008018F">
        <w:rPr>
          <w:rFonts w:ascii="Times New Roman" w:hAnsi="Times New Roman" w:cs="Times New Roman"/>
          <w:sz w:val="28"/>
          <w:szCs w:val="28"/>
        </w:rPr>
        <w:t>Выдача разрешения на ввод объекта</w:t>
      </w:r>
    </w:p>
    <w:p w14:paraId="120ADF4E" w14:textId="397DEE65" w:rsidR="00BC0ACF" w:rsidRPr="0008018F" w:rsidRDefault="00BC0ACF" w:rsidP="0008018F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08018F">
        <w:rPr>
          <w:rFonts w:ascii="Times New Roman" w:hAnsi="Times New Roman" w:cs="Times New Roman"/>
          <w:sz w:val="28"/>
          <w:szCs w:val="28"/>
        </w:rPr>
        <w:t>в эксплуатацию</w:t>
      </w:r>
      <w:r w:rsidR="00B17BD0" w:rsidRPr="0008018F">
        <w:rPr>
          <w:rFonts w:ascii="Times New Roman" w:hAnsi="Times New Roman" w:cs="Times New Roman"/>
          <w:sz w:val="28"/>
          <w:szCs w:val="28"/>
        </w:rPr>
        <w:t>»</w:t>
      </w:r>
      <w:r w:rsidRPr="0008018F">
        <w:rPr>
          <w:rFonts w:ascii="Times New Roman" w:hAnsi="Times New Roman" w:cs="Times New Roman"/>
          <w:sz w:val="28"/>
          <w:szCs w:val="28"/>
        </w:rPr>
        <w:t>, утвержденному</w:t>
      </w:r>
    </w:p>
    <w:p w14:paraId="75F26030" w14:textId="77777777" w:rsidR="00981350" w:rsidRPr="0008018F" w:rsidRDefault="00BC0ACF" w:rsidP="0008018F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08018F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981350" w:rsidRPr="0008018F">
        <w:rPr>
          <w:rFonts w:ascii="Times New Roman" w:hAnsi="Times New Roman" w:cs="Times New Roman"/>
          <w:sz w:val="28"/>
          <w:szCs w:val="28"/>
        </w:rPr>
        <w:t>администрации</w:t>
      </w:r>
    </w:p>
    <w:p w14:paraId="6E61092C" w14:textId="77777777" w:rsidR="00981350" w:rsidRPr="0008018F" w:rsidRDefault="00981350" w:rsidP="0008018F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08018F">
        <w:rPr>
          <w:rFonts w:ascii="Times New Roman" w:hAnsi="Times New Roman" w:cs="Times New Roman"/>
          <w:sz w:val="28"/>
          <w:szCs w:val="28"/>
        </w:rPr>
        <w:t xml:space="preserve">Грачевского муниципального округа </w:t>
      </w:r>
    </w:p>
    <w:p w14:paraId="4537D2AD" w14:textId="1BA9C104" w:rsidR="00BC0ACF" w:rsidRPr="0008018F" w:rsidRDefault="00981350" w:rsidP="0008018F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08018F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14:paraId="0999FF4F" w14:textId="77777777" w:rsidR="00BC0ACF" w:rsidRDefault="00BC0ACF">
      <w:pPr>
        <w:pStyle w:val="ConsPlusNormal"/>
        <w:jc w:val="both"/>
      </w:pPr>
    </w:p>
    <w:p w14:paraId="73E41F9C" w14:textId="77777777" w:rsidR="00BC0ACF" w:rsidRPr="0008018F" w:rsidRDefault="00BC0ACF">
      <w:pPr>
        <w:pStyle w:val="ConsPlusNormal"/>
        <w:jc w:val="center"/>
        <w:rPr>
          <w:rFonts w:ascii="Times New Roman" w:hAnsi="Times New Roman" w:cs="Times New Roman"/>
        </w:rPr>
      </w:pPr>
      <w:bookmarkStart w:id="19" w:name="P694"/>
      <w:bookmarkEnd w:id="19"/>
      <w:r w:rsidRPr="0008018F">
        <w:rPr>
          <w:rFonts w:ascii="Times New Roman" w:hAnsi="Times New Roman" w:cs="Times New Roman"/>
        </w:rPr>
        <w:t>ФОРМА ЗАЯВЛЕНИЯ</w:t>
      </w:r>
    </w:p>
    <w:p w14:paraId="119DA06E" w14:textId="77777777" w:rsidR="00BC0ACF" w:rsidRPr="0008018F" w:rsidRDefault="00BC0ACF">
      <w:pPr>
        <w:pStyle w:val="ConsPlusNormal"/>
        <w:jc w:val="center"/>
        <w:rPr>
          <w:rFonts w:ascii="Times New Roman" w:hAnsi="Times New Roman" w:cs="Times New Roman"/>
        </w:rPr>
      </w:pPr>
      <w:r w:rsidRPr="0008018F">
        <w:rPr>
          <w:rFonts w:ascii="Times New Roman" w:hAnsi="Times New Roman" w:cs="Times New Roman"/>
        </w:rPr>
        <w:t>О ВНЕСЕНИИ ИЗМЕНЕНИЙ В РАЗРЕШЕНИЕ НА ВВОД</w:t>
      </w:r>
    </w:p>
    <w:p w14:paraId="67206012" w14:textId="77777777" w:rsidR="00BC0ACF" w:rsidRPr="0008018F" w:rsidRDefault="00BC0ACF">
      <w:pPr>
        <w:pStyle w:val="ConsPlusNormal"/>
        <w:jc w:val="center"/>
        <w:rPr>
          <w:rFonts w:ascii="Times New Roman" w:hAnsi="Times New Roman" w:cs="Times New Roman"/>
        </w:rPr>
      </w:pPr>
      <w:r w:rsidRPr="0008018F">
        <w:rPr>
          <w:rFonts w:ascii="Times New Roman" w:hAnsi="Times New Roman" w:cs="Times New Roman"/>
        </w:rPr>
        <w:t>ОБЪЕКТА В ЭКСПЛУАТАЦИЮ</w:t>
      </w:r>
    </w:p>
    <w:p w14:paraId="601270A6" w14:textId="77777777" w:rsidR="00BC0ACF" w:rsidRPr="0008018F" w:rsidRDefault="00BC0AC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1"/>
        <w:gridCol w:w="3398"/>
        <w:gridCol w:w="4292"/>
        <w:gridCol w:w="806"/>
      </w:tblGrid>
      <w:tr w:rsidR="00BC0ACF" w:rsidRPr="0008018F" w14:paraId="3725FD0E" w14:textId="77777777">
        <w:tc>
          <w:tcPr>
            <w:tcW w:w="3969" w:type="dxa"/>
            <w:gridSpan w:val="2"/>
          </w:tcPr>
          <w:p w14:paraId="3E786F8A" w14:textId="77777777" w:rsidR="00BC0ACF" w:rsidRPr="0008018F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ЗАЯВЛЕНИЕ</w:t>
            </w:r>
          </w:p>
        </w:tc>
        <w:tc>
          <w:tcPr>
            <w:tcW w:w="5098" w:type="dxa"/>
            <w:gridSpan w:val="2"/>
          </w:tcPr>
          <w:p w14:paraId="2B4CA377" w14:textId="77777777" w:rsidR="00981350" w:rsidRPr="0008018F" w:rsidRDefault="00981350" w:rsidP="009813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администрации</w:t>
            </w:r>
          </w:p>
          <w:p w14:paraId="3627D67C" w14:textId="77777777" w:rsidR="00981350" w:rsidRPr="0008018F" w:rsidRDefault="00981350" w:rsidP="009813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 xml:space="preserve">Грачевского муниципального округа </w:t>
            </w:r>
          </w:p>
          <w:p w14:paraId="2D5BD5CE" w14:textId="315C2D1D" w:rsidR="00BC0ACF" w:rsidRPr="0008018F" w:rsidRDefault="00981350" w:rsidP="009813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Ставропольского края</w:t>
            </w:r>
          </w:p>
        </w:tc>
      </w:tr>
      <w:tr w:rsidR="00BC0ACF" w:rsidRPr="0008018F" w14:paraId="07B23687" w14:textId="77777777">
        <w:tc>
          <w:tcPr>
            <w:tcW w:w="571" w:type="dxa"/>
          </w:tcPr>
          <w:p w14:paraId="4769C4EC" w14:textId="77777777" w:rsidR="00BC0ACF" w:rsidRPr="0008018F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496" w:type="dxa"/>
            <w:gridSpan w:val="3"/>
          </w:tcPr>
          <w:p w14:paraId="3FB46C79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Сведения о заявителе: (физическом лице или индивидуальном предпринимателе):</w:t>
            </w:r>
          </w:p>
        </w:tc>
      </w:tr>
      <w:tr w:rsidR="00BC0ACF" w:rsidRPr="0008018F" w14:paraId="0D525F24" w14:textId="77777777">
        <w:tc>
          <w:tcPr>
            <w:tcW w:w="571" w:type="dxa"/>
          </w:tcPr>
          <w:p w14:paraId="5AE280FA" w14:textId="77777777" w:rsidR="00BC0ACF" w:rsidRPr="0008018F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8496" w:type="dxa"/>
            <w:gridSpan w:val="3"/>
          </w:tcPr>
          <w:p w14:paraId="3E7AEFE8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Физическом лице или индивидуальном предпринимателе:</w:t>
            </w:r>
          </w:p>
        </w:tc>
      </w:tr>
      <w:tr w:rsidR="00BC0ACF" w:rsidRPr="0008018F" w14:paraId="10BC3973" w14:textId="77777777">
        <w:tc>
          <w:tcPr>
            <w:tcW w:w="571" w:type="dxa"/>
          </w:tcPr>
          <w:p w14:paraId="2C18A2F9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14:paraId="4830FB74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5098" w:type="dxa"/>
            <w:gridSpan w:val="2"/>
          </w:tcPr>
          <w:p w14:paraId="1A2B788B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08018F" w14:paraId="1C05A172" w14:textId="77777777">
        <w:tc>
          <w:tcPr>
            <w:tcW w:w="571" w:type="dxa"/>
          </w:tcPr>
          <w:p w14:paraId="1FF4B929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14:paraId="0A701F35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реквизиты документа, удостоверяющего личность</w:t>
            </w:r>
          </w:p>
        </w:tc>
        <w:tc>
          <w:tcPr>
            <w:tcW w:w="5098" w:type="dxa"/>
            <w:gridSpan w:val="2"/>
          </w:tcPr>
          <w:p w14:paraId="0A69E868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08018F" w14:paraId="4F472B48" w14:textId="77777777">
        <w:tc>
          <w:tcPr>
            <w:tcW w:w="571" w:type="dxa"/>
          </w:tcPr>
          <w:p w14:paraId="1F0F46B7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14:paraId="2818AC14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место жительства</w:t>
            </w:r>
          </w:p>
        </w:tc>
        <w:tc>
          <w:tcPr>
            <w:tcW w:w="5098" w:type="dxa"/>
            <w:gridSpan w:val="2"/>
          </w:tcPr>
          <w:p w14:paraId="558E4DB0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08018F" w14:paraId="4C719322" w14:textId="77777777">
        <w:tc>
          <w:tcPr>
            <w:tcW w:w="571" w:type="dxa"/>
          </w:tcPr>
          <w:p w14:paraId="78545AE5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14:paraId="572FF90D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5098" w:type="dxa"/>
            <w:gridSpan w:val="2"/>
          </w:tcPr>
          <w:p w14:paraId="66725D48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08018F" w14:paraId="60F51AB3" w14:textId="77777777">
        <w:tc>
          <w:tcPr>
            <w:tcW w:w="571" w:type="dxa"/>
          </w:tcPr>
          <w:p w14:paraId="3C26627B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14:paraId="279CEE70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 xml:space="preserve">ОГРНИП </w:t>
            </w:r>
            <w:hyperlink w:anchor="P787">
              <w:r w:rsidRPr="0008018F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  <w:tc>
          <w:tcPr>
            <w:tcW w:w="5098" w:type="dxa"/>
            <w:gridSpan w:val="2"/>
          </w:tcPr>
          <w:p w14:paraId="4A740BCA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08018F" w14:paraId="6BB35FE3" w14:textId="77777777">
        <w:tc>
          <w:tcPr>
            <w:tcW w:w="571" w:type="dxa"/>
          </w:tcPr>
          <w:p w14:paraId="360E2875" w14:textId="77777777" w:rsidR="00BC0ACF" w:rsidRPr="0008018F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398" w:type="dxa"/>
          </w:tcPr>
          <w:p w14:paraId="5832EBC4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Юридическом лице:</w:t>
            </w:r>
          </w:p>
        </w:tc>
        <w:tc>
          <w:tcPr>
            <w:tcW w:w="5098" w:type="dxa"/>
            <w:gridSpan w:val="2"/>
          </w:tcPr>
          <w:p w14:paraId="348BA12F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08018F" w14:paraId="17BC17AB" w14:textId="77777777">
        <w:tc>
          <w:tcPr>
            <w:tcW w:w="571" w:type="dxa"/>
          </w:tcPr>
          <w:p w14:paraId="5B72832C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14:paraId="531F04A0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полное наименование</w:t>
            </w:r>
          </w:p>
        </w:tc>
        <w:tc>
          <w:tcPr>
            <w:tcW w:w="5098" w:type="dxa"/>
            <w:gridSpan w:val="2"/>
          </w:tcPr>
          <w:p w14:paraId="68015F90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08018F" w14:paraId="4E1B4C33" w14:textId="77777777">
        <w:tc>
          <w:tcPr>
            <w:tcW w:w="571" w:type="dxa"/>
          </w:tcPr>
          <w:p w14:paraId="25E4B45E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14:paraId="51E84B4C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5098" w:type="dxa"/>
            <w:gridSpan w:val="2"/>
          </w:tcPr>
          <w:p w14:paraId="579D7195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08018F" w14:paraId="68CABA09" w14:textId="77777777">
        <w:tc>
          <w:tcPr>
            <w:tcW w:w="571" w:type="dxa"/>
          </w:tcPr>
          <w:p w14:paraId="08473006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14:paraId="2E0A1472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5098" w:type="dxa"/>
            <w:gridSpan w:val="2"/>
          </w:tcPr>
          <w:p w14:paraId="53BF3114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08018F" w14:paraId="729A8FE4" w14:textId="77777777">
        <w:tc>
          <w:tcPr>
            <w:tcW w:w="571" w:type="dxa"/>
          </w:tcPr>
          <w:p w14:paraId="444FC914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14:paraId="43E1EDFD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дата государственной регистрации</w:t>
            </w:r>
          </w:p>
        </w:tc>
        <w:tc>
          <w:tcPr>
            <w:tcW w:w="5098" w:type="dxa"/>
            <w:gridSpan w:val="2"/>
          </w:tcPr>
          <w:p w14:paraId="4D73E810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08018F" w14:paraId="268DC9A1" w14:textId="77777777">
        <w:tc>
          <w:tcPr>
            <w:tcW w:w="571" w:type="dxa"/>
          </w:tcPr>
          <w:p w14:paraId="2E8F151E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</w:tcPr>
          <w:p w14:paraId="4229D9F8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место нахождения</w:t>
            </w:r>
          </w:p>
        </w:tc>
        <w:tc>
          <w:tcPr>
            <w:tcW w:w="5098" w:type="dxa"/>
            <w:gridSpan w:val="2"/>
          </w:tcPr>
          <w:p w14:paraId="5A9BD02A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08018F" w14:paraId="43B624A6" w14:textId="77777777">
        <w:tc>
          <w:tcPr>
            <w:tcW w:w="571" w:type="dxa"/>
          </w:tcPr>
          <w:p w14:paraId="287CEE52" w14:textId="77777777" w:rsidR="00BC0ACF" w:rsidRPr="0008018F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496" w:type="dxa"/>
            <w:gridSpan w:val="3"/>
          </w:tcPr>
          <w:p w14:paraId="5BCF888B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Сведения о представителе заявителя</w:t>
            </w:r>
          </w:p>
        </w:tc>
      </w:tr>
      <w:tr w:rsidR="00BC0ACF" w:rsidRPr="0008018F" w14:paraId="22B9D464" w14:textId="77777777">
        <w:tc>
          <w:tcPr>
            <w:tcW w:w="571" w:type="dxa"/>
          </w:tcPr>
          <w:p w14:paraId="3DA8BA37" w14:textId="77777777" w:rsidR="00BC0ACF" w:rsidRPr="0008018F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3398" w:type="dxa"/>
          </w:tcPr>
          <w:p w14:paraId="0CFC9584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5098" w:type="dxa"/>
            <w:gridSpan w:val="2"/>
          </w:tcPr>
          <w:p w14:paraId="5100B202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08018F" w14:paraId="019CD3E6" w14:textId="77777777">
        <w:tc>
          <w:tcPr>
            <w:tcW w:w="571" w:type="dxa"/>
          </w:tcPr>
          <w:p w14:paraId="4E15B5C0" w14:textId="77777777" w:rsidR="00BC0ACF" w:rsidRPr="0008018F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398" w:type="dxa"/>
          </w:tcPr>
          <w:p w14:paraId="31EA7426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реквизиты документа, удостоверяющего личность</w:t>
            </w:r>
          </w:p>
        </w:tc>
        <w:tc>
          <w:tcPr>
            <w:tcW w:w="5098" w:type="dxa"/>
            <w:gridSpan w:val="2"/>
          </w:tcPr>
          <w:p w14:paraId="0A7690C7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08018F" w14:paraId="7A86BB76" w14:textId="77777777">
        <w:tc>
          <w:tcPr>
            <w:tcW w:w="571" w:type="dxa"/>
          </w:tcPr>
          <w:p w14:paraId="7879DB78" w14:textId="77777777" w:rsidR="00BC0ACF" w:rsidRPr="0008018F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3398" w:type="dxa"/>
          </w:tcPr>
          <w:p w14:paraId="75E57E48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реквизиты документа, удостоверяющего полномочия представителя заявителя</w:t>
            </w:r>
          </w:p>
        </w:tc>
        <w:tc>
          <w:tcPr>
            <w:tcW w:w="5098" w:type="dxa"/>
            <w:gridSpan w:val="2"/>
          </w:tcPr>
          <w:p w14:paraId="002A86EC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08018F" w14:paraId="5A6A7E57" w14:textId="77777777">
        <w:tc>
          <w:tcPr>
            <w:tcW w:w="571" w:type="dxa"/>
          </w:tcPr>
          <w:p w14:paraId="1DD292C2" w14:textId="77777777" w:rsidR="00BC0ACF" w:rsidRPr="0008018F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398" w:type="dxa"/>
          </w:tcPr>
          <w:p w14:paraId="3254EC20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Сведения о выданном разрешении на ввод объекта в эксплуатацию, в содержание которого требуется внесение изменений</w:t>
            </w:r>
          </w:p>
        </w:tc>
        <w:tc>
          <w:tcPr>
            <w:tcW w:w="5098" w:type="dxa"/>
            <w:gridSpan w:val="2"/>
          </w:tcPr>
          <w:p w14:paraId="7EF364AF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08018F" w14:paraId="4EE8589B" w14:textId="77777777">
        <w:tc>
          <w:tcPr>
            <w:tcW w:w="571" w:type="dxa"/>
          </w:tcPr>
          <w:p w14:paraId="427DB7AE" w14:textId="77777777" w:rsidR="00BC0ACF" w:rsidRPr="0008018F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8496" w:type="dxa"/>
            <w:gridSpan w:val="3"/>
          </w:tcPr>
          <w:p w14:paraId="6BFC7383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Прошу внести изменения в разрешение на ввод объекта в эксплуатацию в связи с изменениями сведений, содержащихся в представленном ранее техническом плане объекта капитального строительства</w:t>
            </w:r>
          </w:p>
        </w:tc>
      </w:tr>
      <w:tr w:rsidR="00BC0ACF" w:rsidRPr="0008018F" w14:paraId="7BC99DA8" w14:textId="77777777">
        <w:tc>
          <w:tcPr>
            <w:tcW w:w="571" w:type="dxa"/>
          </w:tcPr>
          <w:p w14:paraId="429C216D" w14:textId="77777777" w:rsidR="00BC0ACF" w:rsidRPr="0008018F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8496" w:type="dxa"/>
            <w:gridSpan w:val="3"/>
          </w:tcPr>
          <w:p w14:paraId="7ABB3ABF" w14:textId="0C067834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 xml:space="preserve">Способы получения результата предоставления услуги (отметить </w:t>
            </w:r>
            <w:r w:rsidR="00B17BD0" w:rsidRPr="0008018F">
              <w:rPr>
                <w:rFonts w:ascii="Times New Roman" w:hAnsi="Times New Roman" w:cs="Times New Roman"/>
              </w:rPr>
              <w:t>«</w:t>
            </w:r>
            <w:r w:rsidRPr="0008018F">
              <w:rPr>
                <w:rFonts w:ascii="Times New Roman" w:hAnsi="Times New Roman" w:cs="Times New Roman"/>
              </w:rPr>
              <w:t>V</w:t>
            </w:r>
            <w:r w:rsidR="00B17BD0" w:rsidRPr="0008018F">
              <w:rPr>
                <w:rFonts w:ascii="Times New Roman" w:hAnsi="Times New Roman" w:cs="Times New Roman"/>
              </w:rPr>
              <w:t>»</w:t>
            </w:r>
            <w:r w:rsidRPr="0008018F">
              <w:rPr>
                <w:rFonts w:ascii="Times New Roman" w:hAnsi="Times New Roman" w:cs="Times New Roman"/>
              </w:rPr>
              <w:t>):</w:t>
            </w:r>
          </w:p>
        </w:tc>
      </w:tr>
      <w:tr w:rsidR="00BC0ACF" w:rsidRPr="0008018F" w14:paraId="7285B077" w14:textId="77777777">
        <w:tc>
          <w:tcPr>
            <w:tcW w:w="571" w:type="dxa"/>
            <w:vMerge w:val="restart"/>
          </w:tcPr>
          <w:p w14:paraId="00B22202" w14:textId="77777777" w:rsidR="00BC0ACF" w:rsidRPr="0008018F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3398" w:type="dxa"/>
            <w:vMerge w:val="restart"/>
          </w:tcPr>
          <w:p w14:paraId="4CCF5076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в случае обращения за предоставлением услуги в орган, предоставляющий услугу</w:t>
            </w:r>
          </w:p>
        </w:tc>
        <w:tc>
          <w:tcPr>
            <w:tcW w:w="4292" w:type="dxa"/>
          </w:tcPr>
          <w:p w14:paraId="484E9F60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а) на бумажном носителе в органе, предоставляющем услугу</w:t>
            </w:r>
          </w:p>
        </w:tc>
        <w:tc>
          <w:tcPr>
            <w:tcW w:w="806" w:type="dxa"/>
          </w:tcPr>
          <w:p w14:paraId="0B450962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08018F" w14:paraId="0F7AE531" w14:textId="77777777">
        <w:tc>
          <w:tcPr>
            <w:tcW w:w="571" w:type="dxa"/>
            <w:vMerge/>
          </w:tcPr>
          <w:p w14:paraId="0DCFCA75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</w:tcPr>
          <w:p w14:paraId="77969C7A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2" w:type="dxa"/>
          </w:tcPr>
          <w:p w14:paraId="67FDFA71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б) в форме электронного документа по адресу электронной почты:</w:t>
            </w:r>
          </w:p>
        </w:tc>
        <w:tc>
          <w:tcPr>
            <w:tcW w:w="806" w:type="dxa"/>
          </w:tcPr>
          <w:p w14:paraId="157DA04A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08018F" w14:paraId="193A73A3" w14:textId="77777777">
        <w:tc>
          <w:tcPr>
            <w:tcW w:w="571" w:type="dxa"/>
            <w:vMerge/>
          </w:tcPr>
          <w:p w14:paraId="78B74604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</w:tcPr>
          <w:p w14:paraId="2A05F0A7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2" w:type="dxa"/>
            <w:tcBorders>
              <w:bottom w:val="nil"/>
            </w:tcBorders>
          </w:tcPr>
          <w:p w14:paraId="40EE1168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в) почтой по адресу местонахождения:</w:t>
            </w:r>
          </w:p>
        </w:tc>
        <w:tc>
          <w:tcPr>
            <w:tcW w:w="806" w:type="dxa"/>
            <w:vMerge w:val="restart"/>
          </w:tcPr>
          <w:p w14:paraId="081E9B5A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08018F" w14:paraId="2A922B30" w14:textId="77777777">
        <w:tblPrEx>
          <w:tblBorders>
            <w:insideH w:val="nil"/>
          </w:tblBorders>
        </w:tblPrEx>
        <w:tc>
          <w:tcPr>
            <w:tcW w:w="571" w:type="dxa"/>
            <w:vMerge/>
          </w:tcPr>
          <w:p w14:paraId="7272E092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</w:tcPr>
          <w:p w14:paraId="3C1E2F42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2" w:type="dxa"/>
            <w:tcBorders>
              <w:top w:val="nil"/>
            </w:tcBorders>
          </w:tcPr>
          <w:p w14:paraId="6D07D84E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vMerge/>
          </w:tcPr>
          <w:p w14:paraId="610226AA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08018F" w14:paraId="7970DFAC" w14:textId="77777777">
        <w:tc>
          <w:tcPr>
            <w:tcW w:w="571" w:type="dxa"/>
            <w:vMerge/>
          </w:tcPr>
          <w:p w14:paraId="448FABB3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</w:tcPr>
          <w:p w14:paraId="56BAD502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2" w:type="dxa"/>
          </w:tcPr>
          <w:p w14:paraId="588A858B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vMerge/>
          </w:tcPr>
          <w:p w14:paraId="5531FAD7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08018F" w14:paraId="658E8878" w14:textId="77777777">
        <w:tc>
          <w:tcPr>
            <w:tcW w:w="571" w:type="dxa"/>
            <w:vMerge w:val="restart"/>
          </w:tcPr>
          <w:p w14:paraId="7A41B3F4" w14:textId="77777777" w:rsidR="00BC0ACF" w:rsidRPr="0008018F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398" w:type="dxa"/>
            <w:vMerge w:val="restart"/>
          </w:tcPr>
          <w:p w14:paraId="45A19C30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в случае обращения за предоставлением услуги в многофункциональный центр</w:t>
            </w:r>
          </w:p>
        </w:tc>
        <w:tc>
          <w:tcPr>
            <w:tcW w:w="4292" w:type="dxa"/>
          </w:tcPr>
          <w:p w14:paraId="63F1C3B6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а) на бумажном носителе в многофункциональном центре</w:t>
            </w:r>
          </w:p>
        </w:tc>
        <w:tc>
          <w:tcPr>
            <w:tcW w:w="806" w:type="dxa"/>
          </w:tcPr>
          <w:p w14:paraId="4CEE1AFF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08018F" w14:paraId="52FD408A" w14:textId="77777777">
        <w:tc>
          <w:tcPr>
            <w:tcW w:w="571" w:type="dxa"/>
            <w:vMerge/>
          </w:tcPr>
          <w:p w14:paraId="281649A6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</w:tcPr>
          <w:p w14:paraId="7A1427EA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2" w:type="dxa"/>
            <w:tcBorders>
              <w:bottom w:val="nil"/>
            </w:tcBorders>
          </w:tcPr>
          <w:p w14:paraId="724C2834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б) в форме электронного документа по адресу электронной почты:</w:t>
            </w:r>
          </w:p>
        </w:tc>
        <w:tc>
          <w:tcPr>
            <w:tcW w:w="806" w:type="dxa"/>
            <w:vMerge w:val="restart"/>
          </w:tcPr>
          <w:p w14:paraId="6EAF37D1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08018F" w14:paraId="077387A5" w14:textId="77777777">
        <w:tblPrEx>
          <w:tblBorders>
            <w:insideH w:val="nil"/>
          </w:tblBorders>
        </w:tblPrEx>
        <w:tc>
          <w:tcPr>
            <w:tcW w:w="571" w:type="dxa"/>
            <w:vMerge/>
          </w:tcPr>
          <w:p w14:paraId="58A1D276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</w:tcPr>
          <w:p w14:paraId="5313DB06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2" w:type="dxa"/>
            <w:tcBorders>
              <w:top w:val="nil"/>
            </w:tcBorders>
          </w:tcPr>
          <w:p w14:paraId="3BC64D12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vMerge/>
          </w:tcPr>
          <w:p w14:paraId="418787DA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08018F" w14:paraId="11C60DB6" w14:textId="77777777">
        <w:tc>
          <w:tcPr>
            <w:tcW w:w="571" w:type="dxa"/>
            <w:vMerge/>
          </w:tcPr>
          <w:p w14:paraId="7627896C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</w:tcPr>
          <w:p w14:paraId="65CFF52F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2" w:type="dxa"/>
          </w:tcPr>
          <w:p w14:paraId="75FDFD23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vMerge/>
          </w:tcPr>
          <w:p w14:paraId="2BE52B97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08018F" w14:paraId="23F90FA8" w14:textId="77777777">
        <w:tc>
          <w:tcPr>
            <w:tcW w:w="571" w:type="dxa"/>
            <w:vMerge w:val="restart"/>
          </w:tcPr>
          <w:p w14:paraId="7608A806" w14:textId="77777777" w:rsidR="00BC0ACF" w:rsidRPr="0008018F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3398" w:type="dxa"/>
            <w:vMerge w:val="restart"/>
          </w:tcPr>
          <w:p w14:paraId="4522F520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в случае обращения за предоставлением услуги в электронной форме посредством Единого портала государственных и муниципальных услуг (функций), Портала государственных и муниципальных услуг Ставропольского края</w:t>
            </w:r>
          </w:p>
        </w:tc>
        <w:tc>
          <w:tcPr>
            <w:tcW w:w="4292" w:type="dxa"/>
          </w:tcPr>
          <w:p w14:paraId="6922ABB5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1) в форме электронного документа в личный кабинет на Едином портале государственных и муниципальных услуг (функций), Портале государственных и муниципальных услуг Ставропольского края</w:t>
            </w:r>
          </w:p>
        </w:tc>
        <w:tc>
          <w:tcPr>
            <w:tcW w:w="806" w:type="dxa"/>
          </w:tcPr>
          <w:p w14:paraId="72222BD9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08018F" w14:paraId="0290AE28" w14:textId="77777777">
        <w:tc>
          <w:tcPr>
            <w:tcW w:w="571" w:type="dxa"/>
            <w:vMerge/>
          </w:tcPr>
          <w:p w14:paraId="24DA6232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</w:tcPr>
          <w:p w14:paraId="68F5DA8C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2" w:type="dxa"/>
            <w:tcBorders>
              <w:bottom w:val="nil"/>
            </w:tcBorders>
          </w:tcPr>
          <w:p w14:paraId="3ACE2A84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2) в виде документа на бумажном носителе, подтверждающего содержание электронного документа, в многофункциональном центре:</w:t>
            </w:r>
          </w:p>
        </w:tc>
        <w:tc>
          <w:tcPr>
            <w:tcW w:w="806" w:type="dxa"/>
            <w:vMerge w:val="restart"/>
          </w:tcPr>
          <w:p w14:paraId="1241D4E2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08018F" w14:paraId="1D53F395" w14:textId="77777777">
        <w:tblPrEx>
          <w:tblBorders>
            <w:insideH w:val="nil"/>
          </w:tblBorders>
        </w:tblPrEx>
        <w:tc>
          <w:tcPr>
            <w:tcW w:w="571" w:type="dxa"/>
            <w:vMerge/>
          </w:tcPr>
          <w:p w14:paraId="0375F606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</w:tcPr>
          <w:p w14:paraId="5F6BEE37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2" w:type="dxa"/>
            <w:tcBorders>
              <w:top w:val="nil"/>
            </w:tcBorders>
          </w:tcPr>
          <w:p w14:paraId="4A9EA0FE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vMerge/>
          </w:tcPr>
          <w:p w14:paraId="429305D7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08018F" w14:paraId="19DE8C04" w14:textId="77777777">
        <w:tblPrEx>
          <w:tblBorders>
            <w:insideH w:val="nil"/>
          </w:tblBorders>
        </w:tblPrEx>
        <w:tc>
          <w:tcPr>
            <w:tcW w:w="571" w:type="dxa"/>
            <w:vMerge/>
          </w:tcPr>
          <w:p w14:paraId="38B452E0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</w:tcPr>
          <w:p w14:paraId="78DC3A9B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2" w:type="dxa"/>
            <w:tcBorders>
              <w:bottom w:val="nil"/>
            </w:tcBorders>
          </w:tcPr>
          <w:p w14:paraId="33C14758" w14:textId="77777777" w:rsidR="00BC0ACF" w:rsidRPr="0008018F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(указать наименование и адрес</w:t>
            </w:r>
          </w:p>
        </w:tc>
        <w:tc>
          <w:tcPr>
            <w:tcW w:w="806" w:type="dxa"/>
            <w:vMerge/>
          </w:tcPr>
          <w:p w14:paraId="18DAB856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08018F" w14:paraId="36DAA5A3" w14:textId="77777777">
        <w:tblPrEx>
          <w:tblBorders>
            <w:insideH w:val="nil"/>
          </w:tblBorders>
        </w:tblPrEx>
        <w:tc>
          <w:tcPr>
            <w:tcW w:w="571" w:type="dxa"/>
            <w:vMerge/>
          </w:tcPr>
          <w:p w14:paraId="09AE47F4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</w:tcPr>
          <w:p w14:paraId="7E0B0E97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2" w:type="dxa"/>
            <w:tcBorders>
              <w:top w:val="nil"/>
            </w:tcBorders>
          </w:tcPr>
          <w:p w14:paraId="093BA47B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vMerge/>
          </w:tcPr>
          <w:p w14:paraId="5021AC45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:rsidRPr="0008018F" w14:paraId="3BB90DDD" w14:textId="77777777">
        <w:tc>
          <w:tcPr>
            <w:tcW w:w="571" w:type="dxa"/>
            <w:vMerge/>
          </w:tcPr>
          <w:p w14:paraId="7D113E7F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vMerge/>
          </w:tcPr>
          <w:p w14:paraId="199777A3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2" w:type="dxa"/>
          </w:tcPr>
          <w:p w14:paraId="62D57876" w14:textId="77777777" w:rsidR="00BC0ACF" w:rsidRPr="0008018F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018F">
              <w:rPr>
                <w:rFonts w:ascii="Times New Roman" w:hAnsi="Times New Roman" w:cs="Times New Roman"/>
              </w:rPr>
              <w:t>многофункционального центра)</w:t>
            </w:r>
          </w:p>
        </w:tc>
        <w:tc>
          <w:tcPr>
            <w:tcW w:w="806" w:type="dxa"/>
            <w:vMerge/>
          </w:tcPr>
          <w:p w14:paraId="327B3550" w14:textId="77777777" w:rsidR="00BC0ACF" w:rsidRPr="0008018F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45559BEB" w14:textId="77777777" w:rsidR="00BC0ACF" w:rsidRPr="0008018F" w:rsidRDefault="00BC0ACF">
      <w:pPr>
        <w:pStyle w:val="ConsPlusNormal"/>
        <w:jc w:val="both"/>
        <w:rPr>
          <w:rFonts w:ascii="Times New Roman" w:hAnsi="Times New Roman" w:cs="Times New Roman"/>
        </w:rPr>
      </w:pPr>
    </w:p>
    <w:p w14:paraId="004B6EE6" w14:textId="0BDAF40A" w:rsidR="00BC0ACF" w:rsidRPr="00C96412" w:rsidRDefault="00BC0ACF">
      <w:pPr>
        <w:pStyle w:val="ConsPlusNonformat"/>
        <w:jc w:val="both"/>
        <w:rPr>
          <w:rFonts w:ascii="Times New Roman" w:hAnsi="Times New Roman" w:cs="Times New Roman"/>
        </w:rPr>
      </w:pPr>
      <w:r w:rsidRPr="00C96412">
        <w:rPr>
          <w:rFonts w:ascii="Times New Roman" w:hAnsi="Times New Roman" w:cs="Times New Roman"/>
        </w:rPr>
        <w:t>____________________________  _</w:t>
      </w:r>
      <w:r w:rsidR="0008018F" w:rsidRPr="00C96412">
        <w:rPr>
          <w:rFonts w:ascii="Times New Roman" w:hAnsi="Times New Roman" w:cs="Times New Roman"/>
        </w:rPr>
        <w:t xml:space="preserve">           </w:t>
      </w:r>
      <w:r w:rsidRPr="00C96412">
        <w:rPr>
          <w:rFonts w:ascii="Times New Roman" w:hAnsi="Times New Roman" w:cs="Times New Roman"/>
        </w:rPr>
        <w:t xml:space="preserve">________________  </w:t>
      </w:r>
      <w:r w:rsidR="0008018F" w:rsidRPr="00C96412">
        <w:rPr>
          <w:rFonts w:ascii="Times New Roman" w:hAnsi="Times New Roman" w:cs="Times New Roman"/>
        </w:rPr>
        <w:t xml:space="preserve">                                      </w:t>
      </w:r>
      <w:r w:rsidR="00B17BD0" w:rsidRPr="00C96412">
        <w:rPr>
          <w:rFonts w:ascii="Times New Roman" w:hAnsi="Times New Roman" w:cs="Times New Roman"/>
        </w:rPr>
        <w:t>«</w:t>
      </w:r>
      <w:r w:rsidRPr="00C96412">
        <w:rPr>
          <w:rFonts w:ascii="Times New Roman" w:hAnsi="Times New Roman" w:cs="Times New Roman"/>
        </w:rPr>
        <w:t>__</w:t>
      </w:r>
      <w:r w:rsidR="00B17BD0" w:rsidRPr="00C96412">
        <w:rPr>
          <w:rFonts w:ascii="Times New Roman" w:hAnsi="Times New Roman" w:cs="Times New Roman"/>
        </w:rPr>
        <w:t>»</w:t>
      </w:r>
      <w:r w:rsidRPr="00C96412">
        <w:rPr>
          <w:rFonts w:ascii="Times New Roman" w:hAnsi="Times New Roman" w:cs="Times New Roman"/>
        </w:rPr>
        <w:t xml:space="preserve"> _____________ 20__ г.</w:t>
      </w:r>
    </w:p>
    <w:p w14:paraId="68EA2FF0" w14:textId="64629B3C" w:rsidR="00BC0ACF" w:rsidRPr="00C96412" w:rsidRDefault="00BC0ACF">
      <w:pPr>
        <w:pStyle w:val="ConsPlusNonformat"/>
        <w:jc w:val="both"/>
        <w:rPr>
          <w:rFonts w:ascii="Times New Roman" w:hAnsi="Times New Roman" w:cs="Times New Roman"/>
        </w:rPr>
      </w:pPr>
      <w:r w:rsidRPr="00C96412">
        <w:rPr>
          <w:rFonts w:ascii="Times New Roman" w:hAnsi="Times New Roman" w:cs="Times New Roman"/>
        </w:rPr>
        <w:t xml:space="preserve">          (Ф.И.О.)           </w:t>
      </w:r>
      <w:r w:rsidR="00C96412">
        <w:rPr>
          <w:rFonts w:ascii="Times New Roman" w:hAnsi="Times New Roman" w:cs="Times New Roman"/>
        </w:rPr>
        <w:t xml:space="preserve">                                         </w:t>
      </w:r>
      <w:r w:rsidRPr="00C96412">
        <w:rPr>
          <w:rFonts w:ascii="Times New Roman" w:hAnsi="Times New Roman" w:cs="Times New Roman"/>
        </w:rPr>
        <w:t xml:space="preserve">    (подпись)</w:t>
      </w:r>
    </w:p>
    <w:p w14:paraId="331C61F3" w14:textId="6163D6EF" w:rsidR="00CA54B7" w:rsidRDefault="00041017" w:rsidP="0070052F">
      <w:pPr>
        <w:pStyle w:val="ConsPlusNormal"/>
        <w:ind w:firstLine="540"/>
        <w:jc w:val="both"/>
      </w:pPr>
      <w:r w:rsidRPr="00C96412">
        <w:rPr>
          <w:rFonts w:ascii="Times New Roman" w:hAnsi="Times New Roman" w:cs="Times New Roman"/>
        </w:rPr>
        <w:t xml:space="preserve"> –    –    –    –    –    –    –    –    –    –    –    –    –    –    –    –    –    –    –    –    –    –    –    –    –    –    –    –    </w:t>
      </w:r>
      <w:bookmarkStart w:id="20" w:name="P787"/>
      <w:bookmarkEnd w:id="20"/>
    </w:p>
    <w:p w14:paraId="15BFC2C9" w14:textId="7838B8F4" w:rsidR="00BC0ACF" w:rsidRPr="004D030C" w:rsidRDefault="00BC0A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D030C">
        <w:rPr>
          <w:rFonts w:ascii="Times New Roman" w:hAnsi="Times New Roman" w:cs="Times New Roman"/>
        </w:rPr>
        <w:t>&lt;1&gt; заполняется в случае, если заявитель является индивидуальным предпринимателем.</w:t>
      </w:r>
    </w:p>
    <w:p w14:paraId="78A06046" w14:textId="77777777" w:rsidR="00BC0ACF" w:rsidRDefault="00BC0ACF">
      <w:pPr>
        <w:pStyle w:val="ConsPlusNormal"/>
        <w:jc w:val="both"/>
      </w:pPr>
    </w:p>
    <w:p w14:paraId="3B9A53AB" w14:textId="77777777" w:rsidR="00BC0ACF" w:rsidRDefault="00BC0ACF">
      <w:pPr>
        <w:pStyle w:val="ConsPlusNormal"/>
        <w:jc w:val="both"/>
      </w:pPr>
    </w:p>
    <w:p w14:paraId="2A8892E0" w14:textId="77777777" w:rsidR="00BC0ACF" w:rsidRDefault="00BC0ACF">
      <w:pPr>
        <w:pStyle w:val="ConsPlusNormal"/>
        <w:jc w:val="both"/>
      </w:pPr>
    </w:p>
    <w:p w14:paraId="5B879FC6" w14:textId="77777777" w:rsidR="00981350" w:rsidRDefault="00981350">
      <w:pPr>
        <w:pStyle w:val="ConsPlusNormal"/>
        <w:jc w:val="both"/>
      </w:pPr>
    </w:p>
    <w:p w14:paraId="6C66CF20" w14:textId="77777777" w:rsidR="00981350" w:rsidRDefault="00981350">
      <w:pPr>
        <w:pStyle w:val="ConsPlusNormal"/>
        <w:jc w:val="both"/>
      </w:pPr>
    </w:p>
    <w:p w14:paraId="097EDAB2" w14:textId="77777777" w:rsidR="00981350" w:rsidRDefault="00981350">
      <w:pPr>
        <w:pStyle w:val="ConsPlusNormal"/>
        <w:jc w:val="both"/>
      </w:pPr>
    </w:p>
    <w:p w14:paraId="14C342E1" w14:textId="77777777" w:rsidR="00981350" w:rsidRDefault="00981350">
      <w:pPr>
        <w:pStyle w:val="ConsPlusNormal"/>
        <w:jc w:val="both"/>
      </w:pPr>
    </w:p>
    <w:p w14:paraId="12DC9525" w14:textId="77777777" w:rsidR="00981350" w:rsidRDefault="00981350">
      <w:pPr>
        <w:pStyle w:val="ConsPlusNormal"/>
        <w:jc w:val="both"/>
      </w:pPr>
    </w:p>
    <w:p w14:paraId="7CAC0FB8" w14:textId="77777777" w:rsidR="00981350" w:rsidRDefault="00981350">
      <w:pPr>
        <w:pStyle w:val="ConsPlusNormal"/>
        <w:jc w:val="both"/>
      </w:pPr>
    </w:p>
    <w:p w14:paraId="16B24F99" w14:textId="77777777" w:rsidR="00981350" w:rsidRDefault="00981350">
      <w:pPr>
        <w:pStyle w:val="ConsPlusNormal"/>
        <w:jc w:val="both"/>
      </w:pPr>
    </w:p>
    <w:p w14:paraId="2B4771F2" w14:textId="77777777" w:rsidR="00981350" w:rsidRDefault="00981350">
      <w:pPr>
        <w:pStyle w:val="ConsPlusNormal"/>
        <w:jc w:val="both"/>
      </w:pPr>
    </w:p>
    <w:p w14:paraId="4D80CF0C" w14:textId="77777777" w:rsidR="00981350" w:rsidRDefault="00981350">
      <w:pPr>
        <w:pStyle w:val="ConsPlusNormal"/>
        <w:jc w:val="both"/>
      </w:pPr>
    </w:p>
    <w:p w14:paraId="7E11E171" w14:textId="77777777" w:rsidR="00981350" w:rsidRDefault="00981350">
      <w:pPr>
        <w:pStyle w:val="ConsPlusNormal"/>
        <w:jc w:val="both"/>
      </w:pPr>
    </w:p>
    <w:p w14:paraId="71836ECB" w14:textId="77777777" w:rsidR="00981350" w:rsidRDefault="00981350">
      <w:pPr>
        <w:pStyle w:val="ConsPlusNormal"/>
        <w:jc w:val="both"/>
      </w:pPr>
    </w:p>
    <w:p w14:paraId="23F8F334" w14:textId="77777777" w:rsidR="00981350" w:rsidRDefault="00981350">
      <w:pPr>
        <w:pStyle w:val="ConsPlusNormal"/>
        <w:jc w:val="both"/>
      </w:pPr>
    </w:p>
    <w:p w14:paraId="57B0642F" w14:textId="77777777" w:rsidR="00981350" w:rsidRDefault="00981350">
      <w:pPr>
        <w:pStyle w:val="ConsPlusNormal"/>
        <w:jc w:val="both"/>
      </w:pPr>
    </w:p>
    <w:p w14:paraId="161E08F7" w14:textId="77777777" w:rsidR="00981350" w:rsidRDefault="00981350">
      <w:pPr>
        <w:pStyle w:val="ConsPlusNormal"/>
        <w:jc w:val="both"/>
      </w:pPr>
    </w:p>
    <w:p w14:paraId="605A13F3" w14:textId="77777777" w:rsidR="00981350" w:rsidRDefault="00981350">
      <w:pPr>
        <w:pStyle w:val="ConsPlusNormal"/>
        <w:jc w:val="both"/>
      </w:pPr>
    </w:p>
    <w:p w14:paraId="20224BD2" w14:textId="77777777" w:rsidR="00981350" w:rsidRDefault="00981350">
      <w:pPr>
        <w:pStyle w:val="ConsPlusNormal"/>
        <w:jc w:val="both"/>
      </w:pPr>
    </w:p>
    <w:p w14:paraId="0EEB78F1" w14:textId="77777777" w:rsidR="00981350" w:rsidRDefault="00981350">
      <w:pPr>
        <w:pStyle w:val="ConsPlusNormal"/>
        <w:jc w:val="both"/>
      </w:pPr>
    </w:p>
    <w:p w14:paraId="507FCC44" w14:textId="77777777" w:rsidR="00981350" w:rsidRDefault="00981350">
      <w:pPr>
        <w:pStyle w:val="ConsPlusNormal"/>
        <w:jc w:val="both"/>
      </w:pPr>
    </w:p>
    <w:p w14:paraId="22DAD28C" w14:textId="77777777" w:rsidR="00981350" w:rsidRDefault="00981350">
      <w:pPr>
        <w:pStyle w:val="ConsPlusNormal"/>
        <w:jc w:val="both"/>
      </w:pPr>
    </w:p>
    <w:p w14:paraId="0F59090A" w14:textId="77777777" w:rsidR="00981350" w:rsidRDefault="00981350">
      <w:pPr>
        <w:pStyle w:val="ConsPlusNormal"/>
        <w:jc w:val="both"/>
      </w:pPr>
    </w:p>
    <w:p w14:paraId="08FFAB5E" w14:textId="77777777" w:rsidR="00981350" w:rsidRDefault="00981350">
      <w:pPr>
        <w:pStyle w:val="ConsPlusNormal"/>
        <w:jc w:val="both"/>
      </w:pPr>
    </w:p>
    <w:p w14:paraId="53FFDBD0" w14:textId="77777777" w:rsidR="00981350" w:rsidRDefault="00981350">
      <w:pPr>
        <w:pStyle w:val="ConsPlusNormal"/>
        <w:jc w:val="both"/>
      </w:pPr>
    </w:p>
    <w:p w14:paraId="44245A27" w14:textId="77777777" w:rsidR="00981350" w:rsidRDefault="00981350">
      <w:pPr>
        <w:pStyle w:val="ConsPlusNormal"/>
        <w:jc w:val="both"/>
      </w:pPr>
    </w:p>
    <w:p w14:paraId="361D9CEE" w14:textId="77777777" w:rsidR="00981350" w:rsidRDefault="00981350">
      <w:pPr>
        <w:pStyle w:val="ConsPlusNormal"/>
        <w:jc w:val="both"/>
      </w:pPr>
    </w:p>
    <w:p w14:paraId="6DA1C14C" w14:textId="77777777" w:rsidR="00981350" w:rsidRDefault="00981350">
      <w:pPr>
        <w:pStyle w:val="ConsPlusNormal"/>
        <w:jc w:val="both"/>
      </w:pPr>
    </w:p>
    <w:p w14:paraId="0CBC6567" w14:textId="77777777" w:rsidR="00981350" w:rsidRDefault="00981350">
      <w:pPr>
        <w:pStyle w:val="ConsPlusNormal"/>
        <w:jc w:val="both"/>
      </w:pPr>
    </w:p>
    <w:p w14:paraId="15A76A92" w14:textId="77777777" w:rsidR="00981350" w:rsidRDefault="00981350">
      <w:pPr>
        <w:pStyle w:val="ConsPlusNormal"/>
        <w:jc w:val="both"/>
      </w:pPr>
    </w:p>
    <w:p w14:paraId="48511824" w14:textId="77777777" w:rsidR="00981350" w:rsidRDefault="00981350">
      <w:pPr>
        <w:pStyle w:val="ConsPlusNormal"/>
        <w:jc w:val="both"/>
      </w:pPr>
    </w:p>
    <w:p w14:paraId="36CF8B5E" w14:textId="77777777" w:rsidR="00981350" w:rsidRDefault="00981350">
      <w:pPr>
        <w:pStyle w:val="ConsPlusNormal"/>
        <w:jc w:val="both"/>
      </w:pPr>
    </w:p>
    <w:p w14:paraId="6B08B194" w14:textId="77777777" w:rsidR="00981350" w:rsidRDefault="00981350">
      <w:pPr>
        <w:pStyle w:val="ConsPlusNormal"/>
        <w:jc w:val="both"/>
      </w:pPr>
    </w:p>
    <w:p w14:paraId="33160E9E" w14:textId="77777777" w:rsidR="00981350" w:rsidRDefault="00981350">
      <w:pPr>
        <w:pStyle w:val="ConsPlusNormal"/>
        <w:jc w:val="both"/>
      </w:pPr>
    </w:p>
    <w:p w14:paraId="38FAEB1E" w14:textId="77777777" w:rsidR="00981350" w:rsidRDefault="00981350">
      <w:pPr>
        <w:pStyle w:val="ConsPlusNormal"/>
        <w:jc w:val="both"/>
      </w:pPr>
    </w:p>
    <w:p w14:paraId="56271266" w14:textId="77777777" w:rsidR="00981350" w:rsidRDefault="00981350">
      <w:pPr>
        <w:pStyle w:val="ConsPlusNormal"/>
        <w:jc w:val="both"/>
      </w:pPr>
    </w:p>
    <w:p w14:paraId="0DD4CE92" w14:textId="77777777" w:rsidR="00981350" w:rsidRDefault="00981350">
      <w:pPr>
        <w:pStyle w:val="ConsPlusNormal"/>
        <w:jc w:val="both"/>
      </w:pPr>
    </w:p>
    <w:p w14:paraId="456EFD9F" w14:textId="77777777" w:rsidR="00981350" w:rsidRDefault="00981350">
      <w:pPr>
        <w:pStyle w:val="ConsPlusNormal"/>
        <w:jc w:val="both"/>
      </w:pPr>
    </w:p>
    <w:p w14:paraId="21741F39" w14:textId="77777777" w:rsidR="00981350" w:rsidRDefault="00981350">
      <w:pPr>
        <w:pStyle w:val="ConsPlusNormal"/>
        <w:jc w:val="both"/>
      </w:pPr>
    </w:p>
    <w:p w14:paraId="3AFD2381" w14:textId="77777777" w:rsidR="00981350" w:rsidRDefault="00981350">
      <w:pPr>
        <w:pStyle w:val="ConsPlusNormal"/>
        <w:jc w:val="both"/>
      </w:pPr>
    </w:p>
    <w:p w14:paraId="0A7B1C24" w14:textId="77777777" w:rsidR="00981350" w:rsidRDefault="00981350">
      <w:pPr>
        <w:pStyle w:val="ConsPlusNormal"/>
        <w:jc w:val="both"/>
      </w:pPr>
    </w:p>
    <w:p w14:paraId="2077A5D5" w14:textId="77777777" w:rsidR="00981350" w:rsidRDefault="00981350">
      <w:pPr>
        <w:pStyle w:val="ConsPlusNormal"/>
        <w:jc w:val="both"/>
      </w:pPr>
    </w:p>
    <w:p w14:paraId="09E2FBDA" w14:textId="77777777" w:rsidR="00981350" w:rsidRDefault="00981350">
      <w:pPr>
        <w:pStyle w:val="ConsPlusNormal"/>
        <w:jc w:val="both"/>
      </w:pPr>
    </w:p>
    <w:p w14:paraId="52890C3E" w14:textId="77777777" w:rsidR="00981350" w:rsidRDefault="00981350">
      <w:pPr>
        <w:pStyle w:val="ConsPlusNormal"/>
        <w:jc w:val="both"/>
      </w:pPr>
    </w:p>
    <w:p w14:paraId="2A6A47AB" w14:textId="77777777" w:rsidR="00981350" w:rsidRDefault="00981350">
      <w:pPr>
        <w:pStyle w:val="ConsPlusNormal"/>
        <w:jc w:val="both"/>
      </w:pPr>
    </w:p>
    <w:p w14:paraId="66191B6C" w14:textId="77777777" w:rsidR="00981350" w:rsidRDefault="00981350">
      <w:pPr>
        <w:pStyle w:val="ConsPlusNormal"/>
        <w:jc w:val="both"/>
      </w:pPr>
    </w:p>
    <w:p w14:paraId="20542C00" w14:textId="77777777" w:rsidR="00981350" w:rsidRDefault="00981350">
      <w:pPr>
        <w:pStyle w:val="ConsPlusNormal"/>
        <w:jc w:val="both"/>
      </w:pPr>
    </w:p>
    <w:p w14:paraId="2FA6818A" w14:textId="77777777" w:rsidR="00981350" w:rsidRDefault="00981350">
      <w:pPr>
        <w:pStyle w:val="ConsPlusNormal"/>
        <w:jc w:val="both"/>
      </w:pPr>
    </w:p>
    <w:p w14:paraId="47C49D59" w14:textId="77777777" w:rsidR="004D030C" w:rsidRDefault="004D030C">
      <w:pPr>
        <w:pStyle w:val="ConsPlusNormal"/>
        <w:jc w:val="both"/>
      </w:pPr>
    </w:p>
    <w:p w14:paraId="2418F669" w14:textId="77777777" w:rsidR="00937940" w:rsidRDefault="00937940">
      <w:pPr>
        <w:pStyle w:val="ConsPlusNormal"/>
        <w:jc w:val="both"/>
      </w:pPr>
    </w:p>
    <w:p w14:paraId="0168820B" w14:textId="77777777" w:rsidR="00937940" w:rsidRDefault="00937940">
      <w:pPr>
        <w:pStyle w:val="ConsPlusNormal"/>
        <w:jc w:val="both"/>
      </w:pPr>
    </w:p>
    <w:p w14:paraId="5477675A" w14:textId="77777777" w:rsidR="00BC0ACF" w:rsidRDefault="00BC0ACF">
      <w:pPr>
        <w:pStyle w:val="ConsPlusNormal"/>
        <w:jc w:val="both"/>
      </w:pPr>
    </w:p>
    <w:p w14:paraId="03C4C895" w14:textId="77777777" w:rsidR="00BC0ACF" w:rsidRDefault="00BC0ACF">
      <w:pPr>
        <w:pStyle w:val="ConsPlusNormal"/>
        <w:jc w:val="both"/>
      </w:pPr>
    </w:p>
    <w:p w14:paraId="2F4FAA49" w14:textId="77777777" w:rsidR="00BC0ACF" w:rsidRPr="004D030C" w:rsidRDefault="00BC0ACF" w:rsidP="004D030C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D030C">
        <w:rPr>
          <w:rFonts w:ascii="Times New Roman" w:hAnsi="Times New Roman" w:cs="Times New Roman"/>
          <w:sz w:val="28"/>
          <w:szCs w:val="28"/>
        </w:rPr>
        <w:t>Приложение 3</w:t>
      </w:r>
    </w:p>
    <w:p w14:paraId="1E44882A" w14:textId="77777777" w:rsidR="00BC0ACF" w:rsidRPr="004D030C" w:rsidRDefault="00BC0ACF" w:rsidP="004D030C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D030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46287E56" w14:textId="77777777" w:rsidR="00BC0ACF" w:rsidRPr="004D030C" w:rsidRDefault="00BC0ACF" w:rsidP="004D030C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D030C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14:paraId="1A83833C" w14:textId="1AA497CD" w:rsidR="00BC0ACF" w:rsidRPr="004D030C" w:rsidRDefault="00B17BD0" w:rsidP="004D030C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D030C">
        <w:rPr>
          <w:rFonts w:ascii="Times New Roman" w:hAnsi="Times New Roman" w:cs="Times New Roman"/>
          <w:sz w:val="28"/>
          <w:szCs w:val="28"/>
        </w:rPr>
        <w:t>«</w:t>
      </w:r>
      <w:r w:rsidR="00BC0ACF" w:rsidRPr="004D030C">
        <w:rPr>
          <w:rFonts w:ascii="Times New Roman" w:hAnsi="Times New Roman" w:cs="Times New Roman"/>
          <w:sz w:val="28"/>
          <w:szCs w:val="28"/>
        </w:rPr>
        <w:t>Выдача разрешения на ввод объекта</w:t>
      </w:r>
    </w:p>
    <w:p w14:paraId="424E4E0B" w14:textId="03410D72" w:rsidR="00BC0ACF" w:rsidRPr="004D030C" w:rsidRDefault="00BC0ACF" w:rsidP="004D030C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D030C">
        <w:rPr>
          <w:rFonts w:ascii="Times New Roman" w:hAnsi="Times New Roman" w:cs="Times New Roman"/>
          <w:sz w:val="28"/>
          <w:szCs w:val="28"/>
        </w:rPr>
        <w:t>в эксплуатацию</w:t>
      </w:r>
      <w:r w:rsidR="00B17BD0" w:rsidRPr="004D030C">
        <w:rPr>
          <w:rFonts w:ascii="Times New Roman" w:hAnsi="Times New Roman" w:cs="Times New Roman"/>
          <w:sz w:val="28"/>
          <w:szCs w:val="28"/>
        </w:rPr>
        <w:t>»</w:t>
      </w:r>
      <w:r w:rsidRPr="004D030C">
        <w:rPr>
          <w:rFonts w:ascii="Times New Roman" w:hAnsi="Times New Roman" w:cs="Times New Roman"/>
          <w:sz w:val="28"/>
          <w:szCs w:val="28"/>
        </w:rPr>
        <w:t>, утвержденному</w:t>
      </w:r>
    </w:p>
    <w:p w14:paraId="5114CD25" w14:textId="77777777" w:rsidR="00BC0ACF" w:rsidRDefault="00BC0ACF" w:rsidP="004D030C">
      <w:pPr>
        <w:pStyle w:val="ConsPlusNormal"/>
        <w:spacing w:line="240" w:lineRule="exact"/>
        <w:jc w:val="right"/>
      </w:pPr>
      <w:r w:rsidRPr="004D030C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42ABB9B8" w14:textId="77777777" w:rsidR="00981350" w:rsidRDefault="00BC0ACF" w:rsidP="00981350">
      <w:pPr>
        <w:pStyle w:val="ConsPlusNonformat"/>
        <w:jc w:val="both"/>
      </w:pPr>
      <w:r>
        <w:lastRenderedPageBreak/>
        <w:t xml:space="preserve">     </w:t>
      </w:r>
      <w:bookmarkStart w:id="21" w:name="P816"/>
      <w:bookmarkEnd w:id="21"/>
    </w:p>
    <w:p w14:paraId="4A03F13B" w14:textId="77777777" w:rsidR="00981350" w:rsidRDefault="00981350" w:rsidP="00981350">
      <w:pPr>
        <w:pStyle w:val="ConsPlusNonformat"/>
        <w:jc w:val="both"/>
      </w:pPr>
    </w:p>
    <w:p w14:paraId="016E9C25" w14:textId="77777777" w:rsidR="00981350" w:rsidRDefault="00981350" w:rsidP="00981350">
      <w:pPr>
        <w:pStyle w:val="ConsPlusNonformat"/>
        <w:jc w:val="both"/>
      </w:pPr>
    </w:p>
    <w:p w14:paraId="54819A1A" w14:textId="77777777" w:rsidR="00981350" w:rsidRDefault="00981350" w:rsidP="00981350">
      <w:pPr>
        <w:pStyle w:val="ConsPlusNonformat"/>
        <w:jc w:val="both"/>
      </w:pPr>
    </w:p>
    <w:p w14:paraId="5C38B0DD" w14:textId="77777777" w:rsidR="00981350" w:rsidRDefault="00981350" w:rsidP="00981350">
      <w:pPr>
        <w:pStyle w:val="ConsPlusNonformat"/>
        <w:jc w:val="both"/>
      </w:pPr>
    </w:p>
    <w:p w14:paraId="602F237C" w14:textId="77777777" w:rsidR="00981350" w:rsidRDefault="00981350" w:rsidP="00981350">
      <w:pPr>
        <w:pStyle w:val="ConsPlusNonformat"/>
        <w:jc w:val="both"/>
      </w:pPr>
    </w:p>
    <w:p w14:paraId="0E2EA6D4" w14:textId="05E5E92D" w:rsidR="00BC0ACF" w:rsidRPr="004D030C" w:rsidRDefault="00BC0ACF" w:rsidP="004D030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D030C">
        <w:rPr>
          <w:rFonts w:ascii="Times New Roman" w:hAnsi="Times New Roman" w:cs="Times New Roman"/>
          <w:sz w:val="28"/>
          <w:szCs w:val="28"/>
        </w:rPr>
        <w:t>Уведомление об отказе</w:t>
      </w:r>
    </w:p>
    <w:p w14:paraId="2EC2D33B" w14:textId="77777777" w:rsidR="00BC0ACF" w:rsidRPr="004D030C" w:rsidRDefault="00BC0ACF" w:rsidP="004D030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D030C">
        <w:rPr>
          <w:rFonts w:ascii="Times New Roman" w:hAnsi="Times New Roman" w:cs="Times New Roman"/>
          <w:sz w:val="28"/>
          <w:szCs w:val="28"/>
        </w:rPr>
        <w:t>в приеме документов</w:t>
      </w:r>
    </w:p>
    <w:p w14:paraId="032E4B77" w14:textId="77777777" w:rsidR="00BC0ACF" w:rsidRPr="004D030C" w:rsidRDefault="00BC0ACF" w:rsidP="004D030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D030C">
        <w:rPr>
          <w:rFonts w:ascii="Times New Roman" w:hAnsi="Times New Roman" w:cs="Times New Roman"/>
          <w:sz w:val="28"/>
          <w:szCs w:val="28"/>
        </w:rPr>
        <w:t>для предоставления муниципальной</w:t>
      </w:r>
    </w:p>
    <w:p w14:paraId="2211BD38" w14:textId="77777777" w:rsidR="00BC0ACF" w:rsidRPr="004D030C" w:rsidRDefault="00BC0ACF" w:rsidP="004D030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D030C">
        <w:rPr>
          <w:rFonts w:ascii="Times New Roman" w:hAnsi="Times New Roman" w:cs="Times New Roman"/>
          <w:sz w:val="28"/>
          <w:szCs w:val="28"/>
        </w:rPr>
        <w:t>услуги</w:t>
      </w:r>
    </w:p>
    <w:p w14:paraId="1D94CE89" w14:textId="77777777" w:rsidR="00BC0ACF" w:rsidRDefault="00BC0ACF">
      <w:pPr>
        <w:pStyle w:val="ConsPlusNonformat"/>
        <w:jc w:val="both"/>
      </w:pPr>
    </w:p>
    <w:p w14:paraId="7FCD6150" w14:textId="6F37103D" w:rsidR="00BC0ACF" w:rsidRPr="004D030C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Pr="004D030C">
        <w:rPr>
          <w:rFonts w:ascii="Times New Roman" w:hAnsi="Times New Roman" w:cs="Times New Roman"/>
          <w:sz w:val="28"/>
          <w:szCs w:val="28"/>
        </w:rPr>
        <w:t>В  результате  проверки усиленной квалифицированной электронной подписи</w:t>
      </w:r>
      <w:r w:rsidR="004D030C">
        <w:rPr>
          <w:rFonts w:ascii="Times New Roman" w:hAnsi="Times New Roman" w:cs="Times New Roman"/>
          <w:sz w:val="28"/>
          <w:szCs w:val="28"/>
        </w:rPr>
        <w:t xml:space="preserve"> </w:t>
      </w:r>
      <w:r w:rsidRPr="004D030C">
        <w:rPr>
          <w:rFonts w:ascii="Times New Roman" w:hAnsi="Times New Roman" w:cs="Times New Roman"/>
          <w:sz w:val="28"/>
          <w:szCs w:val="28"/>
        </w:rPr>
        <w:t>было    выявлено    несоблюдение   установленных   условий   признания   ее</w:t>
      </w:r>
      <w:r w:rsidR="004D030C">
        <w:rPr>
          <w:rFonts w:ascii="Times New Roman" w:hAnsi="Times New Roman" w:cs="Times New Roman"/>
          <w:sz w:val="28"/>
          <w:szCs w:val="28"/>
        </w:rPr>
        <w:t xml:space="preserve"> </w:t>
      </w:r>
      <w:r w:rsidRPr="004D030C">
        <w:rPr>
          <w:rFonts w:ascii="Times New Roman" w:hAnsi="Times New Roman" w:cs="Times New Roman"/>
          <w:sz w:val="28"/>
          <w:szCs w:val="28"/>
        </w:rPr>
        <w:t>действительности, а именно:</w:t>
      </w:r>
      <w:r>
        <w:t xml:space="preserve"> ______________________________________________,</w:t>
      </w:r>
    </w:p>
    <w:p w14:paraId="051B3ACB" w14:textId="77777777" w:rsidR="00BC0ACF" w:rsidRPr="004D030C" w:rsidRDefault="00BC0ACF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              </w:t>
      </w:r>
      <w:r w:rsidRPr="004D030C">
        <w:rPr>
          <w:rFonts w:ascii="Times New Roman" w:hAnsi="Times New Roman" w:cs="Times New Roman"/>
        </w:rPr>
        <w:t xml:space="preserve">(причина отказа </w:t>
      </w:r>
      <w:hyperlink w:anchor="P834">
        <w:r w:rsidRPr="004D030C">
          <w:rPr>
            <w:rFonts w:ascii="Times New Roman" w:hAnsi="Times New Roman" w:cs="Times New Roman"/>
            <w:color w:val="0000FF"/>
          </w:rPr>
          <w:t>&lt;1&gt;</w:t>
        </w:r>
      </w:hyperlink>
      <w:r w:rsidRPr="004D030C">
        <w:rPr>
          <w:rFonts w:ascii="Times New Roman" w:hAnsi="Times New Roman" w:cs="Times New Roman"/>
        </w:rPr>
        <w:t>)</w:t>
      </w:r>
    </w:p>
    <w:p w14:paraId="00AB33A0" w14:textId="77777777" w:rsidR="00BC0ACF" w:rsidRPr="004D030C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030C">
        <w:rPr>
          <w:rFonts w:ascii="Times New Roman" w:hAnsi="Times New Roman" w:cs="Times New Roman"/>
          <w:sz w:val="28"/>
          <w:szCs w:val="28"/>
        </w:rPr>
        <w:t>в связи с чем Вам отказано в приеме документов.</w:t>
      </w:r>
    </w:p>
    <w:p w14:paraId="42E8253E" w14:textId="4BB0F168" w:rsidR="00BC0ACF" w:rsidRPr="004D030C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030C">
        <w:rPr>
          <w:rFonts w:ascii="Times New Roman" w:hAnsi="Times New Roman" w:cs="Times New Roman"/>
          <w:sz w:val="28"/>
          <w:szCs w:val="28"/>
        </w:rPr>
        <w:t xml:space="preserve">    </w:t>
      </w:r>
      <w:r w:rsidR="004D030C" w:rsidRPr="004D030C">
        <w:rPr>
          <w:rFonts w:ascii="Times New Roman" w:hAnsi="Times New Roman" w:cs="Times New Roman"/>
          <w:sz w:val="28"/>
          <w:szCs w:val="28"/>
        </w:rPr>
        <w:t>После устранения нарушений</w:t>
      </w:r>
      <w:r w:rsidRPr="004D030C">
        <w:rPr>
          <w:rFonts w:ascii="Times New Roman" w:hAnsi="Times New Roman" w:cs="Times New Roman"/>
          <w:sz w:val="28"/>
          <w:szCs w:val="28"/>
        </w:rPr>
        <w:t>, которые послужили основанием для отказа в</w:t>
      </w:r>
    </w:p>
    <w:p w14:paraId="5EE98421" w14:textId="3F0FA16E" w:rsidR="00BC0ACF" w:rsidRPr="004D030C" w:rsidRDefault="004D03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030C">
        <w:rPr>
          <w:rFonts w:ascii="Times New Roman" w:hAnsi="Times New Roman" w:cs="Times New Roman"/>
          <w:sz w:val="28"/>
          <w:szCs w:val="28"/>
        </w:rPr>
        <w:t>приеме к рассмотрению</w:t>
      </w:r>
      <w:r w:rsidR="00BC0ACF" w:rsidRPr="004D030C">
        <w:rPr>
          <w:rFonts w:ascii="Times New Roman" w:hAnsi="Times New Roman" w:cs="Times New Roman"/>
          <w:sz w:val="28"/>
          <w:szCs w:val="28"/>
        </w:rPr>
        <w:t xml:space="preserve"> первичного обращения, Вы можете обратиться повторно</w:t>
      </w:r>
    </w:p>
    <w:p w14:paraId="3F7ECBAB" w14:textId="77777777" w:rsidR="00BC0ACF" w:rsidRPr="004D030C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D030C">
        <w:rPr>
          <w:rFonts w:ascii="Times New Roman" w:hAnsi="Times New Roman" w:cs="Times New Roman"/>
          <w:sz w:val="28"/>
          <w:szCs w:val="28"/>
        </w:rPr>
        <w:t>за предоставлением муниципальной услуги.</w:t>
      </w:r>
    </w:p>
    <w:p w14:paraId="7E582540" w14:textId="77777777" w:rsidR="00BC0ACF" w:rsidRDefault="00BC0ACF">
      <w:pPr>
        <w:pStyle w:val="ConsPlusNonformat"/>
        <w:jc w:val="both"/>
      </w:pPr>
    </w:p>
    <w:p w14:paraId="1E2E2499" w14:textId="77777777" w:rsidR="00981350" w:rsidRDefault="00981350">
      <w:pPr>
        <w:pStyle w:val="ConsPlusNonformat"/>
        <w:jc w:val="both"/>
      </w:pPr>
    </w:p>
    <w:p w14:paraId="61D9D96B" w14:textId="77777777" w:rsidR="00981350" w:rsidRDefault="00981350">
      <w:pPr>
        <w:pStyle w:val="ConsPlusNonformat"/>
        <w:jc w:val="both"/>
      </w:pPr>
    </w:p>
    <w:p w14:paraId="2E5A1ADB" w14:textId="6B3EC35E" w:rsidR="00BC0ACF" w:rsidRDefault="00BC0ACF">
      <w:pPr>
        <w:pStyle w:val="ConsPlusNonformat"/>
        <w:jc w:val="both"/>
      </w:pPr>
      <w:r>
        <w:t>______________ ____________________________</w:t>
      </w:r>
    </w:p>
    <w:p w14:paraId="51C502F2" w14:textId="60EEB3EB" w:rsidR="00BC0ACF" w:rsidRPr="004D030C" w:rsidRDefault="00BC0ACF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4D030C">
        <w:rPr>
          <w:rFonts w:ascii="Times New Roman" w:hAnsi="Times New Roman" w:cs="Times New Roman"/>
          <w:szCs w:val="20"/>
        </w:rPr>
        <w:t xml:space="preserve">            (подпись)       (расшифровка подписи)</w:t>
      </w:r>
    </w:p>
    <w:p w14:paraId="0E0EF162" w14:textId="175F9AB1" w:rsidR="00BC0ACF" w:rsidRDefault="00041017">
      <w:pPr>
        <w:pStyle w:val="ConsPlusNormal"/>
        <w:ind w:firstLine="540"/>
        <w:jc w:val="both"/>
      </w:pPr>
      <w:r>
        <w:t xml:space="preserve"> –    –    –    –    –    –    –    –    –    –    –    –    –    –    –    –    –    –    –    –    –    –    –    –    –    –    –    –    –    –    –    –   </w:t>
      </w:r>
    </w:p>
    <w:p w14:paraId="6E4EEC8E" w14:textId="227C621E" w:rsidR="00BC0ACF" w:rsidRPr="004D030C" w:rsidRDefault="00BC0AC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2" w:name="P834"/>
      <w:bookmarkEnd w:id="22"/>
      <w:r w:rsidRPr="004D030C">
        <w:rPr>
          <w:rFonts w:ascii="Times New Roman" w:hAnsi="Times New Roman" w:cs="Times New Roman"/>
        </w:rPr>
        <w:t xml:space="preserve">&lt;1&gt; указываются пункты </w:t>
      </w:r>
      <w:hyperlink r:id="rId91">
        <w:r w:rsidRPr="004D030C">
          <w:rPr>
            <w:rFonts w:ascii="Times New Roman" w:hAnsi="Times New Roman" w:cs="Times New Roman"/>
            <w:color w:val="0000FF"/>
          </w:rPr>
          <w:t>статьи 11</w:t>
        </w:r>
      </w:hyperlink>
      <w:r w:rsidRPr="004D030C">
        <w:rPr>
          <w:rFonts w:ascii="Times New Roman" w:hAnsi="Times New Roman" w:cs="Times New Roman"/>
        </w:rPr>
        <w:t xml:space="preserve"> Федерального закона от 06 апреля 2011 года N 63</w:t>
      </w:r>
      <w:r w:rsidR="00041017" w:rsidRPr="004D030C">
        <w:rPr>
          <w:rFonts w:ascii="Times New Roman" w:hAnsi="Times New Roman" w:cs="Times New Roman"/>
        </w:rPr>
        <w:t xml:space="preserve"> –   </w:t>
      </w:r>
      <w:r w:rsidRPr="004D030C">
        <w:rPr>
          <w:rFonts w:ascii="Times New Roman" w:hAnsi="Times New Roman" w:cs="Times New Roman"/>
        </w:rPr>
        <w:t xml:space="preserve">ФЗ </w:t>
      </w:r>
      <w:r w:rsidR="00B17BD0" w:rsidRPr="004D030C">
        <w:rPr>
          <w:rFonts w:ascii="Times New Roman" w:hAnsi="Times New Roman" w:cs="Times New Roman"/>
        </w:rPr>
        <w:t>«</w:t>
      </w:r>
      <w:r w:rsidRPr="004D030C">
        <w:rPr>
          <w:rFonts w:ascii="Times New Roman" w:hAnsi="Times New Roman" w:cs="Times New Roman"/>
        </w:rPr>
        <w:t>Об электронной подписи</w:t>
      </w:r>
      <w:r w:rsidR="00B17BD0" w:rsidRPr="004D030C">
        <w:rPr>
          <w:rFonts w:ascii="Times New Roman" w:hAnsi="Times New Roman" w:cs="Times New Roman"/>
        </w:rPr>
        <w:t>»</w:t>
      </w:r>
      <w:r w:rsidRPr="004D030C">
        <w:rPr>
          <w:rFonts w:ascii="Times New Roman" w:hAnsi="Times New Roman" w:cs="Times New Roman"/>
        </w:rPr>
        <w:t>, которые послужили основанием для принятия указанного решения.</w:t>
      </w:r>
    </w:p>
    <w:p w14:paraId="64D5E704" w14:textId="77777777" w:rsidR="00BC0ACF" w:rsidRDefault="00BC0ACF">
      <w:pPr>
        <w:pStyle w:val="ConsPlusNormal"/>
        <w:jc w:val="both"/>
      </w:pPr>
    </w:p>
    <w:p w14:paraId="7D0C5FCA" w14:textId="77777777" w:rsidR="00BC0ACF" w:rsidRDefault="00BC0ACF">
      <w:pPr>
        <w:pStyle w:val="ConsPlusNormal"/>
        <w:jc w:val="both"/>
      </w:pPr>
    </w:p>
    <w:p w14:paraId="5EC3B254" w14:textId="77777777" w:rsidR="00BC0ACF" w:rsidRDefault="00BC0ACF">
      <w:pPr>
        <w:pStyle w:val="ConsPlusNormal"/>
        <w:jc w:val="both"/>
      </w:pPr>
    </w:p>
    <w:p w14:paraId="149D3ABA" w14:textId="77777777" w:rsidR="00BC0ACF" w:rsidRDefault="00BC0ACF">
      <w:pPr>
        <w:pStyle w:val="ConsPlusNormal"/>
        <w:jc w:val="both"/>
      </w:pPr>
    </w:p>
    <w:p w14:paraId="13498CF5" w14:textId="77777777" w:rsidR="00981350" w:rsidRDefault="00981350">
      <w:pPr>
        <w:pStyle w:val="ConsPlusNormal"/>
        <w:jc w:val="both"/>
      </w:pPr>
    </w:p>
    <w:p w14:paraId="3898DAF5" w14:textId="77777777" w:rsidR="00981350" w:rsidRDefault="00981350">
      <w:pPr>
        <w:pStyle w:val="ConsPlusNormal"/>
        <w:jc w:val="both"/>
      </w:pPr>
    </w:p>
    <w:p w14:paraId="45CBB26B" w14:textId="77777777" w:rsidR="00981350" w:rsidRDefault="00981350">
      <w:pPr>
        <w:pStyle w:val="ConsPlusNormal"/>
        <w:jc w:val="both"/>
      </w:pPr>
    </w:p>
    <w:p w14:paraId="3AC1BCD8" w14:textId="77777777" w:rsidR="00981350" w:rsidRDefault="00981350">
      <w:pPr>
        <w:pStyle w:val="ConsPlusNormal"/>
        <w:jc w:val="both"/>
      </w:pPr>
    </w:p>
    <w:p w14:paraId="1BEA3CF7" w14:textId="77777777" w:rsidR="00981350" w:rsidRDefault="00981350">
      <w:pPr>
        <w:pStyle w:val="ConsPlusNormal"/>
        <w:jc w:val="both"/>
      </w:pPr>
    </w:p>
    <w:p w14:paraId="7AD9960B" w14:textId="77777777" w:rsidR="00981350" w:rsidRDefault="00981350">
      <w:pPr>
        <w:pStyle w:val="ConsPlusNormal"/>
        <w:jc w:val="both"/>
      </w:pPr>
    </w:p>
    <w:p w14:paraId="1D4699CC" w14:textId="77777777" w:rsidR="00981350" w:rsidRDefault="00981350">
      <w:pPr>
        <w:pStyle w:val="ConsPlusNormal"/>
        <w:jc w:val="both"/>
      </w:pPr>
    </w:p>
    <w:p w14:paraId="28D59A28" w14:textId="77777777" w:rsidR="00981350" w:rsidRDefault="00981350">
      <w:pPr>
        <w:pStyle w:val="ConsPlusNormal"/>
        <w:jc w:val="both"/>
      </w:pPr>
    </w:p>
    <w:p w14:paraId="637466D0" w14:textId="77777777" w:rsidR="00981350" w:rsidRDefault="00981350">
      <w:pPr>
        <w:pStyle w:val="ConsPlusNormal"/>
        <w:jc w:val="both"/>
      </w:pPr>
    </w:p>
    <w:p w14:paraId="271093F9" w14:textId="77777777" w:rsidR="00981350" w:rsidRDefault="00981350">
      <w:pPr>
        <w:pStyle w:val="ConsPlusNormal"/>
        <w:jc w:val="both"/>
      </w:pPr>
    </w:p>
    <w:p w14:paraId="025A5655" w14:textId="77777777" w:rsidR="00981350" w:rsidRDefault="00981350">
      <w:pPr>
        <w:pStyle w:val="ConsPlusNormal"/>
        <w:jc w:val="both"/>
      </w:pPr>
    </w:p>
    <w:p w14:paraId="6C4FE2A8" w14:textId="77777777" w:rsidR="00981350" w:rsidRDefault="00981350">
      <w:pPr>
        <w:pStyle w:val="ConsPlusNormal"/>
        <w:jc w:val="both"/>
      </w:pPr>
    </w:p>
    <w:p w14:paraId="3B25BA94" w14:textId="77777777" w:rsidR="00981350" w:rsidRDefault="00981350">
      <w:pPr>
        <w:pStyle w:val="ConsPlusNormal"/>
        <w:jc w:val="both"/>
      </w:pPr>
    </w:p>
    <w:p w14:paraId="773CD049" w14:textId="77777777" w:rsidR="00937940" w:rsidRDefault="00937940">
      <w:pPr>
        <w:pStyle w:val="ConsPlusNormal"/>
        <w:jc w:val="both"/>
      </w:pPr>
    </w:p>
    <w:p w14:paraId="6EE2AEDC" w14:textId="77777777" w:rsidR="00BC0ACF" w:rsidRDefault="00BC0ACF">
      <w:pPr>
        <w:pStyle w:val="ConsPlusNormal"/>
        <w:jc w:val="both"/>
      </w:pPr>
    </w:p>
    <w:p w14:paraId="095B1E18" w14:textId="77777777" w:rsidR="00BC0ACF" w:rsidRPr="00937940" w:rsidRDefault="00BC0ACF" w:rsidP="00937940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937940">
        <w:rPr>
          <w:rFonts w:ascii="Times New Roman" w:hAnsi="Times New Roman" w:cs="Times New Roman"/>
          <w:sz w:val="28"/>
          <w:szCs w:val="28"/>
        </w:rPr>
        <w:t>Приложение 4</w:t>
      </w:r>
    </w:p>
    <w:p w14:paraId="079E2F0D" w14:textId="77777777" w:rsidR="00BC0ACF" w:rsidRPr="00937940" w:rsidRDefault="00BC0ACF" w:rsidP="00937940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93794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5A7FBF44" w14:textId="77777777" w:rsidR="00BC0ACF" w:rsidRPr="00937940" w:rsidRDefault="00BC0ACF" w:rsidP="00937940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937940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14:paraId="71D980B9" w14:textId="091DAD69" w:rsidR="00BC0ACF" w:rsidRPr="00937940" w:rsidRDefault="00B17BD0" w:rsidP="00937940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937940">
        <w:rPr>
          <w:rFonts w:ascii="Times New Roman" w:hAnsi="Times New Roman" w:cs="Times New Roman"/>
          <w:sz w:val="28"/>
          <w:szCs w:val="28"/>
        </w:rPr>
        <w:t>«</w:t>
      </w:r>
      <w:r w:rsidR="00BC0ACF" w:rsidRPr="00937940">
        <w:rPr>
          <w:rFonts w:ascii="Times New Roman" w:hAnsi="Times New Roman" w:cs="Times New Roman"/>
          <w:sz w:val="28"/>
          <w:szCs w:val="28"/>
        </w:rPr>
        <w:t>Выдача разрешения на ввод объекта</w:t>
      </w:r>
    </w:p>
    <w:p w14:paraId="402C1E10" w14:textId="50FE8D2D" w:rsidR="00BC0ACF" w:rsidRPr="00937940" w:rsidRDefault="00BC0ACF" w:rsidP="00937940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937940">
        <w:rPr>
          <w:rFonts w:ascii="Times New Roman" w:hAnsi="Times New Roman" w:cs="Times New Roman"/>
          <w:sz w:val="28"/>
          <w:szCs w:val="28"/>
        </w:rPr>
        <w:t>в эксплуатацию</w:t>
      </w:r>
      <w:r w:rsidR="00B17BD0" w:rsidRPr="00937940">
        <w:rPr>
          <w:rFonts w:ascii="Times New Roman" w:hAnsi="Times New Roman" w:cs="Times New Roman"/>
          <w:sz w:val="28"/>
          <w:szCs w:val="28"/>
        </w:rPr>
        <w:t>»</w:t>
      </w:r>
      <w:r w:rsidRPr="00937940">
        <w:rPr>
          <w:rFonts w:ascii="Times New Roman" w:hAnsi="Times New Roman" w:cs="Times New Roman"/>
          <w:sz w:val="28"/>
          <w:szCs w:val="28"/>
        </w:rPr>
        <w:t>, утвержденному</w:t>
      </w:r>
    </w:p>
    <w:p w14:paraId="778A122B" w14:textId="77777777" w:rsidR="00BC0ACF" w:rsidRPr="00937940" w:rsidRDefault="00BC0ACF" w:rsidP="00937940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937940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512A337E" w14:textId="77777777" w:rsidR="00981350" w:rsidRPr="00937940" w:rsidRDefault="00981350" w:rsidP="00937940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EEA77B" w14:textId="77777777" w:rsidR="00BC0ACF" w:rsidRPr="00937940" w:rsidRDefault="00BC0ACF" w:rsidP="00937940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299BE763" w14:textId="77777777" w:rsidR="00BC0ACF" w:rsidRPr="00937940" w:rsidRDefault="00BC0ACF" w:rsidP="00937940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23" w:name="P864"/>
      <w:bookmarkEnd w:id="23"/>
      <w:r w:rsidRPr="00937940">
        <w:rPr>
          <w:rFonts w:ascii="Times New Roman" w:hAnsi="Times New Roman" w:cs="Times New Roman"/>
          <w:sz w:val="28"/>
          <w:szCs w:val="28"/>
        </w:rPr>
        <w:t>Уведомление об отказе</w:t>
      </w:r>
    </w:p>
    <w:p w14:paraId="5D08824D" w14:textId="77777777" w:rsidR="00BC0ACF" w:rsidRPr="00937940" w:rsidRDefault="00BC0ACF" w:rsidP="00937940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37940">
        <w:rPr>
          <w:rFonts w:ascii="Times New Roman" w:hAnsi="Times New Roman" w:cs="Times New Roman"/>
          <w:sz w:val="28"/>
          <w:szCs w:val="28"/>
        </w:rPr>
        <w:t>в предоставлении муниципальной</w:t>
      </w:r>
    </w:p>
    <w:p w14:paraId="2A7BACCD" w14:textId="77777777" w:rsidR="00BC0ACF" w:rsidRPr="00937940" w:rsidRDefault="00BC0ACF" w:rsidP="00937940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37940">
        <w:rPr>
          <w:rFonts w:ascii="Times New Roman" w:hAnsi="Times New Roman" w:cs="Times New Roman"/>
          <w:sz w:val="28"/>
          <w:szCs w:val="28"/>
        </w:rPr>
        <w:t>услуги</w:t>
      </w:r>
    </w:p>
    <w:p w14:paraId="65A0EC5E" w14:textId="77777777" w:rsidR="00BC0ACF" w:rsidRDefault="00BC0ACF">
      <w:pPr>
        <w:pStyle w:val="ConsPlusNonformat"/>
        <w:jc w:val="both"/>
      </w:pPr>
    </w:p>
    <w:p w14:paraId="6998BF51" w14:textId="24BD4E59" w:rsidR="00BC0ACF" w:rsidRPr="00937940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="00937940" w:rsidRPr="00937940">
        <w:rPr>
          <w:rFonts w:ascii="Times New Roman" w:hAnsi="Times New Roman" w:cs="Times New Roman"/>
          <w:sz w:val="28"/>
          <w:szCs w:val="28"/>
        </w:rPr>
        <w:t>Ваше заявление о выдаче</w:t>
      </w:r>
      <w:r w:rsidRPr="00937940">
        <w:rPr>
          <w:rFonts w:ascii="Times New Roman" w:hAnsi="Times New Roman" w:cs="Times New Roman"/>
          <w:sz w:val="28"/>
          <w:szCs w:val="28"/>
        </w:rPr>
        <w:t xml:space="preserve"> разрешения на ввод объекта в эксплуатацию от</w:t>
      </w:r>
    </w:p>
    <w:p w14:paraId="23F07938" w14:textId="1EED1157" w:rsidR="00BC0ACF" w:rsidRPr="00937940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7940">
        <w:rPr>
          <w:rFonts w:ascii="Times New Roman" w:hAnsi="Times New Roman" w:cs="Times New Roman"/>
          <w:sz w:val="28"/>
          <w:szCs w:val="28"/>
        </w:rPr>
        <w:t xml:space="preserve">___________________ </w:t>
      </w:r>
      <w:r w:rsidR="00937940" w:rsidRPr="00937940">
        <w:rPr>
          <w:rFonts w:ascii="Times New Roman" w:hAnsi="Times New Roman" w:cs="Times New Roman"/>
          <w:sz w:val="28"/>
          <w:szCs w:val="28"/>
        </w:rPr>
        <w:t>№</w:t>
      </w:r>
      <w:r w:rsidRPr="00937940">
        <w:rPr>
          <w:rFonts w:ascii="Times New Roman" w:hAnsi="Times New Roman" w:cs="Times New Roman"/>
          <w:sz w:val="28"/>
          <w:szCs w:val="28"/>
        </w:rPr>
        <w:t xml:space="preserve"> _____________ рассмотрено.</w:t>
      </w:r>
    </w:p>
    <w:p w14:paraId="5B67174F" w14:textId="77777777" w:rsidR="00BC0ACF" w:rsidRPr="00937940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7940">
        <w:rPr>
          <w:rFonts w:ascii="Times New Roman" w:hAnsi="Times New Roman" w:cs="Times New Roman"/>
        </w:rPr>
        <w:t xml:space="preserve">    </w:t>
      </w:r>
      <w:r w:rsidRPr="00937940">
        <w:rPr>
          <w:rFonts w:ascii="Times New Roman" w:hAnsi="Times New Roman" w:cs="Times New Roman"/>
          <w:sz w:val="28"/>
          <w:szCs w:val="28"/>
        </w:rPr>
        <w:t>В связи с тем, что ___________________________________________________,</w:t>
      </w:r>
    </w:p>
    <w:p w14:paraId="1CF613DC" w14:textId="60D24A9C" w:rsidR="00BC0ACF" w:rsidRPr="00937940" w:rsidRDefault="00BC0ACF" w:rsidP="00937940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937940">
        <w:rPr>
          <w:rFonts w:ascii="Times New Roman" w:hAnsi="Times New Roman" w:cs="Times New Roman"/>
          <w:szCs w:val="20"/>
        </w:rPr>
        <w:t>(причина отказа)</w:t>
      </w:r>
    </w:p>
    <w:p w14:paraId="27649074" w14:textId="77777777" w:rsidR="00BC0ACF" w:rsidRPr="00937940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7940">
        <w:rPr>
          <w:rFonts w:ascii="Times New Roman" w:hAnsi="Times New Roman" w:cs="Times New Roman"/>
          <w:sz w:val="28"/>
          <w:szCs w:val="28"/>
        </w:rPr>
        <w:t>Вам отказано в предоставлении муниципальной услуги.</w:t>
      </w:r>
    </w:p>
    <w:p w14:paraId="58066816" w14:textId="77777777" w:rsidR="00BC0ACF" w:rsidRDefault="00BC0ACF">
      <w:pPr>
        <w:pStyle w:val="ConsPlusNonformat"/>
        <w:jc w:val="both"/>
      </w:pPr>
    </w:p>
    <w:p w14:paraId="49D5A252" w14:textId="3D2FE0BA" w:rsidR="00BC0ACF" w:rsidRDefault="00BC0ACF">
      <w:pPr>
        <w:pStyle w:val="ConsPlusNonformat"/>
        <w:jc w:val="both"/>
      </w:pPr>
      <w:r>
        <w:t>________________  ________________________</w:t>
      </w:r>
    </w:p>
    <w:p w14:paraId="23C0FE61" w14:textId="0DD6EC27" w:rsidR="00BC0ACF" w:rsidRPr="00937940" w:rsidRDefault="00BC0ACF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</w:t>
      </w:r>
      <w:r w:rsidRPr="00937940">
        <w:rPr>
          <w:rFonts w:ascii="Times New Roman" w:hAnsi="Times New Roman" w:cs="Times New Roman"/>
        </w:rPr>
        <w:t>(подпись)        (расшифровка подписи)</w:t>
      </w:r>
    </w:p>
    <w:p w14:paraId="3DEB99DE" w14:textId="77777777" w:rsidR="00BC0ACF" w:rsidRDefault="00BC0ACF">
      <w:pPr>
        <w:pStyle w:val="ConsPlusNormal"/>
        <w:jc w:val="both"/>
      </w:pPr>
    </w:p>
    <w:p w14:paraId="127AB032" w14:textId="77777777" w:rsidR="00BC0ACF" w:rsidRDefault="00BC0ACF">
      <w:pPr>
        <w:pStyle w:val="ConsPlusNormal"/>
        <w:jc w:val="both"/>
      </w:pPr>
    </w:p>
    <w:p w14:paraId="07C619C7" w14:textId="77777777" w:rsidR="00BC0ACF" w:rsidRDefault="00BC0ACF">
      <w:pPr>
        <w:pStyle w:val="ConsPlusNormal"/>
        <w:jc w:val="both"/>
      </w:pPr>
    </w:p>
    <w:p w14:paraId="55D78FD4" w14:textId="77777777" w:rsidR="00BC0ACF" w:rsidRDefault="00BC0ACF">
      <w:pPr>
        <w:pStyle w:val="ConsPlusNormal"/>
        <w:jc w:val="both"/>
      </w:pPr>
    </w:p>
    <w:p w14:paraId="07436399" w14:textId="77777777" w:rsidR="00981350" w:rsidRDefault="00981350">
      <w:pPr>
        <w:pStyle w:val="ConsPlusNormal"/>
        <w:jc w:val="both"/>
      </w:pPr>
    </w:p>
    <w:p w14:paraId="0FC9E170" w14:textId="77777777" w:rsidR="00981350" w:rsidRDefault="00981350">
      <w:pPr>
        <w:pStyle w:val="ConsPlusNormal"/>
        <w:jc w:val="both"/>
      </w:pPr>
    </w:p>
    <w:p w14:paraId="25DE05C6" w14:textId="77777777" w:rsidR="00981350" w:rsidRDefault="00981350">
      <w:pPr>
        <w:pStyle w:val="ConsPlusNormal"/>
        <w:jc w:val="both"/>
      </w:pPr>
    </w:p>
    <w:p w14:paraId="28BC9C7B" w14:textId="77777777" w:rsidR="00981350" w:rsidRDefault="00981350">
      <w:pPr>
        <w:pStyle w:val="ConsPlusNormal"/>
        <w:jc w:val="both"/>
      </w:pPr>
    </w:p>
    <w:p w14:paraId="39764A18" w14:textId="77777777" w:rsidR="00981350" w:rsidRDefault="00981350">
      <w:pPr>
        <w:pStyle w:val="ConsPlusNormal"/>
        <w:jc w:val="both"/>
      </w:pPr>
    </w:p>
    <w:p w14:paraId="083C52A0" w14:textId="77777777" w:rsidR="00981350" w:rsidRDefault="00981350">
      <w:pPr>
        <w:pStyle w:val="ConsPlusNormal"/>
        <w:jc w:val="both"/>
      </w:pPr>
    </w:p>
    <w:p w14:paraId="19A042E0" w14:textId="77777777" w:rsidR="00981350" w:rsidRDefault="00981350">
      <w:pPr>
        <w:pStyle w:val="ConsPlusNormal"/>
        <w:jc w:val="both"/>
      </w:pPr>
    </w:p>
    <w:p w14:paraId="083FF03F" w14:textId="77777777" w:rsidR="00981350" w:rsidRDefault="00981350">
      <w:pPr>
        <w:pStyle w:val="ConsPlusNormal"/>
        <w:jc w:val="both"/>
      </w:pPr>
    </w:p>
    <w:p w14:paraId="7CDDE30E" w14:textId="77777777" w:rsidR="00981350" w:rsidRDefault="00981350">
      <w:pPr>
        <w:pStyle w:val="ConsPlusNormal"/>
        <w:jc w:val="both"/>
      </w:pPr>
    </w:p>
    <w:p w14:paraId="61B9DF6D" w14:textId="77777777" w:rsidR="00981350" w:rsidRDefault="00981350">
      <w:pPr>
        <w:pStyle w:val="ConsPlusNormal"/>
        <w:jc w:val="both"/>
      </w:pPr>
    </w:p>
    <w:p w14:paraId="218C4A1C" w14:textId="77777777" w:rsidR="00981350" w:rsidRDefault="00981350">
      <w:pPr>
        <w:pStyle w:val="ConsPlusNormal"/>
        <w:jc w:val="both"/>
      </w:pPr>
    </w:p>
    <w:p w14:paraId="131A50F4" w14:textId="77777777" w:rsidR="00981350" w:rsidRDefault="00981350">
      <w:pPr>
        <w:pStyle w:val="ConsPlusNormal"/>
        <w:jc w:val="both"/>
      </w:pPr>
    </w:p>
    <w:p w14:paraId="68C4F4B3" w14:textId="77777777" w:rsidR="00981350" w:rsidRDefault="00981350">
      <w:pPr>
        <w:pStyle w:val="ConsPlusNormal"/>
        <w:jc w:val="both"/>
      </w:pPr>
    </w:p>
    <w:p w14:paraId="1376DFDB" w14:textId="77777777" w:rsidR="00981350" w:rsidRDefault="00981350">
      <w:pPr>
        <w:pStyle w:val="ConsPlusNormal"/>
        <w:jc w:val="both"/>
      </w:pPr>
    </w:p>
    <w:p w14:paraId="2BD9EA13" w14:textId="77777777" w:rsidR="00981350" w:rsidRDefault="00981350">
      <w:pPr>
        <w:pStyle w:val="ConsPlusNormal"/>
        <w:jc w:val="both"/>
      </w:pPr>
    </w:p>
    <w:p w14:paraId="2A62EBDA" w14:textId="77777777" w:rsidR="00981350" w:rsidRDefault="00981350">
      <w:pPr>
        <w:pStyle w:val="ConsPlusNormal"/>
        <w:jc w:val="both"/>
      </w:pPr>
    </w:p>
    <w:p w14:paraId="5E5717C5" w14:textId="77777777" w:rsidR="00981350" w:rsidRDefault="00981350">
      <w:pPr>
        <w:pStyle w:val="ConsPlusNormal"/>
        <w:jc w:val="both"/>
      </w:pPr>
    </w:p>
    <w:p w14:paraId="4E7D90D8" w14:textId="77777777" w:rsidR="00981350" w:rsidRDefault="00981350">
      <w:pPr>
        <w:pStyle w:val="ConsPlusNormal"/>
        <w:jc w:val="both"/>
      </w:pPr>
    </w:p>
    <w:p w14:paraId="76377F4C" w14:textId="77777777" w:rsidR="00981350" w:rsidRDefault="00981350">
      <w:pPr>
        <w:pStyle w:val="ConsPlusNormal"/>
        <w:jc w:val="both"/>
      </w:pPr>
    </w:p>
    <w:p w14:paraId="1BF5F7FC" w14:textId="77777777" w:rsidR="00981350" w:rsidRDefault="00981350">
      <w:pPr>
        <w:pStyle w:val="ConsPlusNormal"/>
        <w:jc w:val="both"/>
      </w:pPr>
    </w:p>
    <w:p w14:paraId="528913AE" w14:textId="77777777" w:rsidR="00981350" w:rsidRDefault="00981350">
      <w:pPr>
        <w:pStyle w:val="ConsPlusNormal"/>
        <w:jc w:val="both"/>
      </w:pPr>
    </w:p>
    <w:p w14:paraId="70B3BE1A" w14:textId="77777777" w:rsidR="00981350" w:rsidRDefault="00981350">
      <w:pPr>
        <w:pStyle w:val="ConsPlusNormal"/>
        <w:jc w:val="both"/>
      </w:pPr>
    </w:p>
    <w:p w14:paraId="63E3DA1A" w14:textId="77777777" w:rsidR="00981350" w:rsidRDefault="00981350">
      <w:pPr>
        <w:pStyle w:val="ConsPlusNormal"/>
        <w:jc w:val="both"/>
      </w:pPr>
    </w:p>
    <w:p w14:paraId="3C56018A" w14:textId="77777777" w:rsidR="00981350" w:rsidRDefault="00981350">
      <w:pPr>
        <w:pStyle w:val="ConsPlusNormal"/>
        <w:jc w:val="both"/>
      </w:pPr>
    </w:p>
    <w:p w14:paraId="0E12919B" w14:textId="77777777" w:rsidR="00981350" w:rsidRDefault="00981350">
      <w:pPr>
        <w:pStyle w:val="ConsPlusNormal"/>
        <w:jc w:val="both"/>
      </w:pPr>
    </w:p>
    <w:p w14:paraId="3E573390" w14:textId="77777777" w:rsidR="00981350" w:rsidRDefault="00981350">
      <w:pPr>
        <w:pStyle w:val="ConsPlusNormal"/>
        <w:jc w:val="both"/>
      </w:pPr>
    </w:p>
    <w:p w14:paraId="6FB3D11E" w14:textId="77777777" w:rsidR="00981350" w:rsidRDefault="00981350">
      <w:pPr>
        <w:pStyle w:val="ConsPlusNormal"/>
        <w:jc w:val="both"/>
      </w:pPr>
    </w:p>
    <w:p w14:paraId="6C85C16A" w14:textId="77777777" w:rsidR="00981350" w:rsidRDefault="00981350">
      <w:pPr>
        <w:pStyle w:val="ConsPlusNormal"/>
        <w:jc w:val="both"/>
      </w:pPr>
    </w:p>
    <w:p w14:paraId="319F9BB2" w14:textId="77777777" w:rsidR="00981350" w:rsidRDefault="00981350">
      <w:pPr>
        <w:pStyle w:val="ConsPlusNormal"/>
        <w:jc w:val="both"/>
      </w:pPr>
    </w:p>
    <w:p w14:paraId="45A138BC" w14:textId="77777777" w:rsidR="00981350" w:rsidRDefault="00981350">
      <w:pPr>
        <w:pStyle w:val="ConsPlusNormal"/>
        <w:jc w:val="both"/>
      </w:pPr>
    </w:p>
    <w:p w14:paraId="49B59C1F" w14:textId="77777777" w:rsidR="00BC0ACF" w:rsidRDefault="00BC0ACF">
      <w:pPr>
        <w:pStyle w:val="ConsPlusNormal"/>
        <w:jc w:val="both"/>
      </w:pPr>
    </w:p>
    <w:p w14:paraId="57331E83" w14:textId="77777777" w:rsidR="00BC0ACF" w:rsidRPr="0065079D" w:rsidRDefault="00BC0ACF" w:rsidP="0065079D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65079D">
        <w:rPr>
          <w:rFonts w:ascii="Times New Roman" w:hAnsi="Times New Roman" w:cs="Times New Roman"/>
          <w:sz w:val="28"/>
          <w:szCs w:val="28"/>
        </w:rPr>
        <w:t>Приложение 5</w:t>
      </w:r>
    </w:p>
    <w:p w14:paraId="5F266BD8" w14:textId="77777777" w:rsidR="00BC0ACF" w:rsidRPr="0065079D" w:rsidRDefault="00BC0ACF" w:rsidP="0065079D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65079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600418A8" w14:textId="77777777" w:rsidR="00BC0ACF" w:rsidRPr="0065079D" w:rsidRDefault="00BC0ACF" w:rsidP="0065079D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65079D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14:paraId="1832C10C" w14:textId="116A7F1D" w:rsidR="00BC0ACF" w:rsidRPr="0065079D" w:rsidRDefault="00B17BD0" w:rsidP="0065079D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65079D">
        <w:rPr>
          <w:rFonts w:ascii="Times New Roman" w:hAnsi="Times New Roman" w:cs="Times New Roman"/>
          <w:sz w:val="28"/>
          <w:szCs w:val="28"/>
        </w:rPr>
        <w:t>«</w:t>
      </w:r>
      <w:r w:rsidR="00BC0ACF" w:rsidRPr="0065079D">
        <w:rPr>
          <w:rFonts w:ascii="Times New Roman" w:hAnsi="Times New Roman" w:cs="Times New Roman"/>
          <w:sz w:val="28"/>
          <w:szCs w:val="28"/>
        </w:rPr>
        <w:t>Выдача разрешения на ввод объекта</w:t>
      </w:r>
    </w:p>
    <w:p w14:paraId="6E249EEE" w14:textId="07FC7A05" w:rsidR="00BC0ACF" w:rsidRPr="0065079D" w:rsidRDefault="00BC0ACF" w:rsidP="0065079D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65079D">
        <w:rPr>
          <w:rFonts w:ascii="Times New Roman" w:hAnsi="Times New Roman" w:cs="Times New Roman"/>
          <w:sz w:val="28"/>
          <w:szCs w:val="28"/>
        </w:rPr>
        <w:t>в эксплуатацию</w:t>
      </w:r>
      <w:r w:rsidR="00B17BD0" w:rsidRPr="0065079D">
        <w:rPr>
          <w:rFonts w:ascii="Times New Roman" w:hAnsi="Times New Roman" w:cs="Times New Roman"/>
          <w:sz w:val="28"/>
          <w:szCs w:val="28"/>
        </w:rPr>
        <w:t>»</w:t>
      </w:r>
      <w:r w:rsidRPr="0065079D">
        <w:rPr>
          <w:rFonts w:ascii="Times New Roman" w:hAnsi="Times New Roman" w:cs="Times New Roman"/>
          <w:sz w:val="28"/>
          <w:szCs w:val="28"/>
        </w:rPr>
        <w:t>, утвержденному</w:t>
      </w:r>
    </w:p>
    <w:p w14:paraId="0DF20BCC" w14:textId="77777777" w:rsidR="00BC0ACF" w:rsidRPr="0065079D" w:rsidRDefault="00BC0ACF" w:rsidP="0065079D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65079D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7336D585" w14:textId="77777777" w:rsidR="00BC0ACF" w:rsidRDefault="00BC0ACF">
      <w:pPr>
        <w:pStyle w:val="ConsPlusNormal"/>
        <w:jc w:val="both"/>
      </w:pPr>
    </w:p>
    <w:p w14:paraId="3617F64B" w14:textId="550A68B3" w:rsidR="00BC0ACF" w:rsidRDefault="00BC0ACF" w:rsidP="00981350">
      <w:pPr>
        <w:pStyle w:val="ConsPlusNonformat"/>
        <w:jc w:val="both"/>
      </w:pPr>
      <w:r>
        <w:t xml:space="preserve">                  </w:t>
      </w:r>
    </w:p>
    <w:p w14:paraId="50507C47" w14:textId="77777777" w:rsidR="00BC0ACF" w:rsidRDefault="00BC0ACF" w:rsidP="00981350">
      <w:pPr>
        <w:pStyle w:val="ConsPlusNonformat"/>
        <w:jc w:val="center"/>
      </w:pPr>
    </w:p>
    <w:p w14:paraId="3ABC9240" w14:textId="77777777" w:rsidR="00BC0ACF" w:rsidRPr="0065079D" w:rsidRDefault="00BC0ACF" w:rsidP="0065079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24" w:name="P906"/>
      <w:bookmarkEnd w:id="24"/>
      <w:r w:rsidRPr="0065079D">
        <w:rPr>
          <w:rFonts w:ascii="Times New Roman" w:hAnsi="Times New Roman" w:cs="Times New Roman"/>
          <w:sz w:val="28"/>
          <w:szCs w:val="28"/>
        </w:rPr>
        <w:t>Уведомление об отказе в выдаче</w:t>
      </w:r>
    </w:p>
    <w:p w14:paraId="6F436EA6" w14:textId="77777777" w:rsidR="00BC0ACF" w:rsidRPr="0065079D" w:rsidRDefault="00BC0ACF" w:rsidP="0065079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5079D">
        <w:rPr>
          <w:rFonts w:ascii="Times New Roman" w:hAnsi="Times New Roman" w:cs="Times New Roman"/>
          <w:sz w:val="28"/>
          <w:szCs w:val="28"/>
        </w:rPr>
        <w:t>разрешения на ввод объекта</w:t>
      </w:r>
    </w:p>
    <w:p w14:paraId="08F8C880" w14:textId="77777777" w:rsidR="00BC0ACF" w:rsidRPr="0065079D" w:rsidRDefault="00BC0ACF" w:rsidP="0065079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5079D">
        <w:rPr>
          <w:rFonts w:ascii="Times New Roman" w:hAnsi="Times New Roman" w:cs="Times New Roman"/>
          <w:sz w:val="28"/>
          <w:szCs w:val="28"/>
        </w:rPr>
        <w:t>в эксплуатацию</w:t>
      </w:r>
    </w:p>
    <w:p w14:paraId="4B308315" w14:textId="77777777" w:rsidR="00BC0ACF" w:rsidRDefault="00BC0ACF" w:rsidP="00981350">
      <w:pPr>
        <w:pStyle w:val="ConsPlusNonformat"/>
        <w:jc w:val="center"/>
      </w:pPr>
    </w:p>
    <w:p w14:paraId="1F219964" w14:textId="77A0DAAF" w:rsidR="00BC0ACF" w:rsidRPr="0065079D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="00614B00" w:rsidRPr="0065079D">
        <w:rPr>
          <w:rFonts w:ascii="Times New Roman" w:hAnsi="Times New Roman" w:cs="Times New Roman"/>
          <w:sz w:val="28"/>
          <w:szCs w:val="28"/>
        </w:rPr>
        <w:t>Ваше обращение о выдаче</w:t>
      </w:r>
      <w:r w:rsidRPr="0065079D">
        <w:rPr>
          <w:rFonts w:ascii="Times New Roman" w:hAnsi="Times New Roman" w:cs="Times New Roman"/>
          <w:sz w:val="28"/>
          <w:szCs w:val="28"/>
        </w:rPr>
        <w:t xml:space="preserve"> разрешения на ввод объекта в эксплуатацию от</w:t>
      </w:r>
    </w:p>
    <w:p w14:paraId="67066638" w14:textId="1AE39D37" w:rsidR="00BC0ACF" w:rsidRPr="0065079D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079D">
        <w:rPr>
          <w:rFonts w:ascii="Times New Roman" w:hAnsi="Times New Roman" w:cs="Times New Roman"/>
          <w:sz w:val="28"/>
          <w:szCs w:val="28"/>
        </w:rPr>
        <w:t xml:space="preserve">_____________ </w:t>
      </w:r>
      <w:r w:rsidR="0065079D">
        <w:rPr>
          <w:rFonts w:ascii="Times New Roman" w:hAnsi="Times New Roman" w:cs="Times New Roman"/>
          <w:sz w:val="28"/>
          <w:szCs w:val="28"/>
        </w:rPr>
        <w:t>№</w:t>
      </w:r>
      <w:r w:rsidRPr="0065079D">
        <w:rPr>
          <w:rFonts w:ascii="Times New Roman" w:hAnsi="Times New Roman" w:cs="Times New Roman"/>
          <w:sz w:val="28"/>
          <w:szCs w:val="28"/>
        </w:rPr>
        <w:t xml:space="preserve"> __________ рассмотрено.</w:t>
      </w:r>
    </w:p>
    <w:p w14:paraId="7B8C6AD3" w14:textId="77777777" w:rsidR="00BC0ACF" w:rsidRPr="0065079D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079D">
        <w:rPr>
          <w:rFonts w:ascii="Times New Roman" w:hAnsi="Times New Roman" w:cs="Times New Roman"/>
          <w:sz w:val="28"/>
          <w:szCs w:val="28"/>
        </w:rPr>
        <w:t xml:space="preserve">    В связи с тем, что ___________________________________________________,</w:t>
      </w:r>
    </w:p>
    <w:p w14:paraId="54EB23DA" w14:textId="5BEE89CA" w:rsidR="00BC0ACF" w:rsidRPr="00614B00" w:rsidRDefault="00BC0ACF">
      <w:pPr>
        <w:pStyle w:val="ConsPlusNonformat"/>
        <w:jc w:val="both"/>
        <w:rPr>
          <w:rFonts w:ascii="Times New Roman" w:hAnsi="Times New Roman" w:cs="Times New Roman"/>
        </w:rPr>
      </w:pPr>
      <w:r w:rsidRPr="00614B00">
        <w:rPr>
          <w:rFonts w:ascii="Times New Roman" w:hAnsi="Times New Roman" w:cs="Times New Roman"/>
        </w:rPr>
        <w:t xml:space="preserve">                                </w:t>
      </w:r>
      <w:r w:rsidR="00614B00">
        <w:rPr>
          <w:rFonts w:ascii="Times New Roman" w:hAnsi="Times New Roman" w:cs="Times New Roman"/>
        </w:rPr>
        <w:t xml:space="preserve">                                                      </w:t>
      </w:r>
      <w:r w:rsidRPr="00614B00">
        <w:rPr>
          <w:rFonts w:ascii="Times New Roman" w:hAnsi="Times New Roman" w:cs="Times New Roman"/>
        </w:rPr>
        <w:t xml:space="preserve">       (причина отказа)</w:t>
      </w:r>
    </w:p>
    <w:p w14:paraId="5BCB3E22" w14:textId="77777777" w:rsidR="00BC0ACF" w:rsidRPr="00614B00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4B00">
        <w:rPr>
          <w:rFonts w:ascii="Times New Roman" w:hAnsi="Times New Roman" w:cs="Times New Roman"/>
          <w:sz w:val="28"/>
          <w:szCs w:val="28"/>
        </w:rPr>
        <w:t>Вам отказано в выдаче разрешения на ввод объекта в эксплуатацию.</w:t>
      </w:r>
    </w:p>
    <w:p w14:paraId="1F1B7353" w14:textId="77777777" w:rsidR="00BC0ACF" w:rsidRDefault="00BC0ACF">
      <w:pPr>
        <w:pStyle w:val="ConsPlusNonformat"/>
        <w:jc w:val="both"/>
      </w:pPr>
    </w:p>
    <w:p w14:paraId="2BD03574" w14:textId="0B5F8428" w:rsidR="00BC0ACF" w:rsidRDefault="00BC0ACF">
      <w:pPr>
        <w:pStyle w:val="ConsPlusNonformat"/>
        <w:jc w:val="both"/>
      </w:pPr>
      <w:r>
        <w:t>_______________ ___________________________</w:t>
      </w:r>
    </w:p>
    <w:p w14:paraId="6D9F7F60" w14:textId="424F1CFD" w:rsidR="00BC0ACF" w:rsidRPr="00614B00" w:rsidRDefault="00BC0ACF">
      <w:pPr>
        <w:pStyle w:val="ConsPlusNonformat"/>
        <w:jc w:val="both"/>
        <w:rPr>
          <w:rFonts w:ascii="Times New Roman" w:hAnsi="Times New Roman" w:cs="Times New Roman"/>
        </w:rPr>
      </w:pPr>
      <w:r w:rsidRPr="00614B00">
        <w:rPr>
          <w:rFonts w:ascii="Times New Roman" w:hAnsi="Times New Roman" w:cs="Times New Roman"/>
        </w:rPr>
        <w:t xml:space="preserve">                (подпись)       (расшифровка подписи)</w:t>
      </w:r>
    </w:p>
    <w:p w14:paraId="1AE676B8" w14:textId="77777777" w:rsidR="00BC0ACF" w:rsidRDefault="00BC0ACF">
      <w:pPr>
        <w:pStyle w:val="ConsPlusNormal"/>
        <w:jc w:val="both"/>
      </w:pPr>
    </w:p>
    <w:p w14:paraId="1665399A" w14:textId="77777777" w:rsidR="00BC0ACF" w:rsidRDefault="00BC0ACF">
      <w:pPr>
        <w:pStyle w:val="ConsPlusNormal"/>
        <w:jc w:val="both"/>
      </w:pPr>
    </w:p>
    <w:p w14:paraId="445F8ABB" w14:textId="77777777" w:rsidR="00BC0ACF" w:rsidRDefault="00BC0ACF">
      <w:pPr>
        <w:pStyle w:val="ConsPlusNormal"/>
        <w:jc w:val="both"/>
      </w:pPr>
    </w:p>
    <w:p w14:paraId="205A1435" w14:textId="77777777" w:rsidR="00BC0ACF" w:rsidRDefault="00BC0ACF">
      <w:pPr>
        <w:pStyle w:val="ConsPlusNormal"/>
        <w:jc w:val="both"/>
      </w:pPr>
    </w:p>
    <w:p w14:paraId="3AC5FACA" w14:textId="77777777" w:rsidR="00BC0ACF" w:rsidRDefault="00BC0ACF">
      <w:pPr>
        <w:pStyle w:val="ConsPlusNormal"/>
        <w:jc w:val="both"/>
      </w:pPr>
    </w:p>
    <w:p w14:paraId="24CD96E0" w14:textId="77777777" w:rsidR="00981350" w:rsidRDefault="00981350">
      <w:pPr>
        <w:pStyle w:val="ConsPlusNormal"/>
        <w:jc w:val="both"/>
      </w:pPr>
    </w:p>
    <w:p w14:paraId="7433A936" w14:textId="77777777" w:rsidR="00981350" w:rsidRDefault="00981350">
      <w:pPr>
        <w:pStyle w:val="ConsPlusNormal"/>
        <w:jc w:val="both"/>
      </w:pPr>
    </w:p>
    <w:p w14:paraId="0AFBD162" w14:textId="77777777" w:rsidR="00981350" w:rsidRDefault="00981350">
      <w:pPr>
        <w:pStyle w:val="ConsPlusNormal"/>
        <w:jc w:val="both"/>
      </w:pPr>
    </w:p>
    <w:p w14:paraId="7E794CC2" w14:textId="77777777" w:rsidR="00981350" w:rsidRDefault="00981350">
      <w:pPr>
        <w:pStyle w:val="ConsPlusNormal"/>
        <w:jc w:val="both"/>
      </w:pPr>
    </w:p>
    <w:p w14:paraId="47CD0B70" w14:textId="77777777" w:rsidR="00981350" w:rsidRDefault="00981350">
      <w:pPr>
        <w:pStyle w:val="ConsPlusNormal"/>
        <w:jc w:val="both"/>
      </w:pPr>
    </w:p>
    <w:p w14:paraId="52A89738" w14:textId="77777777" w:rsidR="00981350" w:rsidRDefault="00981350">
      <w:pPr>
        <w:pStyle w:val="ConsPlusNormal"/>
        <w:jc w:val="both"/>
      </w:pPr>
    </w:p>
    <w:p w14:paraId="2373A83C" w14:textId="77777777" w:rsidR="00981350" w:rsidRDefault="00981350">
      <w:pPr>
        <w:pStyle w:val="ConsPlusNormal"/>
        <w:jc w:val="both"/>
      </w:pPr>
    </w:p>
    <w:p w14:paraId="3DFE029B" w14:textId="77777777" w:rsidR="00981350" w:rsidRDefault="00981350">
      <w:pPr>
        <w:pStyle w:val="ConsPlusNormal"/>
        <w:jc w:val="both"/>
      </w:pPr>
    </w:p>
    <w:p w14:paraId="0503AE7D" w14:textId="77777777" w:rsidR="00981350" w:rsidRDefault="00981350">
      <w:pPr>
        <w:pStyle w:val="ConsPlusNormal"/>
        <w:jc w:val="both"/>
      </w:pPr>
    </w:p>
    <w:p w14:paraId="18759395" w14:textId="77777777" w:rsidR="00981350" w:rsidRDefault="00981350">
      <w:pPr>
        <w:pStyle w:val="ConsPlusNormal"/>
        <w:jc w:val="both"/>
      </w:pPr>
    </w:p>
    <w:p w14:paraId="57C7CD1A" w14:textId="77777777" w:rsidR="00981350" w:rsidRDefault="00981350">
      <w:pPr>
        <w:pStyle w:val="ConsPlusNormal"/>
        <w:jc w:val="both"/>
      </w:pPr>
    </w:p>
    <w:p w14:paraId="4F0D8B30" w14:textId="77777777" w:rsidR="00981350" w:rsidRDefault="00981350">
      <w:pPr>
        <w:pStyle w:val="ConsPlusNormal"/>
        <w:jc w:val="both"/>
      </w:pPr>
    </w:p>
    <w:p w14:paraId="344AB48C" w14:textId="77777777" w:rsidR="00981350" w:rsidRDefault="00981350">
      <w:pPr>
        <w:pStyle w:val="ConsPlusNormal"/>
        <w:jc w:val="both"/>
      </w:pPr>
    </w:p>
    <w:p w14:paraId="7D5DFDBB" w14:textId="77777777" w:rsidR="00981350" w:rsidRDefault="00981350">
      <w:pPr>
        <w:pStyle w:val="ConsPlusNormal"/>
        <w:jc w:val="both"/>
      </w:pPr>
    </w:p>
    <w:p w14:paraId="2491AD8D" w14:textId="77777777" w:rsidR="00981350" w:rsidRDefault="00981350">
      <w:pPr>
        <w:pStyle w:val="ConsPlusNormal"/>
        <w:jc w:val="both"/>
      </w:pPr>
    </w:p>
    <w:p w14:paraId="552B395C" w14:textId="77777777" w:rsidR="00981350" w:rsidRDefault="00981350">
      <w:pPr>
        <w:pStyle w:val="ConsPlusNormal"/>
        <w:jc w:val="both"/>
      </w:pPr>
    </w:p>
    <w:p w14:paraId="35D88113" w14:textId="77777777" w:rsidR="00981350" w:rsidRDefault="00981350">
      <w:pPr>
        <w:pStyle w:val="ConsPlusNormal"/>
        <w:jc w:val="both"/>
      </w:pPr>
    </w:p>
    <w:p w14:paraId="2097884D" w14:textId="77777777" w:rsidR="00981350" w:rsidRDefault="00981350">
      <w:pPr>
        <w:pStyle w:val="ConsPlusNormal"/>
        <w:jc w:val="both"/>
      </w:pPr>
    </w:p>
    <w:p w14:paraId="7EF0C9AE" w14:textId="77777777" w:rsidR="00981350" w:rsidRDefault="00981350">
      <w:pPr>
        <w:pStyle w:val="ConsPlusNormal"/>
        <w:jc w:val="both"/>
      </w:pPr>
    </w:p>
    <w:p w14:paraId="2C84E165" w14:textId="77777777" w:rsidR="00981350" w:rsidRDefault="00981350">
      <w:pPr>
        <w:pStyle w:val="ConsPlusNormal"/>
        <w:jc w:val="both"/>
      </w:pPr>
    </w:p>
    <w:p w14:paraId="04402078" w14:textId="77777777" w:rsidR="00981350" w:rsidRDefault="00981350">
      <w:pPr>
        <w:pStyle w:val="ConsPlusNormal"/>
        <w:jc w:val="both"/>
      </w:pPr>
    </w:p>
    <w:p w14:paraId="10258E5A" w14:textId="77777777" w:rsidR="00981350" w:rsidRDefault="00981350">
      <w:pPr>
        <w:pStyle w:val="ConsPlusNormal"/>
        <w:jc w:val="both"/>
      </w:pPr>
    </w:p>
    <w:p w14:paraId="2F1C3254" w14:textId="77777777" w:rsidR="00981350" w:rsidRDefault="00981350">
      <w:pPr>
        <w:pStyle w:val="ConsPlusNormal"/>
        <w:jc w:val="both"/>
      </w:pPr>
    </w:p>
    <w:p w14:paraId="5249A1BB" w14:textId="77777777" w:rsidR="00981350" w:rsidRDefault="00981350">
      <w:pPr>
        <w:pStyle w:val="ConsPlusNormal"/>
        <w:jc w:val="both"/>
      </w:pPr>
    </w:p>
    <w:p w14:paraId="21F7BC06" w14:textId="77777777" w:rsidR="00981350" w:rsidRDefault="00981350">
      <w:pPr>
        <w:pStyle w:val="ConsPlusNormal"/>
        <w:jc w:val="both"/>
      </w:pPr>
    </w:p>
    <w:p w14:paraId="4D3180A1" w14:textId="77777777" w:rsidR="00981350" w:rsidRDefault="00981350">
      <w:pPr>
        <w:pStyle w:val="ConsPlusNormal"/>
        <w:jc w:val="both"/>
      </w:pPr>
    </w:p>
    <w:p w14:paraId="7A2FBC32" w14:textId="77777777" w:rsidR="00981350" w:rsidRDefault="00981350">
      <w:pPr>
        <w:pStyle w:val="ConsPlusNormal"/>
        <w:jc w:val="both"/>
      </w:pPr>
    </w:p>
    <w:p w14:paraId="69CCF4D4" w14:textId="77777777" w:rsidR="00981350" w:rsidRDefault="00981350">
      <w:pPr>
        <w:pStyle w:val="ConsPlusNormal"/>
        <w:jc w:val="both"/>
      </w:pPr>
    </w:p>
    <w:p w14:paraId="5832E070" w14:textId="77777777" w:rsidR="00BC0ACF" w:rsidRPr="00614B00" w:rsidRDefault="00BC0ACF" w:rsidP="00614B00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614B00">
        <w:rPr>
          <w:rFonts w:ascii="Times New Roman" w:hAnsi="Times New Roman" w:cs="Times New Roman"/>
          <w:sz w:val="28"/>
          <w:szCs w:val="28"/>
        </w:rPr>
        <w:t>Приложение 6</w:t>
      </w:r>
    </w:p>
    <w:p w14:paraId="32D90659" w14:textId="77777777" w:rsidR="00BC0ACF" w:rsidRPr="00614B00" w:rsidRDefault="00BC0ACF" w:rsidP="00614B00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614B0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4AD5601E" w14:textId="77777777" w:rsidR="00BC0ACF" w:rsidRPr="00614B00" w:rsidRDefault="00BC0ACF" w:rsidP="00614B00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614B00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14:paraId="76D54C4A" w14:textId="20F88D4C" w:rsidR="00BC0ACF" w:rsidRPr="00614B00" w:rsidRDefault="00B17BD0" w:rsidP="00614B00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614B00">
        <w:rPr>
          <w:rFonts w:ascii="Times New Roman" w:hAnsi="Times New Roman" w:cs="Times New Roman"/>
          <w:sz w:val="28"/>
          <w:szCs w:val="28"/>
        </w:rPr>
        <w:t>«</w:t>
      </w:r>
      <w:r w:rsidR="00BC0ACF" w:rsidRPr="00614B00">
        <w:rPr>
          <w:rFonts w:ascii="Times New Roman" w:hAnsi="Times New Roman" w:cs="Times New Roman"/>
          <w:sz w:val="28"/>
          <w:szCs w:val="28"/>
        </w:rPr>
        <w:t>Выдача разрешения на ввод объекта</w:t>
      </w:r>
    </w:p>
    <w:p w14:paraId="6FDCBA93" w14:textId="1F7C8B02" w:rsidR="00BC0ACF" w:rsidRPr="00614B00" w:rsidRDefault="00BC0ACF" w:rsidP="00614B00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614B00">
        <w:rPr>
          <w:rFonts w:ascii="Times New Roman" w:hAnsi="Times New Roman" w:cs="Times New Roman"/>
          <w:sz w:val="28"/>
          <w:szCs w:val="28"/>
        </w:rPr>
        <w:t>в эксплуатацию</w:t>
      </w:r>
      <w:r w:rsidR="00B17BD0" w:rsidRPr="00614B00">
        <w:rPr>
          <w:rFonts w:ascii="Times New Roman" w:hAnsi="Times New Roman" w:cs="Times New Roman"/>
          <w:sz w:val="28"/>
          <w:szCs w:val="28"/>
        </w:rPr>
        <w:t>»</w:t>
      </w:r>
      <w:r w:rsidRPr="00614B00">
        <w:rPr>
          <w:rFonts w:ascii="Times New Roman" w:hAnsi="Times New Roman" w:cs="Times New Roman"/>
          <w:sz w:val="28"/>
          <w:szCs w:val="28"/>
        </w:rPr>
        <w:t>, утвержденному</w:t>
      </w:r>
    </w:p>
    <w:p w14:paraId="01EE97CF" w14:textId="77777777" w:rsidR="00BC0ACF" w:rsidRPr="00614B00" w:rsidRDefault="00BC0ACF" w:rsidP="00614B00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614B00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0CB20603" w14:textId="77777777" w:rsidR="00981350" w:rsidRDefault="00981350">
      <w:pPr>
        <w:pStyle w:val="ConsPlusNonformat"/>
        <w:jc w:val="both"/>
      </w:pPr>
    </w:p>
    <w:p w14:paraId="1BCEAD67" w14:textId="249D5937" w:rsidR="00BC0ACF" w:rsidRDefault="00BC0ACF" w:rsidP="00981350">
      <w:pPr>
        <w:pStyle w:val="ConsPlusNonformat"/>
        <w:jc w:val="both"/>
      </w:pPr>
      <w:r>
        <w:t xml:space="preserve">                 </w:t>
      </w:r>
    </w:p>
    <w:p w14:paraId="62DF155E" w14:textId="77777777" w:rsidR="00BC0ACF" w:rsidRPr="00614B00" w:rsidRDefault="00BC0ACF" w:rsidP="00614B00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25" w:name="P948"/>
      <w:bookmarkEnd w:id="25"/>
      <w:r w:rsidRPr="00614B00">
        <w:rPr>
          <w:rFonts w:ascii="Times New Roman" w:hAnsi="Times New Roman" w:cs="Times New Roman"/>
          <w:sz w:val="28"/>
          <w:szCs w:val="28"/>
        </w:rPr>
        <w:t>Уведомление об отказе</w:t>
      </w:r>
    </w:p>
    <w:p w14:paraId="2343A5E5" w14:textId="77777777" w:rsidR="00BC0ACF" w:rsidRPr="00614B00" w:rsidRDefault="00BC0ACF" w:rsidP="00614B00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14B00">
        <w:rPr>
          <w:rFonts w:ascii="Times New Roman" w:hAnsi="Times New Roman" w:cs="Times New Roman"/>
          <w:sz w:val="28"/>
          <w:szCs w:val="28"/>
        </w:rPr>
        <w:t>в предоставлении муниципальной</w:t>
      </w:r>
    </w:p>
    <w:p w14:paraId="7540077F" w14:textId="77777777" w:rsidR="00BC0ACF" w:rsidRPr="00614B00" w:rsidRDefault="00BC0ACF" w:rsidP="00614B00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14B00">
        <w:rPr>
          <w:rFonts w:ascii="Times New Roman" w:hAnsi="Times New Roman" w:cs="Times New Roman"/>
          <w:sz w:val="28"/>
          <w:szCs w:val="28"/>
        </w:rPr>
        <w:t>услуги</w:t>
      </w:r>
    </w:p>
    <w:p w14:paraId="346C9404" w14:textId="77777777" w:rsidR="00BC0ACF" w:rsidRPr="00614B00" w:rsidRDefault="00BC0ACF" w:rsidP="00614B00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4477211D" w14:textId="77777777" w:rsidR="00BC0ACF" w:rsidRPr="00614B00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4B00">
        <w:rPr>
          <w:rFonts w:ascii="Times New Roman" w:hAnsi="Times New Roman" w:cs="Times New Roman"/>
          <w:sz w:val="28"/>
          <w:szCs w:val="28"/>
        </w:rPr>
        <w:t xml:space="preserve">    Ваше  заявление  о  внесении  изменений  в разрешение на ввод объекта в</w:t>
      </w:r>
    </w:p>
    <w:p w14:paraId="293E3033" w14:textId="3D60231D" w:rsidR="00BC0ACF" w:rsidRPr="00614B00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4B00">
        <w:rPr>
          <w:rFonts w:ascii="Times New Roman" w:hAnsi="Times New Roman" w:cs="Times New Roman"/>
          <w:sz w:val="28"/>
          <w:szCs w:val="28"/>
        </w:rPr>
        <w:t xml:space="preserve">эксплуатацию от ____________ </w:t>
      </w:r>
      <w:r w:rsidR="00614B00">
        <w:rPr>
          <w:rFonts w:ascii="Times New Roman" w:hAnsi="Times New Roman" w:cs="Times New Roman"/>
          <w:sz w:val="28"/>
          <w:szCs w:val="28"/>
        </w:rPr>
        <w:t>№</w:t>
      </w:r>
      <w:r w:rsidRPr="00614B00">
        <w:rPr>
          <w:rFonts w:ascii="Times New Roman" w:hAnsi="Times New Roman" w:cs="Times New Roman"/>
          <w:sz w:val="28"/>
          <w:szCs w:val="28"/>
        </w:rPr>
        <w:t xml:space="preserve"> _____________ рассмотрено.</w:t>
      </w:r>
    </w:p>
    <w:p w14:paraId="51CBE620" w14:textId="77777777" w:rsidR="00BC0ACF" w:rsidRPr="00614B00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4B00">
        <w:rPr>
          <w:rFonts w:ascii="Times New Roman" w:hAnsi="Times New Roman" w:cs="Times New Roman"/>
          <w:sz w:val="28"/>
          <w:szCs w:val="28"/>
        </w:rPr>
        <w:t xml:space="preserve">    В связи с тем, что ___________________________________________________,</w:t>
      </w:r>
    </w:p>
    <w:p w14:paraId="16482C0D" w14:textId="77777777" w:rsidR="00BC0ACF" w:rsidRPr="00614B00" w:rsidRDefault="00BC0ACF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            </w:t>
      </w:r>
      <w:r w:rsidRPr="00614B00">
        <w:rPr>
          <w:rFonts w:ascii="Times New Roman" w:hAnsi="Times New Roman" w:cs="Times New Roman"/>
        </w:rPr>
        <w:t>(причина отказа)</w:t>
      </w:r>
    </w:p>
    <w:p w14:paraId="69CE9AB4" w14:textId="77777777" w:rsidR="00BC0ACF" w:rsidRPr="00614B00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4B00">
        <w:rPr>
          <w:rFonts w:ascii="Times New Roman" w:hAnsi="Times New Roman" w:cs="Times New Roman"/>
          <w:sz w:val="28"/>
          <w:szCs w:val="28"/>
        </w:rPr>
        <w:t>Вам отказано в предоставлении муниципальной услуги.</w:t>
      </w:r>
    </w:p>
    <w:p w14:paraId="3611DD22" w14:textId="77777777" w:rsidR="00BC0ACF" w:rsidRPr="00614B00" w:rsidRDefault="00BC0ACF">
      <w:pPr>
        <w:pStyle w:val="ConsPlusNonformat"/>
        <w:jc w:val="both"/>
        <w:rPr>
          <w:rFonts w:ascii="Times New Roman" w:hAnsi="Times New Roman" w:cs="Times New Roman"/>
        </w:rPr>
      </w:pPr>
    </w:p>
    <w:p w14:paraId="2027EA52" w14:textId="43744854" w:rsidR="00BC0ACF" w:rsidRPr="00614B00" w:rsidRDefault="00BC0ACF">
      <w:pPr>
        <w:pStyle w:val="ConsPlusNonformat"/>
        <w:jc w:val="both"/>
        <w:rPr>
          <w:rFonts w:ascii="Times New Roman" w:hAnsi="Times New Roman" w:cs="Times New Roman"/>
        </w:rPr>
      </w:pPr>
      <w:r w:rsidRPr="00614B00">
        <w:rPr>
          <w:rFonts w:ascii="Times New Roman" w:hAnsi="Times New Roman" w:cs="Times New Roman"/>
        </w:rPr>
        <w:t>_______________  __________________________</w:t>
      </w:r>
    </w:p>
    <w:p w14:paraId="36551E70" w14:textId="7AFEA303" w:rsidR="00BC0ACF" w:rsidRPr="00614B00" w:rsidRDefault="00BC0ACF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</w:t>
      </w:r>
      <w:r w:rsidRPr="00614B00">
        <w:rPr>
          <w:rFonts w:ascii="Times New Roman" w:hAnsi="Times New Roman" w:cs="Times New Roman"/>
        </w:rPr>
        <w:t xml:space="preserve">(подпись)      </w:t>
      </w:r>
      <w:r w:rsidR="00614B00">
        <w:rPr>
          <w:rFonts w:ascii="Times New Roman" w:hAnsi="Times New Roman" w:cs="Times New Roman"/>
        </w:rPr>
        <w:t xml:space="preserve">        </w:t>
      </w:r>
      <w:r w:rsidRPr="00614B00">
        <w:rPr>
          <w:rFonts w:ascii="Times New Roman" w:hAnsi="Times New Roman" w:cs="Times New Roman"/>
        </w:rPr>
        <w:t xml:space="preserve"> (расшифровка подписи)</w:t>
      </w:r>
    </w:p>
    <w:p w14:paraId="7A7D6F92" w14:textId="77777777" w:rsidR="00BC0ACF" w:rsidRPr="00614B00" w:rsidRDefault="00BC0ACF">
      <w:pPr>
        <w:pStyle w:val="ConsPlusNormal"/>
        <w:jc w:val="both"/>
        <w:rPr>
          <w:rFonts w:ascii="Times New Roman" w:hAnsi="Times New Roman" w:cs="Times New Roman"/>
        </w:rPr>
      </w:pPr>
    </w:p>
    <w:p w14:paraId="392E3FC8" w14:textId="77777777" w:rsidR="00BC0ACF" w:rsidRDefault="00BC0ACF">
      <w:pPr>
        <w:pStyle w:val="ConsPlusNormal"/>
        <w:jc w:val="both"/>
      </w:pPr>
    </w:p>
    <w:p w14:paraId="3E51AC5B" w14:textId="77777777" w:rsidR="00BC0ACF" w:rsidRDefault="00BC0ACF">
      <w:pPr>
        <w:pStyle w:val="ConsPlusNormal"/>
        <w:jc w:val="both"/>
      </w:pPr>
    </w:p>
    <w:p w14:paraId="1C406656" w14:textId="77777777" w:rsidR="00614B00" w:rsidRDefault="00614B00">
      <w:pPr>
        <w:pStyle w:val="ConsPlusNormal"/>
        <w:jc w:val="both"/>
      </w:pPr>
    </w:p>
    <w:p w14:paraId="1616FBAE" w14:textId="77777777" w:rsidR="00614B00" w:rsidRDefault="00614B00">
      <w:pPr>
        <w:pStyle w:val="ConsPlusNormal"/>
        <w:jc w:val="both"/>
      </w:pPr>
    </w:p>
    <w:p w14:paraId="4E2EF048" w14:textId="77777777" w:rsidR="00614B00" w:rsidRDefault="00614B00">
      <w:pPr>
        <w:pStyle w:val="ConsPlusNormal"/>
        <w:jc w:val="both"/>
      </w:pPr>
    </w:p>
    <w:p w14:paraId="0F562BB1" w14:textId="77777777" w:rsidR="00614B00" w:rsidRDefault="00614B00">
      <w:pPr>
        <w:pStyle w:val="ConsPlusNormal"/>
        <w:jc w:val="both"/>
      </w:pPr>
    </w:p>
    <w:p w14:paraId="08301D01" w14:textId="77777777" w:rsidR="00614B00" w:rsidRDefault="00614B00">
      <w:pPr>
        <w:pStyle w:val="ConsPlusNormal"/>
        <w:jc w:val="both"/>
      </w:pPr>
    </w:p>
    <w:p w14:paraId="6C632D9B" w14:textId="77777777" w:rsidR="00614B00" w:rsidRDefault="00614B00">
      <w:pPr>
        <w:pStyle w:val="ConsPlusNormal"/>
        <w:jc w:val="both"/>
      </w:pPr>
    </w:p>
    <w:p w14:paraId="381D5277" w14:textId="77777777" w:rsidR="00614B00" w:rsidRDefault="00614B00">
      <w:pPr>
        <w:pStyle w:val="ConsPlusNormal"/>
        <w:jc w:val="both"/>
      </w:pPr>
    </w:p>
    <w:p w14:paraId="648AE70C" w14:textId="77777777" w:rsidR="00614B00" w:rsidRDefault="00614B00">
      <w:pPr>
        <w:pStyle w:val="ConsPlusNormal"/>
        <w:jc w:val="both"/>
      </w:pPr>
    </w:p>
    <w:p w14:paraId="756B2341" w14:textId="77777777" w:rsidR="00614B00" w:rsidRDefault="00614B00">
      <w:pPr>
        <w:pStyle w:val="ConsPlusNormal"/>
        <w:jc w:val="both"/>
      </w:pPr>
    </w:p>
    <w:p w14:paraId="36504BAE" w14:textId="77777777" w:rsidR="00614B00" w:rsidRDefault="00614B00">
      <w:pPr>
        <w:pStyle w:val="ConsPlusNormal"/>
        <w:jc w:val="both"/>
      </w:pPr>
    </w:p>
    <w:p w14:paraId="208E631D" w14:textId="77777777" w:rsidR="00614B00" w:rsidRDefault="00614B00">
      <w:pPr>
        <w:pStyle w:val="ConsPlusNormal"/>
        <w:jc w:val="both"/>
      </w:pPr>
    </w:p>
    <w:p w14:paraId="0550AB9A" w14:textId="77777777" w:rsidR="00614B00" w:rsidRDefault="00614B00">
      <w:pPr>
        <w:pStyle w:val="ConsPlusNormal"/>
        <w:jc w:val="both"/>
      </w:pPr>
    </w:p>
    <w:p w14:paraId="13B4CC02" w14:textId="77777777" w:rsidR="00614B00" w:rsidRDefault="00614B00">
      <w:pPr>
        <w:pStyle w:val="ConsPlusNormal"/>
        <w:jc w:val="both"/>
      </w:pPr>
    </w:p>
    <w:p w14:paraId="0546B518" w14:textId="77777777" w:rsidR="00614B00" w:rsidRDefault="00614B00">
      <w:pPr>
        <w:pStyle w:val="ConsPlusNormal"/>
        <w:jc w:val="both"/>
      </w:pPr>
    </w:p>
    <w:p w14:paraId="3EB7C579" w14:textId="77777777" w:rsidR="00614B00" w:rsidRDefault="00614B00">
      <w:pPr>
        <w:pStyle w:val="ConsPlusNormal"/>
        <w:jc w:val="both"/>
      </w:pPr>
    </w:p>
    <w:p w14:paraId="7588B2D8" w14:textId="77777777" w:rsidR="00614B00" w:rsidRDefault="00614B00">
      <w:pPr>
        <w:pStyle w:val="ConsPlusNormal"/>
        <w:jc w:val="both"/>
      </w:pPr>
    </w:p>
    <w:p w14:paraId="39BDAFF0" w14:textId="77777777" w:rsidR="00614B00" w:rsidRDefault="00614B00">
      <w:pPr>
        <w:pStyle w:val="ConsPlusNormal"/>
        <w:jc w:val="both"/>
      </w:pPr>
    </w:p>
    <w:p w14:paraId="29D7AA67" w14:textId="77777777" w:rsidR="00614B00" w:rsidRDefault="00614B00">
      <w:pPr>
        <w:pStyle w:val="ConsPlusNormal"/>
        <w:jc w:val="both"/>
      </w:pPr>
    </w:p>
    <w:p w14:paraId="0ABA11D3" w14:textId="77777777" w:rsidR="00614B00" w:rsidRDefault="00614B00">
      <w:pPr>
        <w:pStyle w:val="ConsPlusNormal"/>
        <w:jc w:val="both"/>
      </w:pPr>
    </w:p>
    <w:p w14:paraId="06D3D3FC" w14:textId="77777777" w:rsidR="00614B00" w:rsidRDefault="00614B00">
      <w:pPr>
        <w:pStyle w:val="ConsPlusNormal"/>
        <w:jc w:val="both"/>
      </w:pPr>
    </w:p>
    <w:p w14:paraId="26723A5D" w14:textId="77777777" w:rsidR="00614B00" w:rsidRDefault="00614B00">
      <w:pPr>
        <w:pStyle w:val="ConsPlusNormal"/>
        <w:jc w:val="both"/>
      </w:pPr>
    </w:p>
    <w:p w14:paraId="32F8F731" w14:textId="77777777" w:rsidR="00614B00" w:rsidRDefault="00614B00">
      <w:pPr>
        <w:pStyle w:val="ConsPlusNormal"/>
        <w:jc w:val="both"/>
      </w:pPr>
    </w:p>
    <w:p w14:paraId="0E793709" w14:textId="77777777" w:rsidR="00614B00" w:rsidRDefault="00614B00">
      <w:pPr>
        <w:pStyle w:val="ConsPlusNormal"/>
        <w:jc w:val="both"/>
      </w:pPr>
    </w:p>
    <w:p w14:paraId="6BB5BAD2" w14:textId="77777777" w:rsidR="00614B00" w:rsidRDefault="00614B00">
      <w:pPr>
        <w:pStyle w:val="ConsPlusNormal"/>
        <w:jc w:val="both"/>
      </w:pPr>
    </w:p>
    <w:p w14:paraId="12891E98" w14:textId="77777777" w:rsidR="00614B00" w:rsidRDefault="00614B00">
      <w:pPr>
        <w:pStyle w:val="ConsPlusNormal"/>
        <w:jc w:val="both"/>
      </w:pPr>
    </w:p>
    <w:p w14:paraId="68486390" w14:textId="77777777" w:rsidR="00614B00" w:rsidRDefault="00614B00">
      <w:pPr>
        <w:pStyle w:val="ConsPlusNormal"/>
        <w:jc w:val="both"/>
      </w:pPr>
    </w:p>
    <w:p w14:paraId="4628090D" w14:textId="77777777" w:rsidR="00614B00" w:rsidRDefault="00614B00">
      <w:pPr>
        <w:pStyle w:val="ConsPlusNormal"/>
        <w:jc w:val="both"/>
      </w:pPr>
    </w:p>
    <w:p w14:paraId="7ABF4B6C" w14:textId="77777777" w:rsidR="00614B00" w:rsidRDefault="00614B00">
      <w:pPr>
        <w:pStyle w:val="ConsPlusNormal"/>
        <w:jc w:val="both"/>
      </w:pPr>
    </w:p>
    <w:p w14:paraId="5AEEDD17" w14:textId="77777777" w:rsidR="00614B00" w:rsidRDefault="00614B00">
      <w:pPr>
        <w:pStyle w:val="ConsPlusNormal"/>
        <w:jc w:val="both"/>
      </w:pPr>
    </w:p>
    <w:p w14:paraId="7CE291FF" w14:textId="77777777" w:rsidR="00614B00" w:rsidRDefault="00614B00">
      <w:pPr>
        <w:pStyle w:val="ConsPlusNormal"/>
        <w:jc w:val="both"/>
      </w:pPr>
    </w:p>
    <w:p w14:paraId="5E4DEA96" w14:textId="77777777" w:rsidR="00BC0ACF" w:rsidRDefault="00BC0ACF">
      <w:pPr>
        <w:pStyle w:val="ConsPlusNormal"/>
        <w:jc w:val="both"/>
      </w:pPr>
    </w:p>
    <w:p w14:paraId="6E2D59ED" w14:textId="77777777" w:rsidR="00BC0ACF" w:rsidRDefault="00BC0ACF">
      <w:pPr>
        <w:pStyle w:val="ConsPlusNormal"/>
        <w:jc w:val="both"/>
      </w:pPr>
    </w:p>
    <w:p w14:paraId="5CDFC657" w14:textId="77777777" w:rsidR="00BC0ACF" w:rsidRPr="00614B00" w:rsidRDefault="00BC0ACF" w:rsidP="00614B00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614B00">
        <w:rPr>
          <w:rFonts w:ascii="Times New Roman" w:hAnsi="Times New Roman" w:cs="Times New Roman"/>
          <w:sz w:val="28"/>
          <w:szCs w:val="28"/>
        </w:rPr>
        <w:t>Приложение 7</w:t>
      </w:r>
    </w:p>
    <w:p w14:paraId="0FC8F184" w14:textId="77777777" w:rsidR="00BC0ACF" w:rsidRPr="00614B00" w:rsidRDefault="00BC0ACF" w:rsidP="00614B00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614B0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2AE61CBC" w14:textId="77777777" w:rsidR="00BC0ACF" w:rsidRPr="00614B00" w:rsidRDefault="00BC0ACF" w:rsidP="00614B00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614B00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14:paraId="58E93296" w14:textId="3E60B21D" w:rsidR="00BC0ACF" w:rsidRPr="00614B00" w:rsidRDefault="00B17BD0" w:rsidP="00614B00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614B00">
        <w:rPr>
          <w:rFonts w:ascii="Times New Roman" w:hAnsi="Times New Roman" w:cs="Times New Roman"/>
          <w:sz w:val="28"/>
          <w:szCs w:val="28"/>
        </w:rPr>
        <w:t>«</w:t>
      </w:r>
      <w:r w:rsidR="00BC0ACF" w:rsidRPr="00614B00">
        <w:rPr>
          <w:rFonts w:ascii="Times New Roman" w:hAnsi="Times New Roman" w:cs="Times New Roman"/>
          <w:sz w:val="28"/>
          <w:szCs w:val="28"/>
        </w:rPr>
        <w:t>Выдача разрешения на ввод объекта</w:t>
      </w:r>
    </w:p>
    <w:p w14:paraId="0546799D" w14:textId="280DECB5" w:rsidR="00BC0ACF" w:rsidRPr="00614B00" w:rsidRDefault="00BC0ACF" w:rsidP="00614B00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614B00">
        <w:rPr>
          <w:rFonts w:ascii="Times New Roman" w:hAnsi="Times New Roman" w:cs="Times New Roman"/>
          <w:sz w:val="28"/>
          <w:szCs w:val="28"/>
        </w:rPr>
        <w:t>в эксплуатацию</w:t>
      </w:r>
      <w:r w:rsidR="00B17BD0" w:rsidRPr="00614B00">
        <w:rPr>
          <w:rFonts w:ascii="Times New Roman" w:hAnsi="Times New Roman" w:cs="Times New Roman"/>
          <w:sz w:val="28"/>
          <w:szCs w:val="28"/>
        </w:rPr>
        <w:t>»</w:t>
      </w:r>
      <w:r w:rsidRPr="00614B00">
        <w:rPr>
          <w:rFonts w:ascii="Times New Roman" w:hAnsi="Times New Roman" w:cs="Times New Roman"/>
          <w:sz w:val="28"/>
          <w:szCs w:val="28"/>
        </w:rPr>
        <w:t>, утвержденному</w:t>
      </w:r>
    </w:p>
    <w:p w14:paraId="7BB43CB2" w14:textId="77777777" w:rsidR="00BC0ACF" w:rsidRDefault="00BC0ACF" w:rsidP="00614B00">
      <w:pPr>
        <w:pStyle w:val="ConsPlusNormal"/>
        <w:spacing w:line="240" w:lineRule="exact"/>
        <w:jc w:val="right"/>
      </w:pPr>
      <w:r w:rsidRPr="00614B00">
        <w:rPr>
          <w:rFonts w:ascii="Times New Roman" w:hAnsi="Times New Roman" w:cs="Times New Roman"/>
          <w:sz w:val="28"/>
          <w:szCs w:val="28"/>
        </w:rPr>
        <w:lastRenderedPageBreak/>
        <w:t>постановлением администрации</w:t>
      </w:r>
    </w:p>
    <w:p w14:paraId="434F9701" w14:textId="77777777" w:rsidR="00981350" w:rsidRDefault="00981350">
      <w:pPr>
        <w:pStyle w:val="ConsPlusNonformat"/>
        <w:jc w:val="both"/>
      </w:pPr>
    </w:p>
    <w:p w14:paraId="028DB260" w14:textId="173CBD89" w:rsidR="00BC0ACF" w:rsidRDefault="00BC0ACF">
      <w:pPr>
        <w:pStyle w:val="ConsPlusNonformat"/>
        <w:jc w:val="both"/>
      </w:pPr>
      <w:r>
        <w:t xml:space="preserve">                 </w:t>
      </w:r>
    </w:p>
    <w:p w14:paraId="5E41A3FB" w14:textId="77777777" w:rsidR="00981350" w:rsidRDefault="00BC0ACF" w:rsidP="00981350">
      <w:pPr>
        <w:pStyle w:val="ConsPlusNonformat"/>
        <w:jc w:val="both"/>
      </w:pPr>
      <w:r>
        <w:t xml:space="preserve">                 </w:t>
      </w:r>
      <w:bookmarkStart w:id="26" w:name="P990"/>
      <w:bookmarkEnd w:id="26"/>
    </w:p>
    <w:p w14:paraId="1867D8EC" w14:textId="216FEF72" w:rsidR="00BC0ACF" w:rsidRPr="00614B00" w:rsidRDefault="00BC0ACF" w:rsidP="00614B00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14B00">
        <w:rPr>
          <w:rFonts w:ascii="Times New Roman" w:hAnsi="Times New Roman" w:cs="Times New Roman"/>
          <w:sz w:val="28"/>
          <w:szCs w:val="28"/>
        </w:rPr>
        <w:t>Уведомление об отказе внесения</w:t>
      </w:r>
    </w:p>
    <w:p w14:paraId="62F98B02" w14:textId="77777777" w:rsidR="00BC0ACF" w:rsidRPr="00614B00" w:rsidRDefault="00BC0ACF" w:rsidP="00614B00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14B00">
        <w:rPr>
          <w:rFonts w:ascii="Times New Roman" w:hAnsi="Times New Roman" w:cs="Times New Roman"/>
          <w:sz w:val="28"/>
          <w:szCs w:val="28"/>
        </w:rPr>
        <w:t>изменений в разрешение</w:t>
      </w:r>
    </w:p>
    <w:p w14:paraId="1A56AB30" w14:textId="77777777" w:rsidR="00BC0ACF" w:rsidRPr="00614B00" w:rsidRDefault="00BC0ACF" w:rsidP="00614B00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14B00">
        <w:rPr>
          <w:rFonts w:ascii="Times New Roman" w:hAnsi="Times New Roman" w:cs="Times New Roman"/>
          <w:sz w:val="28"/>
          <w:szCs w:val="28"/>
        </w:rPr>
        <w:t>на ввод объекта в эксплуатацию</w:t>
      </w:r>
    </w:p>
    <w:p w14:paraId="09F213A7" w14:textId="77777777" w:rsidR="00BC0ACF" w:rsidRDefault="00BC0ACF">
      <w:pPr>
        <w:pStyle w:val="ConsPlusNonformat"/>
        <w:jc w:val="both"/>
      </w:pPr>
    </w:p>
    <w:p w14:paraId="26E89E86" w14:textId="4CAA8035" w:rsidR="00BC0ACF" w:rsidRPr="00614B00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="00614B00" w:rsidRPr="00614B00">
        <w:rPr>
          <w:rFonts w:ascii="Times New Roman" w:hAnsi="Times New Roman" w:cs="Times New Roman"/>
          <w:sz w:val="28"/>
          <w:szCs w:val="28"/>
        </w:rPr>
        <w:t>Ваше заявление о внесении изменений в</w:t>
      </w:r>
      <w:r w:rsidRPr="00614B00">
        <w:rPr>
          <w:rFonts w:ascii="Times New Roman" w:hAnsi="Times New Roman" w:cs="Times New Roman"/>
          <w:sz w:val="28"/>
          <w:szCs w:val="28"/>
        </w:rPr>
        <w:t xml:space="preserve"> разрешение на ввод объекта в</w:t>
      </w:r>
    </w:p>
    <w:p w14:paraId="45163EA4" w14:textId="76FCB6D9" w:rsidR="00BC0ACF" w:rsidRPr="00614B00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4B00">
        <w:rPr>
          <w:rFonts w:ascii="Times New Roman" w:hAnsi="Times New Roman" w:cs="Times New Roman"/>
          <w:sz w:val="28"/>
          <w:szCs w:val="28"/>
        </w:rPr>
        <w:t xml:space="preserve">эксплуатацию от __________ </w:t>
      </w:r>
      <w:r w:rsidR="00614B00">
        <w:rPr>
          <w:rFonts w:ascii="Times New Roman" w:hAnsi="Times New Roman" w:cs="Times New Roman"/>
          <w:sz w:val="28"/>
          <w:szCs w:val="28"/>
        </w:rPr>
        <w:t>№</w:t>
      </w:r>
      <w:r w:rsidRPr="00614B00">
        <w:rPr>
          <w:rFonts w:ascii="Times New Roman" w:hAnsi="Times New Roman" w:cs="Times New Roman"/>
          <w:sz w:val="28"/>
          <w:szCs w:val="28"/>
        </w:rPr>
        <w:t xml:space="preserve"> __________ рассмотрено.</w:t>
      </w:r>
    </w:p>
    <w:p w14:paraId="016DE9C1" w14:textId="77777777" w:rsidR="00BC0ACF" w:rsidRDefault="00BC0ACF">
      <w:pPr>
        <w:pStyle w:val="ConsPlusNonformat"/>
        <w:jc w:val="both"/>
      </w:pPr>
      <w:r w:rsidRPr="00614B00">
        <w:rPr>
          <w:rFonts w:ascii="Times New Roman" w:hAnsi="Times New Roman" w:cs="Times New Roman"/>
          <w:sz w:val="28"/>
          <w:szCs w:val="28"/>
        </w:rPr>
        <w:t xml:space="preserve">    В связи с тем, что ___________________________________________________,</w:t>
      </w:r>
    </w:p>
    <w:p w14:paraId="70AD5239" w14:textId="217A6F99" w:rsidR="00BC0ACF" w:rsidRPr="00614B00" w:rsidRDefault="00BC0ACF">
      <w:pPr>
        <w:pStyle w:val="ConsPlusNonformat"/>
        <w:jc w:val="both"/>
        <w:rPr>
          <w:rFonts w:ascii="Times New Roman" w:hAnsi="Times New Roman" w:cs="Times New Roman"/>
        </w:rPr>
      </w:pPr>
      <w:r w:rsidRPr="00614B00">
        <w:rPr>
          <w:rFonts w:ascii="Times New Roman" w:hAnsi="Times New Roman" w:cs="Times New Roman"/>
        </w:rPr>
        <w:t xml:space="preserve">                                     </w:t>
      </w:r>
      <w:r w:rsidR="00614B00">
        <w:rPr>
          <w:rFonts w:ascii="Times New Roman" w:hAnsi="Times New Roman" w:cs="Times New Roman"/>
        </w:rPr>
        <w:t xml:space="preserve">                                                       </w:t>
      </w:r>
      <w:r w:rsidRPr="00614B00">
        <w:rPr>
          <w:rFonts w:ascii="Times New Roman" w:hAnsi="Times New Roman" w:cs="Times New Roman"/>
        </w:rPr>
        <w:t xml:space="preserve">  (причина отказа)</w:t>
      </w:r>
    </w:p>
    <w:p w14:paraId="44384EFE" w14:textId="77777777" w:rsidR="00BC0ACF" w:rsidRPr="00614B00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4B00">
        <w:rPr>
          <w:rFonts w:ascii="Times New Roman" w:hAnsi="Times New Roman" w:cs="Times New Roman"/>
          <w:sz w:val="28"/>
          <w:szCs w:val="28"/>
        </w:rPr>
        <w:t>Вам  отказано  во  внесении  изменений  в  разрешение  на  ввод  объекта  в</w:t>
      </w:r>
    </w:p>
    <w:p w14:paraId="3F3B3613" w14:textId="4DA529E3" w:rsidR="00BC0ACF" w:rsidRPr="00614B00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4B00">
        <w:rPr>
          <w:rFonts w:ascii="Times New Roman" w:hAnsi="Times New Roman" w:cs="Times New Roman"/>
          <w:sz w:val="28"/>
          <w:szCs w:val="28"/>
        </w:rPr>
        <w:t xml:space="preserve">эксплуатацию от ____________ </w:t>
      </w:r>
      <w:r w:rsidR="00614B00">
        <w:rPr>
          <w:rFonts w:ascii="Times New Roman" w:hAnsi="Times New Roman" w:cs="Times New Roman"/>
          <w:sz w:val="28"/>
          <w:szCs w:val="28"/>
        </w:rPr>
        <w:t>№</w:t>
      </w:r>
      <w:r w:rsidRPr="00614B00">
        <w:rPr>
          <w:rFonts w:ascii="Times New Roman" w:hAnsi="Times New Roman" w:cs="Times New Roman"/>
          <w:sz w:val="28"/>
          <w:szCs w:val="28"/>
        </w:rPr>
        <w:t xml:space="preserve"> ____________.</w:t>
      </w:r>
    </w:p>
    <w:p w14:paraId="5D963B89" w14:textId="77777777" w:rsidR="00BC0ACF" w:rsidRPr="00614B00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66128FF" w14:textId="103FF316" w:rsidR="00BC0ACF" w:rsidRDefault="00BC0ACF">
      <w:pPr>
        <w:pStyle w:val="ConsPlusNonformat"/>
        <w:jc w:val="both"/>
      </w:pPr>
      <w:r>
        <w:t>_______________  __________________________</w:t>
      </w:r>
    </w:p>
    <w:p w14:paraId="686E95ED" w14:textId="4ECA84C0" w:rsidR="00BC0ACF" w:rsidRPr="00614B00" w:rsidRDefault="00BC0ACF">
      <w:pPr>
        <w:pStyle w:val="ConsPlusNonformat"/>
        <w:jc w:val="both"/>
        <w:rPr>
          <w:rFonts w:ascii="Times New Roman" w:hAnsi="Times New Roman" w:cs="Times New Roman"/>
        </w:rPr>
      </w:pPr>
      <w:r w:rsidRPr="00614B00">
        <w:rPr>
          <w:rFonts w:ascii="Times New Roman" w:hAnsi="Times New Roman" w:cs="Times New Roman"/>
        </w:rPr>
        <w:t xml:space="preserve">    </w:t>
      </w:r>
      <w:r w:rsidR="00614B00">
        <w:rPr>
          <w:rFonts w:ascii="Times New Roman" w:hAnsi="Times New Roman" w:cs="Times New Roman"/>
        </w:rPr>
        <w:t xml:space="preserve">        </w:t>
      </w:r>
      <w:r w:rsidRPr="00614B00">
        <w:rPr>
          <w:rFonts w:ascii="Times New Roman" w:hAnsi="Times New Roman" w:cs="Times New Roman"/>
        </w:rPr>
        <w:t xml:space="preserve">(подпись)   </w:t>
      </w:r>
      <w:r w:rsidR="00614B00">
        <w:rPr>
          <w:rFonts w:ascii="Times New Roman" w:hAnsi="Times New Roman" w:cs="Times New Roman"/>
        </w:rPr>
        <w:t xml:space="preserve">             </w:t>
      </w:r>
      <w:r w:rsidRPr="00614B00">
        <w:rPr>
          <w:rFonts w:ascii="Times New Roman" w:hAnsi="Times New Roman" w:cs="Times New Roman"/>
        </w:rPr>
        <w:t xml:space="preserve">    (расшифровка подписи)</w:t>
      </w:r>
    </w:p>
    <w:p w14:paraId="757A9663" w14:textId="77777777" w:rsidR="00BC0ACF" w:rsidRPr="00614B00" w:rsidRDefault="00BC0ACF">
      <w:pPr>
        <w:pStyle w:val="ConsPlusNormal"/>
        <w:jc w:val="both"/>
        <w:rPr>
          <w:rFonts w:ascii="Times New Roman" w:hAnsi="Times New Roman" w:cs="Times New Roman"/>
        </w:rPr>
      </w:pPr>
    </w:p>
    <w:p w14:paraId="7AE84661" w14:textId="77777777" w:rsidR="00BC0ACF" w:rsidRDefault="00BC0ACF">
      <w:pPr>
        <w:pStyle w:val="ConsPlusNormal"/>
        <w:jc w:val="both"/>
      </w:pPr>
    </w:p>
    <w:p w14:paraId="3BE0DF2A" w14:textId="77777777" w:rsidR="00BC0ACF" w:rsidRDefault="00BC0ACF">
      <w:pPr>
        <w:pStyle w:val="ConsPlusNormal"/>
        <w:jc w:val="both"/>
      </w:pPr>
    </w:p>
    <w:p w14:paraId="3CDE25B3" w14:textId="77777777" w:rsidR="00BC0ACF" w:rsidRDefault="00BC0ACF">
      <w:pPr>
        <w:pStyle w:val="ConsPlusNormal"/>
        <w:jc w:val="both"/>
      </w:pPr>
    </w:p>
    <w:p w14:paraId="31591CE5" w14:textId="77777777" w:rsidR="00BC0ACF" w:rsidRDefault="00BC0ACF">
      <w:pPr>
        <w:pStyle w:val="ConsPlusNormal"/>
        <w:jc w:val="both"/>
      </w:pPr>
    </w:p>
    <w:p w14:paraId="13F82BB1" w14:textId="77777777" w:rsidR="00981350" w:rsidRDefault="00981350">
      <w:pPr>
        <w:pStyle w:val="ConsPlusNormal"/>
        <w:jc w:val="right"/>
        <w:outlineLvl w:val="1"/>
      </w:pPr>
    </w:p>
    <w:p w14:paraId="4919A08F" w14:textId="77777777" w:rsidR="00981350" w:rsidRDefault="00981350">
      <w:pPr>
        <w:pStyle w:val="ConsPlusNormal"/>
        <w:jc w:val="right"/>
        <w:outlineLvl w:val="1"/>
      </w:pPr>
    </w:p>
    <w:p w14:paraId="3F89A97C" w14:textId="77777777" w:rsidR="00981350" w:rsidRDefault="00981350">
      <w:pPr>
        <w:pStyle w:val="ConsPlusNormal"/>
        <w:jc w:val="right"/>
        <w:outlineLvl w:val="1"/>
      </w:pPr>
    </w:p>
    <w:p w14:paraId="395B9912" w14:textId="77777777" w:rsidR="00981350" w:rsidRDefault="00981350">
      <w:pPr>
        <w:pStyle w:val="ConsPlusNormal"/>
        <w:jc w:val="right"/>
        <w:outlineLvl w:val="1"/>
      </w:pPr>
    </w:p>
    <w:p w14:paraId="0F830B3D" w14:textId="77777777" w:rsidR="00981350" w:rsidRDefault="00981350">
      <w:pPr>
        <w:pStyle w:val="ConsPlusNormal"/>
        <w:jc w:val="right"/>
        <w:outlineLvl w:val="1"/>
      </w:pPr>
    </w:p>
    <w:p w14:paraId="4E17A0B8" w14:textId="77777777" w:rsidR="00B8096E" w:rsidRDefault="00B8096E">
      <w:pPr>
        <w:pStyle w:val="ConsPlusNormal"/>
        <w:jc w:val="right"/>
        <w:outlineLvl w:val="1"/>
      </w:pPr>
    </w:p>
    <w:p w14:paraId="1B59DDF0" w14:textId="77777777" w:rsidR="00B8096E" w:rsidRDefault="00B8096E">
      <w:pPr>
        <w:pStyle w:val="ConsPlusNormal"/>
        <w:jc w:val="right"/>
        <w:outlineLvl w:val="1"/>
      </w:pPr>
    </w:p>
    <w:p w14:paraId="6B43015B" w14:textId="77777777" w:rsidR="00B8096E" w:rsidRDefault="00B8096E">
      <w:pPr>
        <w:pStyle w:val="ConsPlusNormal"/>
        <w:jc w:val="right"/>
        <w:outlineLvl w:val="1"/>
      </w:pPr>
    </w:p>
    <w:p w14:paraId="553528C2" w14:textId="77777777" w:rsidR="00B8096E" w:rsidRDefault="00B8096E">
      <w:pPr>
        <w:pStyle w:val="ConsPlusNormal"/>
        <w:jc w:val="right"/>
        <w:outlineLvl w:val="1"/>
      </w:pPr>
    </w:p>
    <w:p w14:paraId="33A24AEE" w14:textId="77777777" w:rsidR="00B8096E" w:rsidRDefault="00B8096E">
      <w:pPr>
        <w:pStyle w:val="ConsPlusNormal"/>
        <w:jc w:val="right"/>
        <w:outlineLvl w:val="1"/>
      </w:pPr>
    </w:p>
    <w:p w14:paraId="3E4D8171" w14:textId="77777777" w:rsidR="00B8096E" w:rsidRDefault="00B8096E">
      <w:pPr>
        <w:pStyle w:val="ConsPlusNormal"/>
        <w:jc w:val="right"/>
        <w:outlineLvl w:val="1"/>
      </w:pPr>
    </w:p>
    <w:p w14:paraId="41637D89" w14:textId="77777777" w:rsidR="00B8096E" w:rsidRDefault="00B8096E">
      <w:pPr>
        <w:pStyle w:val="ConsPlusNormal"/>
        <w:jc w:val="right"/>
        <w:outlineLvl w:val="1"/>
      </w:pPr>
    </w:p>
    <w:p w14:paraId="79D6BFE8" w14:textId="77777777" w:rsidR="00B8096E" w:rsidRDefault="00B8096E">
      <w:pPr>
        <w:pStyle w:val="ConsPlusNormal"/>
        <w:jc w:val="right"/>
        <w:outlineLvl w:val="1"/>
      </w:pPr>
    </w:p>
    <w:p w14:paraId="484790C2" w14:textId="77777777" w:rsidR="00B8096E" w:rsidRDefault="00B8096E">
      <w:pPr>
        <w:pStyle w:val="ConsPlusNormal"/>
        <w:jc w:val="right"/>
        <w:outlineLvl w:val="1"/>
      </w:pPr>
    </w:p>
    <w:p w14:paraId="39A4CC89" w14:textId="77777777" w:rsidR="00B8096E" w:rsidRDefault="00B8096E">
      <w:pPr>
        <w:pStyle w:val="ConsPlusNormal"/>
        <w:jc w:val="right"/>
        <w:outlineLvl w:val="1"/>
      </w:pPr>
    </w:p>
    <w:p w14:paraId="0B26614C" w14:textId="77777777" w:rsidR="00B8096E" w:rsidRDefault="00B8096E">
      <w:pPr>
        <w:pStyle w:val="ConsPlusNormal"/>
        <w:jc w:val="right"/>
        <w:outlineLvl w:val="1"/>
      </w:pPr>
    </w:p>
    <w:p w14:paraId="7B923D4F" w14:textId="77777777" w:rsidR="00B8096E" w:rsidRDefault="00B8096E">
      <w:pPr>
        <w:pStyle w:val="ConsPlusNormal"/>
        <w:jc w:val="right"/>
        <w:outlineLvl w:val="1"/>
      </w:pPr>
    </w:p>
    <w:p w14:paraId="2418E3FA" w14:textId="77777777" w:rsidR="00B8096E" w:rsidRDefault="00B8096E">
      <w:pPr>
        <w:pStyle w:val="ConsPlusNormal"/>
        <w:jc w:val="right"/>
        <w:outlineLvl w:val="1"/>
      </w:pPr>
    </w:p>
    <w:p w14:paraId="07911A07" w14:textId="77777777" w:rsidR="00B8096E" w:rsidRDefault="00B8096E">
      <w:pPr>
        <w:pStyle w:val="ConsPlusNormal"/>
        <w:jc w:val="right"/>
        <w:outlineLvl w:val="1"/>
      </w:pPr>
    </w:p>
    <w:p w14:paraId="722A0A49" w14:textId="77777777" w:rsidR="00B8096E" w:rsidRDefault="00B8096E">
      <w:pPr>
        <w:pStyle w:val="ConsPlusNormal"/>
        <w:jc w:val="right"/>
        <w:outlineLvl w:val="1"/>
      </w:pPr>
    </w:p>
    <w:p w14:paraId="2126C8D1" w14:textId="77777777" w:rsidR="00B8096E" w:rsidRDefault="00B8096E">
      <w:pPr>
        <w:pStyle w:val="ConsPlusNormal"/>
        <w:jc w:val="right"/>
        <w:outlineLvl w:val="1"/>
      </w:pPr>
    </w:p>
    <w:p w14:paraId="687985F8" w14:textId="77777777" w:rsidR="00B8096E" w:rsidRDefault="00B8096E">
      <w:pPr>
        <w:pStyle w:val="ConsPlusNormal"/>
        <w:jc w:val="right"/>
        <w:outlineLvl w:val="1"/>
      </w:pPr>
    </w:p>
    <w:p w14:paraId="666A5853" w14:textId="77777777" w:rsidR="00B8096E" w:rsidRDefault="00B8096E">
      <w:pPr>
        <w:pStyle w:val="ConsPlusNormal"/>
        <w:jc w:val="right"/>
        <w:outlineLvl w:val="1"/>
      </w:pPr>
    </w:p>
    <w:p w14:paraId="4C5B74A8" w14:textId="77777777" w:rsidR="00B8096E" w:rsidRDefault="00B8096E">
      <w:pPr>
        <w:pStyle w:val="ConsPlusNormal"/>
        <w:jc w:val="right"/>
        <w:outlineLvl w:val="1"/>
      </w:pPr>
    </w:p>
    <w:p w14:paraId="208867DE" w14:textId="77777777" w:rsidR="00B8096E" w:rsidRDefault="00B8096E">
      <w:pPr>
        <w:pStyle w:val="ConsPlusNormal"/>
        <w:jc w:val="right"/>
        <w:outlineLvl w:val="1"/>
      </w:pPr>
    </w:p>
    <w:p w14:paraId="2813F31F" w14:textId="77777777" w:rsidR="0092312D" w:rsidRDefault="0092312D">
      <w:pPr>
        <w:pStyle w:val="ConsPlusNormal"/>
        <w:jc w:val="right"/>
        <w:outlineLvl w:val="1"/>
      </w:pPr>
    </w:p>
    <w:p w14:paraId="0850E561" w14:textId="77777777" w:rsidR="0092312D" w:rsidRDefault="0092312D">
      <w:pPr>
        <w:pStyle w:val="ConsPlusNormal"/>
        <w:jc w:val="right"/>
        <w:outlineLvl w:val="1"/>
      </w:pPr>
    </w:p>
    <w:p w14:paraId="1BB4C9B4" w14:textId="77777777" w:rsidR="0092312D" w:rsidRDefault="0092312D">
      <w:pPr>
        <w:pStyle w:val="ConsPlusNormal"/>
        <w:jc w:val="right"/>
        <w:outlineLvl w:val="1"/>
      </w:pPr>
    </w:p>
    <w:p w14:paraId="1127ED44" w14:textId="77777777" w:rsidR="0092312D" w:rsidRDefault="0092312D">
      <w:pPr>
        <w:pStyle w:val="ConsPlusNormal"/>
        <w:jc w:val="right"/>
        <w:outlineLvl w:val="1"/>
      </w:pPr>
    </w:p>
    <w:p w14:paraId="54A75E5D" w14:textId="77777777" w:rsidR="00981350" w:rsidRDefault="00981350">
      <w:pPr>
        <w:pStyle w:val="ConsPlusNormal"/>
        <w:jc w:val="right"/>
        <w:outlineLvl w:val="1"/>
      </w:pPr>
    </w:p>
    <w:p w14:paraId="6944EB6D" w14:textId="77777777" w:rsidR="00B8096E" w:rsidRDefault="00B8096E">
      <w:pPr>
        <w:pStyle w:val="ConsPlusNormal"/>
        <w:jc w:val="right"/>
        <w:outlineLvl w:val="1"/>
      </w:pPr>
    </w:p>
    <w:p w14:paraId="42B64100" w14:textId="2D4C2B4D" w:rsidR="00BC0ACF" w:rsidRPr="00B8096E" w:rsidRDefault="00BC0ACF" w:rsidP="00B8096E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B8096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B8096E" w:rsidRPr="00B8096E">
        <w:rPr>
          <w:rFonts w:ascii="Times New Roman" w:hAnsi="Times New Roman" w:cs="Times New Roman"/>
          <w:sz w:val="28"/>
          <w:szCs w:val="28"/>
        </w:rPr>
        <w:t>8</w:t>
      </w:r>
    </w:p>
    <w:p w14:paraId="64E88599" w14:textId="77777777" w:rsidR="00BC0ACF" w:rsidRPr="00B8096E" w:rsidRDefault="00BC0ACF" w:rsidP="00B8096E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B8096E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475A2E4D" w14:textId="77777777" w:rsidR="00BC0ACF" w:rsidRPr="00B8096E" w:rsidRDefault="00BC0ACF" w:rsidP="00B8096E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B8096E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14:paraId="69AF1324" w14:textId="3088166B" w:rsidR="00BC0ACF" w:rsidRPr="00B8096E" w:rsidRDefault="00B17BD0" w:rsidP="00B8096E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B8096E">
        <w:rPr>
          <w:rFonts w:ascii="Times New Roman" w:hAnsi="Times New Roman" w:cs="Times New Roman"/>
          <w:sz w:val="28"/>
          <w:szCs w:val="28"/>
        </w:rPr>
        <w:t>«</w:t>
      </w:r>
      <w:r w:rsidR="00BC0ACF" w:rsidRPr="00B8096E">
        <w:rPr>
          <w:rFonts w:ascii="Times New Roman" w:hAnsi="Times New Roman" w:cs="Times New Roman"/>
          <w:sz w:val="28"/>
          <w:szCs w:val="28"/>
        </w:rPr>
        <w:t>Выдача разрешения на ввод объекта</w:t>
      </w:r>
    </w:p>
    <w:p w14:paraId="7C7E3DBE" w14:textId="370AE8AD" w:rsidR="00BC0ACF" w:rsidRPr="00B8096E" w:rsidRDefault="00BC0ACF" w:rsidP="00B8096E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B8096E">
        <w:rPr>
          <w:rFonts w:ascii="Times New Roman" w:hAnsi="Times New Roman" w:cs="Times New Roman"/>
          <w:sz w:val="28"/>
          <w:szCs w:val="28"/>
        </w:rPr>
        <w:t>в эксплуатацию</w:t>
      </w:r>
      <w:r w:rsidR="00B17BD0" w:rsidRPr="00B8096E">
        <w:rPr>
          <w:rFonts w:ascii="Times New Roman" w:hAnsi="Times New Roman" w:cs="Times New Roman"/>
          <w:sz w:val="28"/>
          <w:szCs w:val="28"/>
        </w:rPr>
        <w:t>»</w:t>
      </w:r>
      <w:r w:rsidRPr="00B8096E">
        <w:rPr>
          <w:rFonts w:ascii="Times New Roman" w:hAnsi="Times New Roman" w:cs="Times New Roman"/>
          <w:sz w:val="28"/>
          <w:szCs w:val="28"/>
        </w:rPr>
        <w:t>, утвержденному</w:t>
      </w:r>
    </w:p>
    <w:p w14:paraId="121390EC" w14:textId="77777777" w:rsidR="00BC0ACF" w:rsidRPr="00B8096E" w:rsidRDefault="00BC0ACF" w:rsidP="00B8096E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B8096E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7B3E57E4" w14:textId="77777777" w:rsidR="00BC0ACF" w:rsidRPr="00B8096E" w:rsidRDefault="00BC0ACF" w:rsidP="00B8096E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7FE36A75" w14:textId="77777777" w:rsidR="00981350" w:rsidRPr="00B8096E" w:rsidRDefault="00981350" w:rsidP="00B8096E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21BEBFD0" w14:textId="3BA25C98" w:rsidR="00BC0ACF" w:rsidRPr="00B8096E" w:rsidRDefault="00BC0ACF" w:rsidP="00B8096E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27" w:name="P1018"/>
      <w:bookmarkEnd w:id="27"/>
      <w:r w:rsidRPr="00B8096E">
        <w:rPr>
          <w:rFonts w:ascii="Times New Roman" w:hAnsi="Times New Roman" w:cs="Times New Roman"/>
          <w:sz w:val="28"/>
          <w:szCs w:val="28"/>
        </w:rPr>
        <w:t>ЗАЯВЛЕНИЕ</w:t>
      </w:r>
    </w:p>
    <w:p w14:paraId="2DD15D50" w14:textId="5EC7191F" w:rsidR="00BC0ACF" w:rsidRPr="00B8096E" w:rsidRDefault="00BC0ACF" w:rsidP="00B8096E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8096E">
        <w:rPr>
          <w:rFonts w:ascii="Times New Roman" w:hAnsi="Times New Roman" w:cs="Times New Roman"/>
          <w:sz w:val="28"/>
          <w:szCs w:val="28"/>
        </w:rPr>
        <w:t>об исправлении технических ошибок в документах, выданных</w:t>
      </w:r>
    </w:p>
    <w:p w14:paraId="53F59C3B" w14:textId="171B954D" w:rsidR="00BC0ACF" w:rsidRPr="00B8096E" w:rsidRDefault="00BC0ACF" w:rsidP="00B8096E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8096E">
        <w:rPr>
          <w:rFonts w:ascii="Times New Roman" w:hAnsi="Times New Roman" w:cs="Times New Roman"/>
          <w:sz w:val="28"/>
          <w:szCs w:val="28"/>
        </w:rPr>
        <w:t>заявителю в результате предоставления муниципальной услуги</w:t>
      </w:r>
    </w:p>
    <w:p w14:paraId="107758EE" w14:textId="77777777" w:rsidR="00BC0ACF" w:rsidRPr="00B8096E" w:rsidRDefault="00BC0ACF" w:rsidP="00B8096E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4D9B5F9A" w14:textId="77777777" w:rsidR="00BC0ACF" w:rsidRDefault="00BC0ACF">
      <w:pPr>
        <w:pStyle w:val="ConsPlusNonformat"/>
        <w:jc w:val="both"/>
      </w:pPr>
      <w:r>
        <w:t xml:space="preserve">                                         </w:t>
      </w:r>
      <w:r w:rsidRPr="00B8096E">
        <w:rPr>
          <w:rFonts w:ascii="Times New Roman" w:hAnsi="Times New Roman" w:cs="Times New Roman"/>
        </w:rPr>
        <w:t>В</w:t>
      </w:r>
      <w:r>
        <w:t xml:space="preserve"> ________________________________</w:t>
      </w:r>
    </w:p>
    <w:p w14:paraId="5CAF792D" w14:textId="7A4B59D6" w:rsidR="00BC0ACF" w:rsidRPr="00B8096E" w:rsidRDefault="00BC0ACF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                  </w:t>
      </w:r>
      <w:r w:rsidR="00B8096E">
        <w:t xml:space="preserve">  </w:t>
      </w:r>
      <w:r w:rsidRPr="00B8096E">
        <w:rPr>
          <w:rFonts w:ascii="Times New Roman" w:hAnsi="Times New Roman" w:cs="Times New Roman"/>
        </w:rPr>
        <w:t>(орган, предоставляющий услугу)</w:t>
      </w:r>
    </w:p>
    <w:p w14:paraId="52C89235" w14:textId="77777777" w:rsidR="00BC0ACF" w:rsidRDefault="00BC0ACF">
      <w:pPr>
        <w:pStyle w:val="ConsPlusNonformat"/>
        <w:jc w:val="both"/>
      </w:pPr>
      <w:r>
        <w:t xml:space="preserve">                                         _________________________________,</w:t>
      </w:r>
    </w:p>
    <w:p w14:paraId="739DD371" w14:textId="77777777" w:rsidR="00BC0ACF" w:rsidRPr="00B8096E" w:rsidRDefault="00BC0ACF">
      <w:pPr>
        <w:pStyle w:val="ConsPlusNonformat"/>
        <w:jc w:val="both"/>
        <w:rPr>
          <w:rFonts w:ascii="Times New Roman" w:hAnsi="Times New Roman" w:cs="Times New Roman"/>
          <w:szCs w:val="20"/>
        </w:rPr>
      </w:pPr>
      <w:r>
        <w:t xml:space="preserve">                                                     </w:t>
      </w:r>
      <w:r w:rsidRPr="00B8096E">
        <w:rPr>
          <w:rFonts w:ascii="Times New Roman" w:hAnsi="Times New Roman" w:cs="Times New Roman"/>
          <w:szCs w:val="20"/>
        </w:rPr>
        <w:t>(Ф.И.О.)</w:t>
      </w:r>
    </w:p>
    <w:p w14:paraId="08C58E3D" w14:textId="77777777" w:rsidR="00BC0ACF" w:rsidRPr="00B8096E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</w:t>
      </w:r>
      <w:r w:rsidRPr="00B8096E">
        <w:rPr>
          <w:rFonts w:ascii="Times New Roman" w:hAnsi="Times New Roman" w:cs="Times New Roman"/>
          <w:sz w:val="28"/>
          <w:szCs w:val="28"/>
        </w:rPr>
        <w:t>проживающего по адресу:</w:t>
      </w:r>
    </w:p>
    <w:p w14:paraId="1DEE7B20" w14:textId="77777777" w:rsidR="00BC0ACF" w:rsidRDefault="00BC0ACF">
      <w:pPr>
        <w:pStyle w:val="ConsPlusNonformat"/>
        <w:jc w:val="both"/>
      </w:pPr>
      <w:r>
        <w:t xml:space="preserve">                                         __________________________________</w:t>
      </w:r>
    </w:p>
    <w:p w14:paraId="60F6409B" w14:textId="77777777" w:rsidR="00BC0ACF" w:rsidRDefault="00BC0ACF">
      <w:pPr>
        <w:pStyle w:val="ConsPlusNonformat"/>
        <w:jc w:val="both"/>
      </w:pPr>
      <w:r>
        <w:t xml:space="preserve">                                         _________________________________,</w:t>
      </w:r>
    </w:p>
    <w:p w14:paraId="62196D2C" w14:textId="77777777" w:rsidR="00BC0ACF" w:rsidRPr="00B8096E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</w:t>
      </w:r>
      <w:r w:rsidRPr="00B8096E">
        <w:rPr>
          <w:rFonts w:ascii="Times New Roman" w:hAnsi="Times New Roman" w:cs="Times New Roman"/>
          <w:sz w:val="28"/>
          <w:szCs w:val="28"/>
        </w:rPr>
        <w:t>телефон:</w:t>
      </w:r>
    </w:p>
    <w:p w14:paraId="047E1C49" w14:textId="77777777" w:rsidR="00BC0ACF" w:rsidRDefault="00BC0ACF">
      <w:pPr>
        <w:pStyle w:val="ConsPlusNonformat"/>
        <w:jc w:val="both"/>
      </w:pPr>
      <w:r>
        <w:t xml:space="preserve">                                         __________________________________</w:t>
      </w:r>
    </w:p>
    <w:p w14:paraId="750FD430" w14:textId="12C7331C" w:rsidR="00BC0ACF" w:rsidRPr="00B8096E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</w:t>
      </w:r>
      <w:r w:rsidRPr="00B8096E">
        <w:rPr>
          <w:rFonts w:ascii="Times New Roman" w:hAnsi="Times New Roman" w:cs="Times New Roman"/>
          <w:sz w:val="28"/>
          <w:szCs w:val="28"/>
        </w:rPr>
        <w:t>e</w:t>
      </w:r>
      <w:r w:rsidR="00041017" w:rsidRPr="00B8096E">
        <w:rPr>
          <w:rFonts w:ascii="Times New Roman" w:hAnsi="Times New Roman" w:cs="Times New Roman"/>
          <w:sz w:val="28"/>
          <w:szCs w:val="28"/>
        </w:rPr>
        <w:t xml:space="preserve"> –   </w:t>
      </w:r>
      <w:proofErr w:type="spellStart"/>
      <w:r w:rsidRPr="00B8096E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B8096E">
        <w:rPr>
          <w:rFonts w:ascii="Times New Roman" w:hAnsi="Times New Roman" w:cs="Times New Roman"/>
          <w:sz w:val="28"/>
          <w:szCs w:val="28"/>
        </w:rPr>
        <w:t>:</w:t>
      </w:r>
    </w:p>
    <w:p w14:paraId="7B4C3410" w14:textId="77777777" w:rsidR="00BC0ACF" w:rsidRDefault="00BC0ACF">
      <w:pPr>
        <w:pStyle w:val="ConsPlusNonformat"/>
        <w:jc w:val="both"/>
      </w:pPr>
      <w:r>
        <w:t xml:space="preserve">                                         __________________________________</w:t>
      </w:r>
    </w:p>
    <w:p w14:paraId="3576491E" w14:textId="77777777" w:rsidR="00BC0ACF" w:rsidRPr="00B8096E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5DFCEC1" w14:textId="77777777" w:rsidR="00BC0ACF" w:rsidRPr="00B8096E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096E">
        <w:rPr>
          <w:rFonts w:ascii="Times New Roman" w:hAnsi="Times New Roman" w:cs="Times New Roman"/>
          <w:sz w:val="28"/>
          <w:szCs w:val="28"/>
        </w:rPr>
        <w:t xml:space="preserve">    Прошу(сим)   Вас   исправить  допущенные  опечатки  и  (или)  ошибки  в</w:t>
      </w:r>
    </w:p>
    <w:p w14:paraId="460B8732" w14:textId="77777777" w:rsidR="00BC0ACF" w:rsidRDefault="00BC0ACF">
      <w:pPr>
        <w:pStyle w:val="ConsPlusNonformat"/>
        <w:jc w:val="both"/>
      </w:pPr>
      <w:r w:rsidRPr="00B8096E">
        <w:rPr>
          <w:rFonts w:ascii="Times New Roman" w:hAnsi="Times New Roman" w:cs="Times New Roman"/>
          <w:sz w:val="28"/>
          <w:szCs w:val="28"/>
        </w:rPr>
        <w:t>документе:</w:t>
      </w:r>
      <w:r>
        <w:t xml:space="preserve"> _______________________________________________________________.</w:t>
      </w:r>
    </w:p>
    <w:p w14:paraId="434E7523" w14:textId="77777777" w:rsidR="00BC0ACF" w:rsidRDefault="00BC0ACF">
      <w:pPr>
        <w:pStyle w:val="ConsPlusNonformat"/>
        <w:jc w:val="both"/>
      </w:pPr>
    </w:p>
    <w:p w14:paraId="33F08FBD" w14:textId="5176DADD" w:rsidR="00BC0ACF" w:rsidRPr="00B8096E" w:rsidRDefault="00B17B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096E">
        <w:rPr>
          <w:rFonts w:ascii="Times New Roman" w:hAnsi="Times New Roman" w:cs="Times New Roman"/>
          <w:sz w:val="28"/>
          <w:szCs w:val="28"/>
        </w:rPr>
        <w:t>«</w:t>
      </w:r>
      <w:r w:rsidR="00BC0ACF" w:rsidRPr="00B8096E">
        <w:rPr>
          <w:rFonts w:ascii="Times New Roman" w:hAnsi="Times New Roman" w:cs="Times New Roman"/>
          <w:sz w:val="28"/>
          <w:szCs w:val="28"/>
        </w:rPr>
        <w:t>__</w:t>
      </w:r>
      <w:r w:rsidRPr="00B8096E">
        <w:rPr>
          <w:rFonts w:ascii="Times New Roman" w:hAnsi="Times New Roman" w:cs="Times New Roman"/>
          <w:sz w:val="28"/>
          <w:szCs w:val="28"/>
        </w:rPr>
        <w:t>»</w:t>
      </w:r>
      <w:r w:rsidR="00BC0ACF" w:rsidRPr="00B8096E">
        <w:rPr>
          <w:rFonts w:ascii="Times New Roman" w:hAnsi="Times New Roman" w:cs="Times New Roman"/>
          <w:sz w:val="28"/>
          <w:szCs w:val="28"/>
        </w:rPr>
        <w:t xml:space="preserve"> _____________ 20__ г.</w:t>
      </w:r>
    </w:p>
    <w:p w14:paraId="2EC71F33" w14:textId="77777777" w:rsidR="00BC0ACF" w:rsidRPr="00B8096E" w:rsidRDefault="00BC0A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804C3B1" w14:textId="77777777" w:rsidR="00BC0ACF" w:rsidRDefault="00BC0ACF">
      <w:pPr>
        <w:pStyle w:val="ConsPlusNormal"/>
        <w:jc w:val="both"/>
      </w:pPr>
    </w:p>
    <w:p w14:paraId="59D420CF" w14:textId="77777777" w:rsidR="00BC0ACF" w:rsidRDefault="00BC0ACF">
      <w:pPr>
        <w:pStyle w:val="ConsPlusNormal"/>
        <w:jc w:val="both"/>
      </w:pPr>
    </w:p>
    <w:p w14:paraId="39FB984A" w14:textId="77777777" w:rsidR="00BC0ACF" w:rsidRDefault="00BC0ACF">
      <w:pPr>
        <w:pStyle w:val="ConsPlusNormal"/>
        <w:jc w:val="both"/>
      </w:pPr>
    </w:p>
    <w:p w14:paraId="040E28BA" w14:textId="77777777" w:rsidR="00BC0ACF" w:rsidRDefault="00BC0ACF">
      <w:pPr>
        <w:pStyle w:val="ConsPlusNormal"/>
        <w:jc w:val="both"/>
      </w:pPr>
    </w:p>
    <w:p w14:paraId="648FB8DC" w14:textId="77777777" w:rsidR="00981350" w:rsidRDefault="00981350">
      <w:pPr>
        <w:pStyle w:val="ConsPlusNormal"/>
        <w:jc w:val="both"/>
      </w:pPr>
    </w:p>
    <w:p w14:paraId="1FC0CCCC" w14:textId="77777777" w:rsidR="00981350" w:rsidRDefault="00981350">
      <w:pPr>
        <w:pStyle w:val="ConsPlusNormal"/>
        <w:jc w:val="both"/>
      </w:pPr>
    </w:p>
    <w:p w14:paraId="634E5889" w14:textId="77777777" w:rsidR="00981350" w:rsidRDefault="00981350">
      <w:pPr>
        <w:pStyle w:val="ConsPlusNormal"/>
        <w:jc w:val="both"/>
      </w:pPr>
    </w:p>
    <w:p w14:paraId="65951FC5" w14:textId="77777777" w:rsidR="00981350" w:rsidRDefault="00981350">
      <w:pPr>
        <w:pStyle w:val="ConsPlusNormal"/>
        <w:jc w:val="both"/>
      </w:pPr>
    </w:p>
    <w:p w14:paraId="3F3FB9B2" w14:textId="77777777" w:rsidR="00981350" w:rsidRDefault="00981350">
      <w:pPr>
        <w:pStyle w:val="ConsPlusNormal"/>
        <w:jc w:val="both"/>
      </w:pPr>
    </w:p>
    <w:p w14:paraId="0F5C73CD" w14:textId="77777777" w:rsidR="00981350" w:rsidRDefault="00981350">
      <w:pPr>
        <w:pStyle w:val="ConsPlusNormal"/>
        <w:jc w:val="both"/>
      </w:pPr>
    </w:p>
    <w:p w14:paraId="0A0E5DAD" w14:textId="77777777" w:rsidR="00981350" w:rsidRDefault="00981350">
      <w:pPr>
        <w:pStyle w:val="ConsPlusNormal"/>
        <w:jc w:val="both"/>
      </w:pPr>
    </w:p>
    <w:p w14:paraId="17781F53" w14:textId="77777777" w:rsidR="00981350" w:rsidRDefault="00981350">
      <w:pPr>
        <w:pStyle w:val="ConsPlusNormal"/>
        <w:jc w:val="both"/>
      </w:pPr>
    </w:p>
    <w:p w14:paraId="70074DFB" w14:textId="77777777" w:rsidR="00981350" w:rsidRDefault="00981350">
      <w:pPr>
        <w:pStyle w:val="ConsPlusNormal"/>
        <w:jc w:val="both"/>
      </w:pPr>
    </w:p>
    <w:p w14:paraId="486D533C" w14:textId="77777777" w:rsidR="00981350" w:rsidRDefault="00981350">
      <w:pPr>
        <w:pStyle w:val="ConsPlusNormal"/>
        <w:jc w:val="both"/>
      </w:pPr>
    </w:p>
    <w:p w14:paraId="3101A60D" w14:textId="77777777" w:rsidR="00981350" w:rsidRDefault="00981350">
      <w:pPr>
        <w:pStyle w:val="ConsPlusNormal"/>
        <w:jc w:val="both"/>
      </w:pPr>
    </w:p>
    <w:p w14:paraId="2D61BAF6" w14:textId="77777777" w:rsidR="00981350" w:rsidRDefault="00981350">
      <w:pPr>
        <w:pStyle w:val="ConsPlusNormal"/>
        <w:jc w:val="both"/>
      </w:pPr>
    </w:p>
    <w:p w14:paraId="683F0BBF" w14:textId="77777777" w:rsidR="00981350" w:rsidRDefault="00981350">
      <w:pPr>
        <w:pStyle w:val="ConsPlusNormal"/>
        <w:jc w:val="both"/>
      </w:pPr>
    </w:p>
    <w:p w14:paraId="3F024978" w14:textId="77777777" w:rsidR="00981350" w:rsidRDefault="00981350">
      <w:pPr>
        <w:pStyle w:val="ConsPlusNormal"/>
        <w:jc w:val="both"/>
      </w:pPr>
    </w:p>
    <w:p w14:paraId="28F841FD" w14:textId="77777777" w:rsidR="00981350" w:rsidRDefault="00981350">
      <w:pPr>
        <w:pStyle w:val="ConsPlusNormal"/>
        <w:jc w:val="both"/>
      </w:pPr>
    </w:p>
    <w:p w14:paraId="757D6E0D" w14:textId="77777777" w:rsidR="00981350" w:rsidRDefault="00981350">
      <w:pPr>
        <w:pStyle w:val="ConsPlusNormal"/>
        <w:jc w:val="both"/>
      </w:pPr>
    </w:p>
    <w:p w14:paraId="12024C05" w14:textId="77777777" w:rsidR="00981350" w:rsidRDefault="00981350">
      <w:pPr>
        <w:pStyle w:val="ConsPlusNormal"/>
        <w:jc w:val="both"/>
      </w:pPr>
    </w:p>
    <w:p w14:paraId="784F9DE8" w14:textId="77777777" w:rsidR="00981350" w:rsidRDefault="00981350">
      <w:pPr>
        <w:pStyle w:val="ConsPlusNormal"/>
        <w:jc w:val="both"/>
      </w:pPr>
    </w:p>
    <w:p w14:paraId="7108B64B" w14:textId="77777777" w:rsidR="00981350" w:rsidRDefault="00981350">
      <w:pPr>
        <w:pStyle w:val="ConsPlusNormal"/>
        <w:jc w:val="both"/>
      </w:pPr>
    </w:p>
    <w:p w14:paraId="036305A3" w14:textId="77777777" w:rsidR="00981350" w:rsidRDefault="00981350">
      <w:pPr>
        <w:pStyle w:val="ConsPlusNormal"/>
        <w:jc w:val="both"/>
      </w:pPr>
    </w:p>
    <w:p w14:paraId="76A07E51" w14:textId="77777777" w:rsidR="00981350" w:rsidRDefault="00981350">
      <w:pPr>
        <w:pStyle w:val="ConsPlusNormal"/>
        <w:jc w:val="both"/>
      </w:pPr>
    </w:p>
    <w:p w14:paraId="2E3D12E1" w14:textId="77777777" w:rsidR="00BC0ACF" w:rsidRPr="00FB5AF8" w:rsidRDefault="00BC0ACF" w:rsidP="00FB5AF8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B5AF8">
        <w:rPr>
          <w:rFonts w:ascii="Times New Roman" w:hAnsi="Times New Roman" w:cs="Times New Roman"/>
          <w:sz w:val="28"/>
          <w:szCs w:val="28"/>
        </w:rPr>
        <w:lastRenderedPageBreak/>
        <w:t>Приложение 9</w:t>
      </w:r>
    </w:p>
    <w:p w14:paraId="780A1B20" w14:textId="77777777" w:rsidR="00BC0ACF" w:rsidRPr="00FB5AF8" w:rsidRDefault="00BC0ACF" w:rsidP="00FB5AF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FB5AF8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36BF8F37" w14:textId="77777777" w:rsidR="00BC0ACF" w:rsidRPr="00FB5AF8" w:rsidRDefault="00BC0ACF" w:rsidP="00FB5AF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FB5AF8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14:paraId="6DE5FCBB" w14:textId="27457167" w:rsidR="00BC0ACF" w:rsidRPr="00FB5AF8" w:rsidRDefault="00B17BD0" w:rsidP="00FB5AF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FB5AF8">
        <w:rPr>
          <w:rFonts w:ascii="Times New Roman" w:hAnsi="Times New Roman" w:cs="Times New Roman"/>
          <w:sz w:val="28"/>
          <w:szCs w:val="28"/>
        </w:rPr>
        <w:t>«</w:t>
      </w:r>
      <w:r w:rsidR="00BC0ACF" w:rsidRPr="00FB5AF8">
        <w:rPr>
          <w:rFonts w:ascii="Times New Roman" w:hAnsi="Times New Roman" w:cs="Times New Roman"/>
          <w:sz w:val="28"/>
          <w:szCs w:val="28"/>
        </w:rPr>
        <w:t>Выдача разрешения на ввод объекта</w:t>
      </w:r>
    </w:p>
    <w:p w14:paraId="2B1D8447" w14:textId="104E31D7" w:rsidR="00BC0ACF" w:rsidRPr="00FB5AF8" w:rsidRDefault="00BC0ACF" w:rsidP="00FB5AF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FB5AF8">
        <w:rPr>
          <w:rFonts w:ascii="Times New Roman" w:hAnsi="Times New Roman" w:cs="Times New Roman"/>
          <w:sz w:val="28"/>
          <w:szCs w:val="28"/>
        </w:rPr>
        <w:t>в эксплуатацию</w:t>
      </w:r>
      <w:r w:rsidR="00B17BD0" w:rsidRPr="00FB5AF8">
        <w:rPr>
          <w:rFonts w:ascii="Times New Roman" w:hAnsi="Times New Roman" w:cs="Times New Roman"/>
          <w:sz w:val="28"/>
          <w:szCs w:val="28"/>
        </w:rPr>
        <w:t>»</w:t>
      </w:r>
      <w:r w:rsidRPr="00FB5AF8">
        <w:rPr>
          <w:rFonts w:ascii="Times New Roman" w:hAnsi="Times New Roman" w:cs="Times New Roman"/>
          <w:sz w:val="28"/>
          <w:szCs w:val="28"/>
        </w:rPr>
        <w:t>, утвержденному</w:t>
      </w:r>
    </w:p>
    <w:p w14:paraId="26685277" w14:textId="77777777" w:rsidR="00BC0ACF" w:rsidRPr="00FB5AF8" w:rsidRDefault="00BC0ACF" w:rsidP="00FB5AF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FB5AF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1381AF6B" w14:textId="77777777" w:rsidR="00BC0ACF" w:rsidRDefault="00BC0ACF">
      <w:pPr>
        <w:pStyle w:val="ConsPlusNormal"/>
        <w:jc w:val="both"/>
      </w:pPr>
    </w:p>
    <w:p w14:paraId="38561E4B" w14:textId="77777777" w:rsidR="00FB5AF8" w:rsidRDefault="00FB5AF8" w:rsidP="00FB5AF8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28" w:name="P1052"/>
      <w:bookmarkEnd w:id="28"/>
    </w:p>
    <w:p w14:paraId="71334873" w14:textId="4DFB2F65" w:rsidR="00BC0ACF" w:rsidRPr="00FB5AF8" w:rsidRDefault="00BC0ACF" w:rsidP="00FB5AF8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B5AF8">
        <w:rPr>
          <w:rFonts w:ascii="Times New Roman" w:hAnsi="Times New Roman" w:cs="Times New Roman"/>
          <w:sz w:val="28"/>
          <w:szCs w:val="28"/>
        </w:rPr>
        <w:t>ЗАЯВЛЕНИЕ</w:t>
      </w:r>
    </w:p>
    <w:p w14:paraId="576F66E7" w14:textId="7F301B3A" w:rsidR="00BC0ACF" w:rsidRPr="00FB5AF8" w:rsidRDefault="00BC0ACF" w:rsidP="00FB5AF8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B5AF8">
        <w:rPr>
          <w:rFonts w:ascii="Times New Roman" w:hAnsi="Times New Roman" w:cs="Times New Roman"/>
          <w:sz w:val="28"/>
          <w:szCs w:val="28"/>
        </w:rPr>
        <w:t>о выдаче дубликата документа, выданного по результатам</w:t>
      </w:r>
    </w:p>
    <w:p w14:paraId="67CB80F6" w14:textId="73916C6A" w:rsidR="00BC0ACF" w:rsidRPr="00FB5AF8" w:rsidRDefault="00BC0ACF" w:rsidP="00FB5AF8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B5AF8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14:paraId="051F3D6E" w14:textId="77777777" w:rsidR="00BC0ACF" w:rsidRDefault="00BC0ACF">
      <w:pPr>
        <w:pStyle w:val="ConsPlusNonformat"/>
        <w:jc w:val="both"/>
      </w:pPr>
    </w:p>
    <w:p w14:paraId="1A845332" w14:textId="77777777" w:rsidR="00BC0ACF" w:rsidRDefault="00BC0ACF">
      <w:pPr>
        <w:pStyle w:val="ConsPlusNonformat"/>
        <w:jc w:val="both"/>
      </w:pPr>
      <w:r>
        <w:t xml:space="preserve">                                         </w:t>
      </w:r>
      <w:r w:rsidRPr="005843F0">
        <w:rPr>
          <w:rFonts w:ascii="Times New Roman" w:hAnsi="Times New Roman" w:cs="Times New Roman"/>
          <w:sz w:val="28"/>
          <w:szCs w:val="28"/>
        </w:rPr>
        <w:t>В</w:t>
      </w:r>
      <w:r>
        <w:t xml:space="preserve"> ________________________________</w:t>
      </w:r>
    </w:p>
    <w:p w14:paraId="61785B69" w14:textId="77777777" w:rsidR="00BC0ACF" w:rsidRPr="005843F0" w:rsidRDefault="00BC0ACF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                  </w:t>
      </w:r>
      <w:r w:rsidRPr="005843F0">
        <w:rPr>
          <w:rFonts w:ascii="Times New Roman" w:hAnsi="Times New Roman" w:cs="Times New Roman"/>
        </w:rPr>
        <w:t>(орган, предоставляющий услугу)</w:t>
      </w:r>
    </w:p>
    <w:p w14:paraId="6157B877" w14:textId="77777777" w:rsidR="00BC0ACF" w:rsidRDefault="00BC0ACF">
      <w:pPr>
        <w:pStyle w:val="ConsPlusNonformat"/>
        <w:jc w:val="both"/>
      </w:pPr>
      <w:r>
        <w:t xml:space="preserve">                                         _________________________________,</w:t>
      </w:r>
    </w:p>
    <w:p w14:paraId="7D4C8797" w14:textId="77777777" w:rsidR="00BC0ACF" w:rsidRPr="005843F0" w:rsidRDefault="00BC0ACF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                           </w:t>
      </w:r>
      <w:r w:rsidRPr="005843F0">
        <w:rPr>
          <w:rFonts w:ascii="Times New Roman" w:hAnsi="Times New Roman" w:cs="Times New Roman"/>
        </w:rPr>
        <w:t>(Ф.И.О.)</w:t>
      </w:r>
    </w:p>
    <w:p w14:paraId="7BFAAE4D" w14:textId="77777777" w:rsidR="00BC0ACF" w:rsidRPr="005843F0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</w:t>
      </w:r>
      <w:r w:rsidRPr="005843F0">
        <w:rPr>
          <w:rFonts w:ascii="Times New Roman" w:hAnsi="Times New Roman" w:cs="Times New Roman"/>
          <w:sz w:val="28"/>
          <w:szCs w:val="28"/>
        </w:rPr>
        <w:t>проживающего по адресу:</w:t>
      </w:r>
    </w:p>
    <w:p w14:paraId="5AFDC951" w14:textId="77777777" w:rsidR="00BC0ACF" w:rsidRDefault="00BC0ACF">
      <w:pPr>
        <w:pStyle w:val="ConsPlusNonformat"/>
        <w:jc w:val="both"/>
      </w:pPr>
      <w:r>
        <w:t xml:space="preserve">                                         __________________________________</w:t>
      </w:r>
    </w:p>
    <w:p w14:paraId="55210051" w14:textId="77777777" w:rsidR="00BC0ACF" w:rsidRDefault="00BC0ACF">
      <w:pPr>
        <w:pStyle w:val="ConsPlusNonformat"/>
        <w:jc w:val="both"/>
      </w:pPr>
      <w:r>
        <w:t xml:space="preserve">                                         _________________________________,</w:t>
      </w:r>
    </w:p>
    <w:p w14:paraId="6E15FFBC" w14:textId="77777777" w:rsidR="00BC0ACF" w:rsidRPr="005843F0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</w:t>
      </w:r>
      <w:r w:rsidRPr="005843F0">
        <w:rPr>
          <w:rFonts w:ascii="Times New Roman" w:hAnsi="Times New Roman" w:cs="Times New Roman"/>
          <w:sz w:val="28"/>
          <w:szCs w:val="28"/>
        </w:rPr>
        <w:t>телефон</w:t>
      </w:r>
    </w:p>
    <w:p w14:paraId="5D00C71B" w14:textId="77777777" w:rsidR="00BC0ACF" w:rsidRDefault="00BC0ACF">
      <w:pPr>
        <w:pStyle w:val="ConsPlusNonformat"/>
        <w:jc w:val="both"/>
      </w:pPr>
      <w:r>
        <w:t xml:space="preserve">                                         __________________________________</w:t>
      </w:r>
    </w:p>
    <w:p w14:paraId="01E341BC" w14:textId="51CA4625" w:rsidR="00BC0ACF" w:rsidRPr="005843F0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</w:t>
      </w:r>
      <w:r w:rsidRPr="005843F0">
        <w:rPr>
          <w:rFonts w:ascii="Times New Roman" w:hAnsi="Times New Roman" w:cs="Times New Roman"/>
          <w:sz w:val="28"/>
          <w:szCs w:val="28"/>
        </w:rPr>
        <w:t>e</w:t>
      </w:r>
      <w:r w:rsidR="00041017" w:rsidRPr="005843F0">
        <w:rPr>
          <w:rFonts w:ascii="Times New Roman" w:hAnsi="Times New Roman" w:cs="Times New Roman"/>
          <w:sz w:val="28"/>
          <w:szCs w:val="28"/>
        </w:rPr>
        <w:t xml:space="preserve"> –   </w:t>
      </w:r>
      <w:proofErr w:type="spellStart"/>
      <w:r w:rsidRPr="005843F0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5843F0">
        <w:rPr>
          <w:rFonts w:ascii="Times New Roman" w:hAnsi="Times New Roman" w:cs="Times New Roman"/>
          <w:sz w:val="28"/>
          <w:szCs w:val="28"/>
        </w:rPr>
        <w:t>:</w:t>
      </w:r>
    </w:p>
    <w:p w14:paraId="065D847E" w14:textId="77777777" w:rsidR="00BC0ACF" w:rsidRDefault="00BC0ACF">
      <w:pPr>
        <w:pStyle w:val="ConsPlusNonformat"/>
        <w:jc w:val="both"/>
      </w:pPr>
      <w:r>
        <w:t xml:space="preserve">                                         __________________________________</w:t>
      </w:r>
    </w:p>
    <w:p w14:paraId="4CB09C48" w14:textId="77777777" w:rsidR="00BC0ACF" w:rsidRDefault="00BC0ACF">
      <w:pPr>
        <w:pStyle w:val="ConsPlusNonformat"/>
        <w:jc w:val="both"/>
      </w:pPr>
    </w:p>
    <w:p w14:paraId="2E686411" w14:textId="77777777" w:rsidR="00BC0ACF" w:rsidRDefault="00BC0ACF">
      <w:pPr>
        <w:pStyle w:val="ConsPlusNonformat"/>
        <w:jc w:val="both"/>
      </w:pPr>
      <w:r w:rsidRPr="005843F0">
        <w:rPr>
          <w:rFonts w:ascii="Times New Roman" w:hAnsi="Times New Roman" w:cs="Times New Roman"/>
          <w:sz w:val="28"/>
          <w:szCs w:val="28"/>
        </w:rPr>
        <w:t xml:space="preserve">    Прошу(сим) Вас выдать дубликат документа</w:t>
      </w:r>
      <w:r>
        <w:t xml:space="preserve"> ______________________________</w:t>
      </w:r>
    </w:p>
    <w:p w14:paraId="75D3BCA2" w14:textId="77777777" w:rsidR="00BC0ACF" w:rsidRDefault="00BC0ACF">
      <w:pPr>
        <w:pStyle w:val="ConsPlusNonformat"/>
        <w:jc w:val="both"/>
      </w:pPr>
      <w:r>
        <w:t>__________________________________________________________________________,</w:t>
      </w:r>
    </w:p>
    <w:p w14:paraId="56F89899" w14:textId="77777777" w:rsidR="00BC0ACF" w:rsidRDefault="00BC0ACF">
      <w:pPr>
        <w:pStyle w:val="ConsPlusNonformat"/>
        <w:jc w:val="both"/>
      </w:pPr>
      <w:r w:rsidRPr="005843F0">
        <w:rPr>
          <w:rFonts w:ascii="Times New Roman" w:hAnsi="Times New Roman" w:cs="Times New Roman"/>
          <w:sz w:val="28"/>
          <w:szCs w:val="28"/>
        </w:rPr>
        <w:t>утерянного по следующей причине</w:t>
      </w:r>
      <w:r>
        <w:t xml:space="preserve"> ___________________________________________</w:t>
      </w:r>
    </w:p>
    <w:p w14:paraId="1A030844" w14:textId="77777777" w:rsidR="00BC0ACF" w:rsidRDefault="00BC0ACF">
      <w:pPr>
        <w:pStyle w:val="ConsPlusNonformat"/>
        <w:jc w:val="both"/>
      </w:pPr>
      <w:r>
        <w:t>__________________________________________________________________________.</w:t>
      </w:r>
    </w:p>
    <w:p w14:paraId="0160D4A6" w14:textId="77777777" w:rsidR="00BC0ACF" w:rsidRDefault="00BC0ACF">
      <w:pPr>
        <w:pStyle w:val="ConsPlusNonformat"/>
        <w:jc w:val="both"/>
      </w:pPr>
    </w:p>
    <w:p w14:paraId="7ACAA3C4" w14:textId="3563F0CC" w:rsidR="00BC0ACF" w:rsidRPr="005843F0" w:rsidRDefault="00B17B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43F0">
        <w:rPr>
          <w:rFonts w:ascii="Times New Roman" w:hAnsi="Times New Roman" w:cs="Times New Roman"/>
          <w:sz w:val="28"/>
          <w:szCs w:val="28"/>
        </w:rPr>
        <w:t>«</w:t>
      </w:r>
      <w:r w:rsidR="00BC0ACF" w:rsidRPr="005843F0">
        <w:rPr>
          <w:rFonts w:ascii="Times New Roman" w:hAnsi="Times New Roman" w:cs="Times New Roman"/>
          <w:sz w:val="28"/>
          <w:szCs w:val="28"/>
        </w:rPr>
        <w:t>__</w:t>
      </w:r>
      <w:r w:rsidRPr="005843F0">
        <w:rPr>
          <w:rFonts w:ascii="Times New Roman" w:hAnsi="Times New Roman" w:cs="Times New Roman"/>
          <w:sz w:val="28"/>
          <w:szCs w:val="28"/>
        </w:rPr>
        <w:t>»</w:t>
      </w:r>
      <w:r w:rsidR="00BC0ACF" w:rsidRPr="005843F0">
        <w:rPr>
          <w:rFonts w:ascii="Times New Roman" w:hAnsi="Times New Roman" w:cs="Times New Roman"/>
          <w:sz w:val="28"/>
          <w:szCs w:val="28"/>
        </w:rPr>
        <w:t xml:space="preserve"> __________ 20__ г.</w:t>
      </w:r>
    </w:p>
    <w:p w14:paraId="4AF990A3" w14:textId="77777777" w:rsidR="00BC0ACF" w:rsidRDefault="00BC0ACF">
      <w:pPr>
        <w:pStyle w:val="ConsPlusNormal"/>
        <w:jc w:val="both"/>
      </w:pPr>
    </w:p>
    <w:p w14:paraId="632E9AF3" w14:textId="77777777" w:rsidR="00BC0ACF" w:rsidRDefault="00BC0ACF">
      <w:pPr>
        <w:pStyle w:val="ConsPlusNormal"/>
        <w:jc w:val="both"/>
      </w:pPr>
    </w:p>
    <w:p w14:paraId="0DFB3F09" w14:textId="77777777" w:rsidR="00BC0ACF" w:rsidRDefault="00BC0ACF">
      <w:pPr>
        <w:pStyle w:val="ConsPlusNormal"/>
        <w:jc w:val="both"/>
      </w:pPr>
    </w:p>
    <w:p w14:paraId="7AADFF2D" w14:textId="77777777" w:rsidR="00BC0ACF" w:rsidRDefault="00BC0ACF">
      <w:pPr>
        <w:pStyle w:val="ConsPlusNormal"/>
        <w:jc w:val="both"/>
      </w:pPr>
    </w:p>
    <w:p w14:paraId="51C0D464" w14:textId="77777777" w:rsidR="00981350" w:rsidRDefault="00981350">
      <w:pPr>
        <w:pStyle w:val="ConsPlusNormal"/>
        <w:jc w:val="both"/>
      </w:pPr>
    </w:p>
    <w:p w14:paraId="4DC1E218" w14:textId="77777777" w:rsidR="00981350" w:rsidRDefault="00981350">
      <w:pPr>
        <w:pStyle w:val="ConsPlusNormal"/>
        <w:jc w:val="both"/>
      </w:pPr>
    </w:p>
    <w:p w14:paraId="33B3F23D" w14:textId="77777777" w:rsidR="00981350" w:rsidRDefault="00981350">
      <w:pPr>
        <w:pStyle w:val="ConsPlusNormal"/>
        <w:jc w:val="both"/>
      </w:pPr>
    </w:p>
    <w:p w14:paraId="3377F348" w14:textId="77777777" w:rsidR="00981350" w:rsidRDefault="00981350">
      <w:pPr>
        <w:pStyle w:val="ConsPlusNormal"/>
        <w:jc w:val="both"/>
      </w:pPr>
    </w:p>
    <w:p w14:paraId="354BBB74" w14:textId="77777777" w:rsidR="00981350" w:rsidRDefault="00981350">
      <w:pPr>
        <w:pStyle w:val="ConsPlusNormal"/>
        <w:jc w:val="both"/>
      </w:pPr>
    </w:p>
    <w:p w14:paraId="375AFD88" w14:textId="77777777" w:rsidR="00981350" w:rsidRDefault="00981350">
      <w:pPr>
        <w:pStyle w:val="ConsPlusNormal"/>
        <w:jc w:val="both"/>
      </w:pPr>
    </w:p>
    <w:p w14:paraId="485B76A2" w14:textId="77777777" w:rsidR="00981350" w:rsidRDefault="00981350">
      <w:pPr>
        <w:pStyle w:val="ConsPlusNormal"/>
        <w:jc w:val="both"/>
      </w:pPr>
    </w:p>
    <w:p w14:paraId="582F768B" w14:textId="77777777" w:rsidR="00981350" w:rsidRDefault="00981350">
      <w:pPr>
        <w:pStyle w:val="ConsPlusNormal"/>
        <w:jc w:val="both"/>
      </w:pPr>
    </w:p>
    <w:p w14:paraId="49D5F688" w14:textId="77777777" w:rsidR="00981350" w:rsidRDefault="00981350">
      <w:pPr>
        <w:pStyle w:val="ConsPlusNormal"/>
        <w:jc w:val="both"/>
      </w:pPr>
    </w:p>
    <w:p w14:paraId="5EF412A5" w14:textId="77777777" w:rsidR="00981350" w:rsidRDefault="00981350">
      <w:pPr>
        <w:pStyle w:val="ConsPlusNormal"/>
        <w:jc w:val="both"/>
      </w:pPr>
    </w:p>
    <w:p w14:paraId="38055989" w14:textId="77777777" w:rsidR="00981350" w:rsidRDefault="00981350">
      <w:pPr>
        <w:pStyle w:val="ConsPlusNormal"/>
        <w:jc w:val="both"/>
      </w:pPr>
    </w:p>
    <w:p w14:paraId="416706C6" w14:textId="77777777" w:rsidR="00981350" w:rsidRDefault="00981350">
      <w:pPr>
        <w:pStyle w:val="ConsPlusNormal"/>
        <w:jc w:val="both"/>
      </w:pPr>
    </w:p>
    <w:p w14:paraId="2CE5DBA7" w14:textId="77777777" w:rsidR="00981350" w:rsidRDefault="00981350">
      <w:pPr>
        <w:pStyle w:val="ConsPlusNormal"/>
        <w:jc w:val="both"/>
      </w:pPr>
    </w:p>
    <w:p w14:paraId="6E5EEA80" w14:textId="77777777" w:rsidR="00981350" w:rsidRDefault="00981350">
      <w:pPr>
        <w:pStyle w:val="ConsPlusNormal"/>
        <w:jc w:val="both"/>
      </w:pPr>
    </w:p>
    <w:p w14:paraId="0CC94897" w14:textId="77777777" w:rsidR="00981350" w:rsidRDefault="00981350">
      <w:pPr>
        <w:pStyle w:val="ConsPlusNormal"/>
        <w:jc w:val="both"/>
      </w:pPr>
    </w:p>
    <w:p w14:paraId="138FA3EC" w14:textId="77777777" w:rsidR="00981350" w:rsidRDefault="00981350">
      <w:pPr>
        <w:pStyle w:val="ConsPlusNormal"/>
        <w:jc w:val="both"/>
      </w:pPr>
    </w:p>
    <w:p w14:paraId="2345E4BF" w14:textId="77777777" w:rsidR="00981350" w:rsidRDefault="00981350">
      <w:pPr>
        <w:pStyle w:val="ConsPlusNormal"/>
        <w:jc w:val="both"/>
      </w:pPr>
    </w:p>
    <w:p w14:paraId="05D53854" w14:textId="77777777" w:rsidR="00981350" w:rsidRDefault="00981350">
      <w:pPr>
        <w:pStyle w:val="ConsPlusNormal"/>
        <w:jc w:val="both"/>
      </w:pPr>
    </w:p>
    <w:p w14:paraId="78D060F6" w14:textId="77777777" w:rsidR="00981350" w:rsidRDefault="00981350">
      <w:pPr>
        <w:pStyle w:val="ConsPlusNormal"/>
        <w:jc w:val="both"/>
      </w:pPr>
    </w:p>
    <w:p w14:paraId="32ADDEAB" w14:textId="77777777" w:rsidR="00BA2BD8" w:rsidRDefault="00BA2BD8">
      <w:pPr>
        <w:pStyle w:val="ConsPlusNormal"/>
        <w:jc w:val="both"/>
      </w:pPr>
    </w:p>
    <w:p w14:paraId="0023696C" w14:textId="77777777" w:rsidR="00BC0ACF" w:rsidRDefault="00BC0ACF">
      <w:pPr>
        <w:pStyle w:val="ConsPlusNormal"/>
        <w:jc w:val="both"/>
      </w:pPr>
    </w:p>
    <w:p w14:paraId="69900250" w14:textId="77777777" w:rsidR="00BC0ACF" w:rsidRPr="00BA2BD8" w:rsidRDefault="00BC0ACF" w:rsidP="00BA2BD8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BA2BD8">
        <w:rPr>
          <w:rFonts w:ascii="Times New Roman" w:hAnsi="Times New Roman" w:cs="Times New Roman"/>
          <w:sz w:val="28"/>
          <w:szCs w:val="28"/>
        </w:rPr>
        <w:t>Приложение 10</w:t>
      </w:r>
    </w:p>
    <w:p w14:paraId="54B5AC1A" w14:textId="77777777" w:rsidR="00BC0ACF" w:rsidRPr="00BA2BD8" w:rsidRDefault="00BC0ACF" w:rsidP="00BA2BD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BA2BD8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58983F08" w14:textId="77777777" w:rsidR="00BC0ACF" w:rsidRPr="00BA2BD8" w:rsidRDefault="00BC0ACF" w:rsidP="00BA2BD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BA2BD8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14:paraId="63B6EAB9" w14:textId="2EBD13BF" w:rsidR="00BC0ACF" w:rsidRPr="00BA2BD8" w:rsidRDefault="00B17BD0" w:rsidP="00BA2BD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BA2BD8">
        <w:rPr>
          <w:rFonts w:ascii="Times New Roman" w:hAnsi="Times New Roman" w:cs="Times New Roman"/>
          <w:sz w:val="28"/>
          <w:szCs w:val="28"/>
        </w:rPr>
        <w:t>«</w:t>
      </w:r>
      <w:r w:rsidR="00BC0ACF" w:rsidRPr="00BA2BD8">
        <w:rPr>
          <w:rFonts w:ascii="Times New Roman" w:hAnsi="Times New Roman" w:cs="Times New Roman"/>
          <w:sz w:val="28"/>
          <w:szCs w:val="28"/>
        </w:rPr>
        <w:t>Выдача разрешения на ввод объекта</w:t>
      </w:r>
    </w:p>
    <w:p w14:paraId="7B57ACB8" w14:textId="1386D190" w:rsidR="00BC0ACF" w:rsidRPr="00BA2BD8" w:rsidRDefault="00BC0ACF" w:rsidP="00BA2BD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BA2BD8">
        <w:rPr>
          <w:rFonts w:ascii="Times New Roman" w:hAnsi="Times New Roman" w:cs="Times New Roman"/>
          <w:sz w:val="28"/>
          <w:szCs w:val="28"/>
        </w:rPr>
        <w:t>в эксплуатацию</w:t>
      </w:r>
      <w:r w:rsidR="00B17BD0" w:rsidRPr="00BA2BD8">
        <w:rPr>
          <w:rFonts w:ascii="Times New Roman" w:hAnsi="Times New Roman" w:cs="Times New Roman"/>
          <w:sz w:val="28"/>
          <w:szCs w:val="28"/>
        </w:rPr>
        <w:t>»</w:t>
      </w:r>
      <w:r w:rsidRPr="00BA2BD8">
        <w:rPr>
          <w:rFonts w:ascii="Times New Roman" w:hAnsi="Times New Roman" w:cs="Times New Roman"/>
          <w:sz w:val="28"/>
          <w:szCs w:val="28"/>
        </w:rPr>
        <w:t>, утвержденному</w:t>
      </w:r>
    </w:p>
    <w:p w14:paraId="6D8A1629" w14:textId="77777777" w:rsidR="00BC0ACF" w:rsidRDefault="00BC0ACF" w:rsidP="00BA2BD8">
      <w:pPr>
        <w:pStyle w:val="ConsPlusNormal"/>
        <w:spacing w:line="240" w:lineRule="exact"/>
        <w:jc w:val="right"/>
      </w:pPr>
      <w:r w:rsidRPr="00BA2BD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62665DBF" w14:textId="77777777" w:rsidR="00BC0ACF" w:rsidRDefault="00BC0ACF">
      <w:pPr>
        <w:pStyle w:val="ConsPlusNormal"/>
        <w:jc w:val="both"/>
      </w:pPr>
    </w:p>
    <w:p w14:paraId="331997ED" w14:textId="77777777" w:rsidR="00981350" w:rsidRDefault="00981350">
      <w:pPr>
        <w:pStyle w:val="ConsPlusNormal"/>
        <w:jc w:val="both"/>
      </w:pPr>
    </w:p>
    <w:p w14:paraId="0C2761D9" w14:textId="0F1AC14F" w:rsidR="00BC0ACF" w:rsidRPr="00BA2BD8" w:rsidRDefault="00BC0ACF" w:rsidP="00BA2BD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9" w:name="P1088"/>
      <w:bookmarkEnd w:id="29"/>
      <w:r w:rsidRPr="00BA2BD8">
        <w:rPr>
          <w:rFonts w:ascii="Times New Roman" w:hAnsi="Times New Roman" w:cs="Times New Roman"/>
          <w:sz w:val="28"/>
          <w:szCs w:val="28"/>
        </w:rPr>
        <w:t>ЗАЯВЛЕНИЕ</w:t>
      </w:r>
    </w:p>
    <w:p w14:paraId="5DE1862A" w14:textId="10769D5D" w:rsidR="00BC0ACF" w:rsidRPr="00BA2BD8" w:rsidRDefault="00BC0ACF" w:rsidP="00BA2BD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A2BD8">
        <w:rPr>
          <w:rFonts w:ascii="Times New Roman" w:hAnsi="Times New Roman" w:cs="Times New Roman"/>
          <w:sz w:val="28"/>
          <w:szCs w:val="28"/>
        </w:rPr>
        <w:t>об оставлении запроса без рассмотрения</w:t>
      </w:r>
    </w:p>
    <w:p w14:paraId="2FE4EC46" w14:textId="77777777" w:rsidR="00BC0ACF" w:rsidRDefault="00BC0ACF">
      <w:pPr>
        <w:pStyle w:val="ConsPlusNonformat"/>
        <w:jc w:val="both"/>
      </w:pPr>
    </w:p>
    <w:p w14:paraId="7C490C4C" w14:textId="77777777" w:rsidR="00BC0ACF" w:rsidRPr="00BA2BD8" w:rsidRDefault="00BC0ACF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              </w:t>
      </w:r>
      <w:r w:rsidRPr="00BA2BD8">
        <w:rPr>
          <w:rFonts w:ascii="Times New Roman" w:hAnsi="Times New Roman" w:cs="Times New Roman"/>
          <w:sz w:val="28"/>
          <w:szCs w:val="28"/>
        </w:rPr>
        <w:t>В</w:t>
      </w:r>
      <w:r w:rsidRPr="00BA2BD8">
        <w:rPr>
          <w:rFonts w:ascii="Times New Roman" w:hAnsi="Times New Roman" w:cs="Times New Roman"/>
        </w:rPr>
        <w:t xml:space="preserve"> _________________________________</w:t>
      </w:r>
    </w:p>
    <w:p w14:paraId="1969BBC5" w14:textId="0DE3DB81" w:rsidR="00BC0ACF" w:rsidRPr="00BA2BD8" w:rsidRDefault="00BC0ACF">
      <w:pPr>
        <w:pStyle w:val="ConsPlusNonformat"/>
        <w:jc w:val="both"/>
        <w:rPr>
          <w:rFonts w:ascii="Times New Roman" w:hAnsi="Times New Roman" w:cs="Times New Roman"/>
        </w:rPr>
      </w:pPr>
      <w:r w:rsidRPr="00BA2BD8">
        <w:rPr>
          <w:rFonts w:ascii="Times New Roman" w:hAnsi="Times New Roman" w:cs="Times New Roman"/>
        </w:rPr>
        <w:t xml:space="preserve">                                          </w:t>
      </w:r>
      <w:r w:rsidR="00BA2BD8">
        <w:rPr>
          <w:rFonts w:ascii="Times New Roman" w:hAnsi="Times New Roman" w:cs="Times New Roman"/>
        </w:rPr>
        <w:t xml:space="preserve">                                                               </w:t>
      </w:r>
      <w:r w:rsidRPr="00BA2BD8">
        <w:rPr>
          <w:rFonts w:ascii="Times New Roman" w:hAnsi="Times New Roman" w:cs="Times New Roman"/>
        </w:rPr>
        <w:t xml:space="preserve"> (орган, предоставляющий услугу)</w:t>
      </w:r>
    </w:p>
    <w:p w14:paraId="0855274C" w14:textId="77777777" w:rsidR="00BC0ACF" w:rsidRDefault="00BC0ACF">
      <w:pPr>
        <w:pStyle w:val="ConsPlusNonformat"/>
        <w:jc w:val="both"/>
      </w:pPr>
      <w:r>
        <w:t xml:space="preserve">                                        __________________________________,</w:t>
      </w:r>
    </w:p>
    <w:p w14:paraId="45D140F6" w14:textId="1B36B765" w:rsidR="00BC0ACF" w:rsidRPr="00BA2BD8" w:rsidRDefault="00BC0ACF">
      <w:pPr>
        <w:pStyle w:val="ConsPlusNonformat"/>
        <w:jc w:val="both"/>
        <w:rPr>
          <w:rFonts w:ascii="Times New Roman" w:hAnsi="Times New Roman" w:cs="Times New Roman"/>
        </w:rPr>
      </w:pPr>
      <w:r w:rsidRPr="00BA2BD8">
        <w:rPr>
          <w:rFonts w:ascii="Times New Roman" w:hAnsi="Times New Roman" w:cs="Times New Roman"/>
        </w:rPr>
        <w:t xml:space="preserve">                                                     </w:t>
      </w:r>
      <w:r w:rsidR="00BA2BD8"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Pr="00BA2BD8">
        <w:rPr>
          <w:rFonts w:ascii="Times New Roman" w:hAnsi="Times New Roman" w:cs="Times New Roman"/>
        </w:rPr>
        <w:t xml:space="preserve"> (Ф.И.О.)</w:t>
      </w:r>
    </w:p>
    <w:p w14:paraId="07B5F99C" w14:textId="77777777" w:rsidR="00BC0ACF" w:rsidRPr="00BA2BD8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</w:t>
      </w:r>
      <w:r w:rsidRPr="00BA2BD8">
        <w:rPr>
          <w:rFonts w:ascii="Times New Roman" w:hAnsi="Times New Roman" w:cs="Times New Roman"/>
          <w:sz w:val="28"/>
          <w:szCs w:val="28"/>
        </w:rPr>
        <w:t>проживающего по адресу:</w:t>
      </w:r>
    </w:p>
    <w:p w14:paraId="6B3579C9" w14:textId="77777777" w:rsidR="00BC0ACF" w:rsidRDefault="00BC0ACF">
      <w:pPr>
        <w:pStyle w:val="ConsPlusNonformat"/>
        <w:jc w:val="both"/>
      </w:pPr>
      <w:r>
        <w:t xml:space="preserve">                                        ___________________________________</w:t>
      </w:r>
    </w:p>
    <w:p w14:paraId="7D8E02FC" w14:textId="77777777" w:rsidR="00BC0ACF" w:rsidRDefault="00BC0ACF">
      <w:pPr>
        <w:pStyle w:val="ConsPlusNonformat"/>
        <w:jc w:val="both"/>
      </w:pPr>
      <w:r>
        <w:t xml:space="preserve">                                        __________________________________,</w:t>
      </w:r>
    </w:p>
    <w:p w14:paraId="4C157E33" w14:textId="77777777" w:rsidR="00BC0ACF" w:rsidRPr="00BA2BD8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</w:t>
      </w:r>
      <w:r w:rsidRPr="00BA2BD8">
        <w:rPr>
          <w:rFonts w:ascii="Times New Roman" w:hAnsi="Times New Roman" w:cs="Times New Roman"/>
          <w:sz w:val="28"/>
          <w:szCs w:val="28"/>
        </w:rPr>
        <w:t>телефон:</w:t>
      </w:r>
    </w:p>
    <w:p w14:paraId="6F973FB8" w14:textId="77777777" w:rsidR="00BC0ACF" w:rsidRDefault="00BC0ACF">
      <w:pPr>
        <w:pStyle w:val="ConsPlusNonformat"/>
        <w:jc w:val="both"/>
      </w:pPr>
      <w:r>
        <w:t xml:space="preserve">                                        ___________________________________</w:t>
      </w:r>
    </w:p>
    <w:p w14:paraId="187463D7" w14:textId="72B94908" w:rsidR="00BC0ACF" w:rsidRPr="00BA2BD8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</w:t>
      </w:r>
      <w:r w:rsidRPr="00BA2BD8">
        <w:rPr>
          <w:rFonts w:ascii="Times New Roman" w:hAnsi="Times New Roman" w:cs="Times New Roman"/>
          <w:sz w:val="28"/>
          <w:szCs w:val="28"/>
        </w:rPr>
        <w:t>e</w:t>
      </w:r>
      <w:r w:rsidR="00041017" w:rsidRPr="00BA2BD8">
        <w:rPr>
          <w:rFonts w:ascii="Times New Roman" w:hAnsi="Times New Roman" w:cs="Times New Roman"/>
          <w:sz w:val="28"/>
          <w:szCs w:val="28"/>
        </w:rPr>
        <w:t xml:space="preserve"> –   </w:t>
      </w:r>
      <w:proofErr w:type="spellStart"/>
      <w:r w:rsidRPr="00BA2BD8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BA2BD8">
        <w:rPr>
          <w:rFonts w:ascii="Times New Roman" w:hAnsi="Times New Roman" w:cs="Times New Roman"/>
          <w:sz w:val="28"/>
          <w:szCs w:val="28"/>
        </w:rPr>
        <w:t>:</w:t>
      </w:r>
    </w:p>
    <w:p w14:paraId="4426FB75" w14:textId="77777777" w:rsidR="00BC0ACF" w:rsidRDefault="00BC0ACF">
      <w:pPr>
        <w:pStyle w:val="ConsPlusNonformat"/>
        <w:jc w:val="both"/>
      </w:pPr>
      <w:r>
        <w:t xml:space="preserve">                                        ___________________________________</w:t>
      </w:r>
    </w:p>
    <w:p w14:paraId="268994DE" w14:textId="77777777" w:rsidR="00BC0ACF" w:rsidRDefault="00BC0ACF">
      <w:pPr>
        <w:pStyle w:val="ConsPlusNonformat"/>
        <w:jc w:val="both"/>
      </w:pPr>
    </w:p>
    <w:p w14:paraId="0720C891" w14:textId="77777777" w:rsidR="00BC0ACF" w:rsidRDefault="00BC0ACF">
      <w:pPr>
        <w:pStyle w:val="ConsPlusNonformat"/>
        <w:jc w:val="both"/>
      </w:pPr>
      <w:r>
        <w:t xml:space="preserve">    </w:t>
      </w:r>
      <w:r w:rsidRPr="00BA2BD8">
        <w:rPr>
          <w:rFonts w:ascii="Times New Roman" w:hAnsi="Times New Roman" w:cs="Times New Roman"/>
          <w:sz w:val="28"/>
          <w:szCs w:val="28"/>
        </w:rPr>
        <w:t>Прошу(сим) оставить без рассмотрения заявление</w:t>
      </w:r>
      <w:r>
        <w:t xml:space="preserve"> ________________________</w:t>
      </w:r>
    </w:p>
    <w:p w14:paraId="0FBB13D5" w14:textId="77777777" w:rsidR="00BC0ACF" w:rsidRDefault="00BC0ACF">
      <w:pPr>
        <w:pStyle w:val="ConsPlusNonformat"/>
        <w:jc w:val="both"/>
      </w:pPr>
      <w:r>
        <w:t xml:space="preserve">________________________________________________________________ </w:t>
      </w:r>
      <w:r w:rsidRPr="00BA2BD8">
        <w:rPr>
          <w:rFonts w:ascii="Times New Roman" w:hAnsi="Times New Roman" w:cs="Times New Roman"/>
          <w:sz w:val="28"/>
          <w:szCs w:val="28"/>
        </w:rPr>
        <w:t>по причине</w:t>
      </w:r>
    </w:p>
    <w:p w14:paraId="16F48BDA" w14:textId="77777777" w:rsidR="00BC0ACF" w:rsidRDefault="00BC0ACF">
      <w:pPr>
        <w:pStyle w:val="ConsPlusNonformat"/>
        <w:jc w:val="both"/>
      </w:pPr>
      <w:r>
        <w:t>__________________________________________________________________________.</w:t>
      </w:r>
    </w:p>
    <w:p w14:paraId="3EA5E9E3" w14:textId="77777777" w:rsidR="00BC0ACF" w:rsidRDefault="00BC0ACF">
      <w:pPr>
        <w:pStyle w:val="ConsPlusNonformat"/>
        <w:jc w:val="both"/>
      </w:pPr>
    </w:p>
    <w:p w14:paraId="7E0A6C13" w14:textId="45800692" w:rsidR="00BC0ACF" w:rsidRPr="00BA2BD8" w:rsidRDefault="00B17BD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A2BD8">
        <w:rPr>
          <w:rFonts w:ascii="Times New Roman" w:hAnsi="Times New Roman" w:cs="Times New Roman"/>
          <w:sz w:val="28"/>
          <w:szCs w:val="28"/>
        </w:rPr>
        <w:t>«</w:t>
      </w:r>
      <w:r w:rsidR="00BC0ACF" w:rsidRPr="00BA2BD8">
        <w:rPr>
          <w:rFonts w:ascii="Times New Roman" w:hAnsi="Times New Roman" w:cs="Times New Roman"/>
          <w:sz w:val="28"/>
          <w:szCs w:val="28"/>
        </w:rPr>
        <w:t>__</w:t>
      </w:r>
      <w:r w:rsidRPr="00BA2BD8">
        <w:rPr>
          <w:rFonts w:ascii="Times New Roman" w:hAnsi="Times New Roman" w:cs="Times New Roman"/>
          <w:sz w:val="28"/>
          <w:szCs w:val="28"/>
        </w:rPr>
        <w:t>»</w:t>
      </w:r>
      <w:r w:rsidR="00BC0ACF" w:rsidRPr="00BA2BD8">
        <w:rPr>
          <w:rFonts w:ascii="Times New Roman" w:hAnsi="Times New Roman" w:cs="Times New Roman"/>
          <w:sz w:val="28"/>
          <w:szCs w:val="28"/>
        </w:rPr>
        <w:t xml:space="preserve"> ________ 20__ г.</w:t>
      </w:r>
    </w:p>
    <w:p w14:paraId="70E10119" w14:textId="77777777" w:rsidR="00BC0ACF" w:rsidRDefault="00BC0ACF">
      <w:pPr>
        <w:pStyle w:val="ConsPlusNormal"/>
        <w:jc w:val="both"/>
      </w:pPr>
    </w:p>
    <w:p w14:paraId="02F40104" w14:textId="77777777" w:rsidR="00BC0ACF" w:rsidRDefault="00BC0ACF">
      <w:pPr>
        <w:pStyle w:val="ConsPlusNormal"/>
        <w:jc w:val="both"/>
      </w:pPr>
    </w:p>
    <w:p w14:paraId="65D79D57" w14:textId="77777777" w:rsidR="00BC0ACF" w:rsidRDefault="00BC0ACF">
      <w:pPr>
        <w:pStyle w:val="ConsPlusNormal"/>
        <w:jc w:val="both"/>
      </w:pPr>
    </w:p>
    <w:p w14:paraId="5434B71A" w14:textId="77777777" w:rsidR="00981350" w:rsidRDefault="00981350">
      <w:pPr>
        <w:pStyle w:val="ConsPlusNormal"/>
        <w:jc w:val="both"/>
      </w:pPr>
    </w:p>
    <w:p w14:paraId="00B7B528" w14:textId="77777777" w:rsidR="00981350" w:rsidRDefault="00981350">
      <w:pPr>
        <w:pStyle w:val="ConsPlusNormal"/>
        <w:jc w:val="both"/>
      </w:pPr>
    </w:p>
    <w:p w14:paraId="745297B0" w14:textId="77777777" w:rsidR="00981350" w:rsidRDefault="00981350">
      <w:pPr>
        <w:pStyle w:val="ConsPlusNormal"/>
        <w:jc w:val="both"/>
      </w:pPr>
    </w:p>
    <w:p w14:paraId="47627C65" w14:textId="77777777" w:rsidR="00981350" w:rsidRDefault="00981350">
      <w:pPr>
        <w:pStyle w:val="ConsPlusNormal"/>
        <w:jc w:val="both"/>
      </w:pPr>
    </w:p>
    <w:p w14:paraId="5FC44FE6" w14:textId="77777777" w:rsidR="00981350" w:rsidRDefault="00981350">
      <w:pPr>
        <w:pStyle w:val="ConsPlusNormal"/>
        <w:jc w:val="both"/>
      </w:pPr>
    </w:p>
    <w:p w14:paraId="1368359D" w14:textId="77777777" w:rsidR="00981350" w:rsidRDefault="00981350">
      <w:pPr>
        <w:pStyle w:val="ConsPlusNormal"/>
        <w:jc w:val="both"/>
      </w:pPr>
    </w:p>
    <w:p w14:paraId="1136A6FA" w14:textId="77777777" w:rsidR="00981350" w:rsidRDefault="00981350">
      <w:pPr>
        <w:pStyle w:val="ConsPlusNormal"/>
        <w:jc w:val="both"/>
      </w:pPr>
    </w:p>
    <w:p w14:paraId="26DE17F2" w14:textId="77777777" w:rsidR="00981350" w:rsidRDefault="00981350">
      <w:pPr>
        <w:pStyle w:val="ConsPlusNormal"/>
        <w:jc w:val="both"/>
      </w:pPr>
    </w:p>
    <w:p w14:paraId="66718669" w14:textId="77777777" w:rsidR="00981350" w:rsidRDefault="00981350">
      <w:pPr>
        <w:pStyle w:val="ConsPlusNormal"/>
        <w:jc w:val="both"/>
      </w:pPr>
    </w:p>
    <w:p w14:paraId="6DF09321" w14:textId="77777777" w:rsidR="00981350" w:rsidRDefault="00981350">
      <w:pPr>
        <w:pStyle w:val="ConsPlusNormal"/>
        <w:jc w:val="both"/>
      </w:pPr>
    </w:p>
    <w:p w14:paraId="310A36EF" w14:textId="77777777" w:rsidR="00981350" w:rsidRDefault="00981350">
      <w:pPr>
        <w:pStyle w:val="ConsPlusNormal"/>
        <w:jc w:val="both"/>
      </w:pPr>
    </w:p>
    <w:p w14:paraId="09FB130C" w14:textId="77777777" w:rsidR="00981350" w:rsidRDefault="00981350">
      <w:pPr>
        <w:pStyle w:val="ConsPlusNormal"/>
        <w:jc w:val="both"/>
      </w:pPr>
    </w:p>
    <w:p w14:paraId="748B4766" w14:textId="77777777" w:rsidR="00981350" w:rsidRDefault="00981350">
      <w:pPr>
        <w:pStyle w:val="ConsPlusNormal"/>
        <w:jc w:val="both"/>
      </w:pPr>
    </w:p>
    <w:p w14:paraId="70A93905" w14:textId="77777777" w:rsidR="00981350" w:rsidRDefault="00981350">
      <w:pPr>
        <w:pStyle w:val="ConsPlusNormal"/>
        <w:jc w:val="both"/>
      </w:pPr>
    </w:p>
    <w:p w14:paraId="617F9504" w14:textId="77777777" w:rsidR="00981350" w:rsidRDefault="00981350">
      <w:pPr>
        <w:pStyle w:val="ConsPlusNormal"/>
        <w:jc w:val="both"/>
      </w:pPr>
    </w:p>
    <w:p w14:paraId="5B13C68F" w14:textId="77777777" w:rsidR="00981350" w:rsidRDefault="00981350">
      <w:pPr>
        <w:pStyle w:val="ConsPlusNormal"/>
        <w:jc w:val="both"/>
      </w:pPr>
    </w:p>
    <w:p w14:paraId="63B20E7C" w14:textId="77777777" w:rsidR="00981350" w:rsidRDefault="00981350">
      <w:pPr>
        <w:pStyle w:val="ConsPlusNormal"/>
        <w:jc w:val="both"/>
      </w:pPr>
    </w:p>
    <w:p w14:paraId="4D4A478D" w14:textId="77777777" w:rsidR="00981350" w:rsidRDefault="00981350">
      <w:pPr>
        <w:pStyle w:val="ConsPlusNormal"/>
        <w:jc w:val="both"/>
      </w:pPr>
    </w:p>
    <w:p w14:paraId="7F7A7016" w14:textId="77777777" w:rsidR="00981350" w:rsidRDefault="00981350">
      <w:pPr>
        <w:pStyle w:val="ConsPlusNormal"/>
        <w:jc w:val="both"/>
      </w:pPr>
    </w:p>
    <w:p w14:paraId="65EEE95C" w14:textId="77777777" w:rsidR="00981350" w:rsidRDefault="00981350">
      <w:pPr>
        <w:pStyle w:val="ConsPlusNormal"/>
        <w:jc w:val="both"/>
      </w:pPr>
    </w:p>
    <w:p w14:paraId="1BBBF6DD" w14:textId="77777777" w:rsidR="00BC0ACF" w:rsidRDefault="00BC0ACF">
      <w:pPr>
        <w:pStyle w:val="ConsPlusNormal"/>
        <w:jc w:val="both"/>
      </w:pPr>
    </w:p>
    <w:p w14:paraId="68380321" w14:textId="77777777" w:rsidR="00EC56FD" w:rsidRDefault="00EC56FD">
      <w:pPr>
        <w:pStyle w:val="ConsPlusNormal"/>
        <w:jc w:val="both"/>
      </w:pPr>
    </w:p>
    <w:p w14:paraId="14FA481E" w14:textId="77777777" w:rsidR="00BC0ACF" w:rsidRDefault="00BC0ACF">
      <w:pPr>
        <w:pStyle w:val="ConsPlusNormal"/>
        <w:jc w:val="both"/>
      </w:pPr>
    </w:p>
    <w:p w14:paraId="60AD537B" w14:textId="77777777" w:rsidR="00BC0ACF" w:rsidRPr="00243794" w:rsidRDefault="00BC0ACF" w:rsidP="00243794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243794">
        <w:rPr>
          <w:rFonts w:ascii="Times New Roman" w:hAnsi="Times New Roman" w:cs="Times New Roman"/>
          <w:sz w:val="28"/>
          <w:szCs w:val="28"/>
        </w:rPr>
        <w:t>Приложение 11</w:t>
      </w:r>
    </w:p>
    <w:p w14:paraId="74687271" w14:textId="77777777" w:rsidR="00BC0ACF" w:rsidRPr="00243794" w:rsidRDefault="00BC0ACF" w:rsidP="00243794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43794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65FB544E" w14:textId="77777777" w:rsidR="00BC0ACF" w:rsidRPr="00243794" w:rsidRDefault="00BC0ACF" w:rsidP="00243794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43794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14:paraId="75DE2CE5" w14:textId="2B867200" w:rsidR="00BC0ACF" w:rsidRPr="00243794" w:rsidRDefault="00B17BD0" w:rsidP="00243794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43794">
        <w:rPr>
          <w:rFonts w:ascii="Times New Roman" w:hAnsi="Times New Roman" w:cs="Times New Roman"/>
          <w:sz w:val="28"/>
          <w:szCs w:val="28"/>
        </w:rPr>
        <w:t>«</w:t>
      </w:r>
      <w:r w:rsidR="00BC0ACF" w:rsidRPr="00243794">
        <w:rPr>
          <w:rFonts w:ascii="Times New Roman" w:hAnsi="Times New Roman" w:cs="Times New Roman"/>
          <w:sz w:val="28"/>
          <w:szCs w:val="28"/>
        </w:rPr>
        <w:t>Выдача разрешения на ввод объекта</w:t>
      </w:r>
    </w:p>
    <w:p w14:paraId="676D30FE" w14:textId="541D9CE6" w:rsidR="00BC0ACF" w:rsidRPr="00243794" w:rsidRDefault="00BC0ACF" w:rsidP="00243794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43794">
        <w:rPr>
          <w:rFonts w:ascii="Times New Roman" w:hAnsi="Times New Roman" w:cs="Times New Roman"/>
          <w:sz w:val="28"/>
          <w:szCs w:val="28"/>
        </w:rPr>
        <w:t>в эксплуатацию</w:t>
      </w:r>
      <w:r w:rsidR="00B17BD0" w:rsidRPr="00243794">
        <w:rPr>
          <w:rFonts w:ascii="Times New Roman" w:hAnsi="Times New Roman" w:cs="Times New Roman"/>
          <w:sz w:val="28"/>
          <w:szCs w:val="28"/>
        </w:rPr>
        <w:t>»</w:t>
      </w:r>
      <w:r w:rsidRPr="00243794">
        <w:rPr>
          <w:rFonts w:ascii="Times New Roman" w:hAnsi="Times New Roman" w:cs="Times New Roman"/>
          <w:sz w:val="28"/>
          <w:szCs w:val="28"/>
        </w:rPr>
        <w:t>, утвержденному</w:t>
      </w:r>
    </w:p>
    <w:p w14:paraId="62FD7E60" w14:textId="77777777" w:rsidR="00BC0ACF" w:rsidRPr="00243794" w:rsidRDefault="00BC0ACF" w:rsidP="00243794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243794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11B5484F" w14:textId="77777777" w:rsidR="00BC0ACF" w:rsidRDefault="00BC0ACF">
      <w:pPr>
        <w:pStyle w:val="ConsPlusNormal"/>
        <w:jc w:val="both"/>
      </w:pPr>
    </w:p>
    <w:p w14:paraId="2BDD64A7" w14:textId="77777777" w:rsidR="00981350" w:rsidRDefault="00981350">
      <w:pPr>
        <w:pStyle w:val="ConsPlusNormal"/>
        <w:jc w:val="both"/>
      </w:pPr>
    </w:p>
    <w:p w14:paraId="72A3B9F7" w14:textId="77777777" w:rsidR="00BC0ACF" w:rsidRPr="00243794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30" w:name="P1122"/>
      <w:bookmarkEnd w:id="30"/>
      <w:r>
        <w:t xml:space="preserve">                                   </w:t>
      </w:r>
      <w:r w:rsidRPr="00243794">
        <w:rPr>
          <w:rFonts w:ascii="Times New Roman" w:hAnsi="Times New Roman" w:cs="Times New Roman"/>
          <w:sz w:val="28"/>
          <w:szCs w:val="28"/>
        </w:rPr>
        <w:t>ЖУРНАЛ</w:t>
      </w:r>
    </w:p>
    <w:p w14:paraId="0E222C93" w14:textId="232C153D" w:rsidR="00BC0ACF" w:rsidRPr="00243794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4379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43794">
        <w:rPr>
          <w:rFonts w:ascii="Times New Roman" w:hAnsi="Times New Roman" w:cs="Times New Roman"/>
          <w:sz w:val="28"/>
          <w:szCs w:val="28"/>
        </w:rPr>
        <w:t xml:space="preserve">      </w:t>
      </w:r>
      <w:r w:rsidRPr="00243794">
        <w:rPr>
          <w:rFonts w:ascii="Times New Roman" w:hAnsi="Times New Roman" w:cs="Times New Roman"/>
          <w:sz w:val="28"/>
          <w:szCs w:val="28"/>
        </w:rPr>
        <w:t xml:space="preserve"> регистрации разрешений на ввод объекта в эксплуатацию</w:t>
      </w:r>
    </w:p>
    <w:p w14:paraId="5014AFFC" w14:textId="77777777" w:rsidR="00BC0ACF" w:rsidRDefault="00BC0ACF">
      <w:pPr>
        <w:pStyle w:val="ConsPlusNonformat"/>
        <w:jc w:val="both"/>
      </w:pPr>
    </w:p>
    <w:p w14:paraId="2D7AC357" w14:textId="77777777" w:rsidR="00BC0ACF" w:rsidRDefault="00BC0ACF">
      <w:pPr>
        <w:pStyle w:val="ConsPlusNonformat"/>
        <w:jc w:val="both"/>
      </w:pPr>
    </w:p>
    <w:p w14:paraId="5281B467" w14:textId="77777777" w:rsidR="00981350" w:rsidRDefault="00981350">
      <w:pPr>
        <w:pStyle w:val="ConsPlusNonformat"/>
        <w:jc w:val="both"/>
      </w:pPr>
    </w:p>
    <w:p w14:paraId="59A4BD71" w14:textId="77777777" w:rsidR="00BC0ACF" w:rsidRPr="00A617FA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</w:t>
      </w:r>
      <w:r w:rsidRPr="00A617FA">
        <w:rPr>
          <w:rFonts w:ascii="Times New Roman" w:hAnsi="Times New Roman" w:cs="Times New Roman"/>
          <w:sz w:val="28"/>
          <w:szCs w:val="28"/>
        </w:rPr>
        <w:t>Дата начала ведения Журнала</w:t>
      </w:r>
    </w:p>
    <w:p w14:paraId="200473EA" w14:textId="77777777" w:rsidR="00BC0ACF" w:rsidRDefault="00BC0ACF">
      <w:pPr>
        <w:pStyle w:val="ConsPlusNonformat"/>
        <w:jc w:val="both"/>
      </w:pPr>
      <w:r>
        <w:t xml:space="preserve">                                             ______________________ </w:t>
      </w:r>
      <w:r w:rsidRPr="00A617FA">
        <w:rPr>
          <w:rFonts w:ascii="Times New Roman" w:hAnsi="Times New Roman" w:cs="Times New Roman"/>
          <w:sz w:val="28"/>
          <w:szCs w:val="28"/>
        </w:rPr>
        <w:t>20__ г.</w:t>
      </w:r>
    </w:p>
    <w:p w14:paraId="65DFA602" w14:textId="77777777" w:rsidR="00BC0ACF" w:rsidRPr="00A617FA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</w:t>
      </w:r>
      <w:r w:rsidRPr="00A617FA">
        <w:rPr>
          <w:rFonts w:ascii="Times New Roman" w:hAnsi="Times New Roman" w:cs="Times New Roman"/>
          <w:sz w:val="28"/>
          <w:szCs w:val="28"/>
        </w:rPr>
        <w:t>Дата окончания ведения Журнала</w:t>
      </w:r>
    </w:p>
    <w:p w14:paraId="4FF077F0" w14:textId="77777777" w:rsidR="00BC0ACF" w:rsidRDefault="00BC0ACF">
      <w:pPr>
        <w:pStyle w:val="ConsPlusNonformat"/>
        <w:jc w:val="both"/>
      </w:pPr>
      <w:r>
        <w:t xml:space="preserve">                                             ______________________ </w:t>
      </w:r>
      <w:r w:rsidRPr="00A617FA">
        <w:rPr>
          <w:rFonts w:ascii="Times New Roman" w:hAnsi="Times New Roman" w:cs="Times New Roman"/>
          <w:sz w:val="28"/>
          <w:szCs w:val="28"/>
        </w:rPr>
        <w:t>20__ г.</w:t>
      </w:r>
    </w:p>
    <w:p w14:paraId="57360A87" w14:textId="77777777" w:rsidR="00BC0ACF" w:rsidRPr="00A617FA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</w:t>
      </w:r>
      <w:r w:rsidRPr="00A617FA">
        <w:rPr>
          <w:rFonts w:ascii="Times New Roman" w:hAnsi="Times New Roman" w:cs="Times New Roman"/>
          <w:sz w:val="28"/>
          <w:szCs w:val="28"/>
        </w:rPr>
        <w:t xml:space="preserve"> Хранить ______ лет</w:t>
      </w:r>
    </w:p>
    <w:p w14:paraId="4F3EBCCD" w14:textId="77777777" w:rsidR="00BC0ACF" w:rsidRDefault="00BC0AC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8"/>
        <w:gridCol w:w="1304"/>
        <w:gridCol w:w="1247"/>
        <w:gridCol w:w="1191"/>
        <w:gridCol w:w="1361"/>
        <w:gridCol w:w="1361"/>
        <w:gridCol w:w="1814"/>
      </w:tblGrid>
      <w:tr w:rsidR="00BC0ACF" w14:paraId="260762AA" w14:textId="77777777">
        <w:tc>
          <w:tcPr>
            <w:tcW w:w="778" w:type="dxa"/>
            <w:vAlign w:val="center"/>
          </w:tcPr>
          <w:p w14:paraId="34DDE38F" w14:textId="1C6C324E" w:rsidR="00BC0ACF" w:rsidRPr="00A617FA" w:rsidRDefault="00D267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BC0ACF" w:rsidRPr="00A617FA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1304" w:type="dxa"/>
            <w:vAlign w:val="center"/>
          </w:tcPr>
          <w:p w14:paraId="3F6FABAF" w14:textId="77777777" w:rsidR="00BC0ACF" w:rsidRPr="00A617FA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17FA">
              <w:rPr>
                <w:rFonts w:ascii="Times New Roman" w:hAnsi="Times New Roman" w:cs="Times New Roman"/>
              </w:rPr>
              <w:t>Дата разрешения на ввод</w:t>
            </w:r>
          </w:p>
        </w:tc>
        <w:tc>
          <w:tcPr>
            <w:tcW w:w="1247" w:type="dxa"/>
            <w:vAlign w:val="center"/>
          </w:tcPr>
          <w:p w14:paraId="3A1A1E09" w14:textId="77777777" w:rsidR="00BC0ACF" w:rsidRPr="00A617FA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17FA">
              <w:rPr>
                <w:rFonts w:ascii="Times New Roman" w:hAnsi="Times New Roman" w:cs="Times New Roman"/>
              </w:rPr>
              <w:t>Номер разрешения на ввод</w:t>
            </w:r>
          </w:p>
        </w:tc>
        <w:tc>
          <w:tcPr>
            <w:tcW w:w="1191" w:type="dxa"/>
            <w:vAlign w:val="center"/>
          </w:tcPr>
          <w:p w14:paraId="16FF015C" w14:textId="77777777" w:rsidR="00BC0ACF" w:rsidRPr="00A617FA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17FA">
              <w:rPr>
                <w:rFonts w:ascii="Times New Roman" w:hAnsi="Times New Roman" w:cs="Times New Roman"/>
              </w:rPr>
              <w:t>Ф.И.О. и адрес застройщика</w:t>
            </w:r>
          </w:p>
        </w:tc>
        <w:tc>
          <w:tcPr>
            <w:tcW w:w="1361" w:type="dxa"/>
            <w:vAlign w:val="center"/>
          </w:tcPr>
          <w:p w14:paraId="4FE3E1D7" w14:textId="77777777" w:rsidR="00BC0ACF" w:rsidRPr="00A617FA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17FA">
              <w:rPr>
                <w:rFonts w:ascii="Times New Roman" w:hAnsi="Times New Roman" w:cs="Times New Roman"/>
              </w:rPr>
              <w:t>Наименование объекта строительства</w:t>
            </w:r>
          </w:p>
        </w:tc>
        <w:tc>
          <w:tcPr>
            <w:tcW w:w="1361" w:type="dxa"/>
            <w:vAlign w:val="center"/>
          </w:tcPr>
          <w:p w14:paraId="745BD084" w14:textId="77777777" w:rsidR="00BC0ACF" w:rsidRPr="00A617FA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17FA">
              <w:rPr>
                <w:rFonts w:ascii="Times New Roman" w:hAnsi="Times New Roman" w:cs="Times New Roman"/>
              </w:rPr>
              <w:t>Количество экземпляров на выдачу</w:t>
            </w:r>
          </w:p>
        </w:tc>
        <w:tc>
          <w:tcPr>
            <w:tcW w:w="1814" w:type="dxa"/>
            <w:vAlign w:val="center"/>
          </w:tcPr>
          <w:p w14:paraId="015B48E0" w14:textId="77777777" w:rsidR="00BC0ACF" w:rsidRPr="00A617FA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17FA">
              <w:rPr>
                <w:rFonts w:ascii="Times New Roman" w:hAnsi="Times New Roman" w:cs="Times New Roman"/>
              </w:rPr>
              <w:t>Подпись лица, получившего разрешение на ввод</w:t>
            </w:r>
          </w:p>
        </w:tc>
      </w:tr>
      <w:tr w:rsidR="00BC0ACF" w14:paraId="7ECC17C8" w14:textId="77777777">
        <w:tc>
          <w:tcPr>
            <w:tcW w:w="778" w:type="dxa"/>
            <w:vAlign w:val="center"/>
          </w:tcPr>
          <w:p w14:paraId="0460CA76" w14:textId="77777777" w:rsidR="00BC0ACF" w:rsidRPr="00A617FA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17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4" w:type="dxa"/>
            <w:vAlign w:val="center"/>
          </w:tcPr>
          <w:p w14:paraId="1043C06A" w14:textId="77777777" w:rsidR="00BC0ACF" w:rsidRPr="00A617FA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17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  <w:vAlign w:val="center"/>
          </w:tcPr>
          <w:p w14:paraId="12394C6F" w14:textId="77777777" w:rsidR="00BC0ACF" w:rsidRPr="00A617FA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17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91" w:type="dxa"/>
            <w:vAlign w:val="center"/>
          </w:tcPr>
          <w:p w14:paraId="3B35F6B5" w14:textId="77777777" w:rsidR="00BC0ACF" w:rsidRPr="00A617FA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17F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1" w:type="dxa"/>
            <w:vAlign w:val="center"/>
          </w:tcPr>
          <w:p w14:paraId="20465EAD" w14:textId="77777777" w:rsidR="00BC0ACF" w:rsidRPr="00A617FA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17F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1" w:type="dxa"/>
            <w:vAlign w:val="center"/>
          </w:tcPr>
          <w:p w14:paraId="46AAD7A2" w14:textId="77777777" w:rsidR="00BC0ACF" w:rsidRPr="00A617FA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17F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4" w:type="dxa"/>
            <w:vAlign w:val="center"/>
          </w:tcPr>
          <w:p w14:paraId="231F31F4" w14:textId="77777777" w:rsidR="00BC0ACF" w:rsidRPr="00A617FA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17FA">
              <w:rPr>
                <w:rFonts w:ascii="Times New Roman" w:hAnsi="Times New Roman" w:cs="Times New Roman"/>
              </w:rPr>
              <w:t>7</w:t>
            </w:r>
          </w:p>
        </w:tc>
      </w:tr>
      <w:tr w:rsidR="00BC0ACF" w14:paraId="1A510933" w14:textId="77777777">
        <w:tc>
          <w:tcPr>
            <w:tcW w:w="778" w:type="dxa"/>
            <w:vAlign w:val="center"/>
          </w:tcPr>
          <w:p w14:paraId="76B9520F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3E8DF3C6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center"/>
          </w:tcPr>
          <w:p w14:paraId="66CDC32D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Align w:val="center"/>
          </w:tcPr>
          <w:p w14:paraId="7EC583CA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center"/>
          </w:tcPr>
          <w:p w14:paraId="7A5DD28B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center"/>
          </w:tcPr>
          <w:p w14:paraId="7C630991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Align w:val="center"/>
          </w:tcPr>
          <w:p w14:paraId="7E72EF3E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14:paraId="7F6F1EB7" w14:textId="77777777">
        <w:tc>
          <w:tcPr>
            <w:tcW w:w="778" w:type="dxa"/>
            <w:vAlign w:val="center"/>
          </w:tcPr>
          <w:p w14:paraId="31DA9DC1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2AE2BFBE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center"/>
          </w:tcPr>
          <w:p w14:paraId="57E2B291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Align w:val="center"/>
          </w:tcPr>
          <w:p w14:paraId="2EE936A6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center"/>
          </w:tcPr>
          <w:p w14:paraId="43E24D34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center"/>
          </w:tcPr>
          <w:p w14:paraId="5BB8A7FE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Align w:val="center"/>
          </w:tcPr>
          <w:p w14:paraId="5611AEE3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14:paraId="02ABDF89" w14:textId="77777777">
        <w:tc>
          <w:tcPr>
            <w:tcW w:w="778" w:type="dxa"/>
            <w:vAlign w:val="center"/>
          </w:tcPr>
          <w:p w14:paraId="64FA5408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727692FE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center"/>
          </w:tcPr>
          <w:p w14:paraId="49F1FD2E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Align w:val="center"/>
          </w:tcPr>
          <w:p w14:paraId="638A9E8F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center"/>
          </w:tcPr>
          <w:p w14:paraId="57F1AD6A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center"/>
          </w:tcPr>
          <w:p w14:paraId="6D9690B3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Align w:val="center"/>
          </w:tcPr>
          <w:p w14:paraId="443A1106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14:paraId="5413BF88" w14:textId="77777777">
        <w:tc>
          <w:tcPr>
            <w:tcW w:w="778" w:type="dxa"/>
            <w:vAlign w:val="center"/>
          </w:tcPr>
          <w:p w14:paraId="16AB41C5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4306E27C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center"/>
          </w:tcPr>
          <w:p w14:paraId="7A2B7733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Align w:val="center"/>
          </w:tcPr>
          <w:p w14:paraId="7088DCA8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center"/>
          </w:tcPr>
          <w:p w14:paraId="4D86000F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center"/>
          </w:tcPr>
          <w:p w14:paraId="28BD1000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Align w:val="center"/>
          </w:tcPr>
          <w:p w14:paraId="781B8D97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C0ACF" w14:paraId="42909F48" w14:textId="77777777">
        <w:tc>
          <w:tcPr>
            <w:tcW w:w="778" w:type="dxa"/>
            <w:vAlign w:val="center"/>
          </w:tcPr>
          <w:p w14:paraId="14A7B0FB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Align w:val="center"/>
          </w:tcPr>
          <w:p w14:paraId="003D483B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Align w:val="center"/>
          </w:tcPr>
          <w:p w14:paraId="4A08B801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Align w:val="center"/>
          </w:tcPr>
          <w:p w14:paraId="4B87DD86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center"/>
          </w:tcPr>
          <w:p w14:paraId="364A39C4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Align w:val="center"/>
          </w:tcPr>
          <w:p w14:paraId="5896F71B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Align w:val="center"/>
          </w:tcPr>
          <w:p w14:paraId="3292BE05" w14:textId="77777777" w:rsidR="00BC0ACF" w:rsidRPr="00A617FA" w:rsidRDefault="00BC0A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413B625A" w14:textId="77777777" w:rsidR="00BC0ACF" w:rsidRDefault="00BC0ACF">
      <w:pPr>
        <w:pStyle w:val="ConsPlusNormal"/>
        <w:jc w:val="both"/>
      </w:pPr>
    </w:p>
    <w:p w14:paraId="1E38DE54" w14:textId="77777777" w:rsidR="00BC0ACF" w:rsidRDefault="00BC0ACF">
      <w:pPr>
        <w:pStyle w:val="ConsPlusNormal"/>
        <w:jc w:val="both"/>
      </w:pPr>
    </w:p>
    <w:p w14:paraId="06B608DF" w14:textId="77777777" w:rsidR="00BC0ACF" w:rsidRDefault="00BC0ACF">
      <w:pPr>
        <w:pStyle w:val="ConsPlusNormal"/>
        <w:jc w:val="both"/>
      </w:pPr>
    </w:p>
    <w:p w14:paraId="107F0A03" w14:textId="77777777" w:rsidR="00BC0ACF" w:rsidRDefault="00BC0ACF">
      <w:pPr>
        <w:pStyle w:val="ConsPlusNormal"/>
        <w:jc w:val="both"/>
      </w:pPr>
    </w:p>
    <w:p w14:paraId="14716BEE" w14:textId="77777777" w:rsidR="00981350" w:rsidRDefault="00981350">
      <w:pPr>
        <w:pStyle w:val="ConsPlusNormal"/>
        <w:jc w:val="both"/>
      </w:pPr>
    </w:p>
    <w:p w14:paraId="4A2357C3" w14:textId="77777777" w:rsidR="00981350" w:rsidRDefault="00981350">
      <w:pPr>
        <w:pStyle w:val="ConsPlusNormal"/>
        <w:jc w:val="both"/>
      </w:pPr>
    </w:p>
    <w:p w14:paraId="6D0A69E8" w14:textId="77777777" w:rsidR="00981350" w:rsidRDefault="00981350">
      <w:pPr>
        <w:pStyle w:val="ConsPlusNormal"/>
        <w:jc w:val="both"/>
      </w:pPr>
    </w:p>
    <w:p w14:paraId="36236D24" w14:textId="77777777" w:rsidR="00981350" w:rsidRDefault="00981350">
      <w:pPr>
        <w:pStyle w:val="ConsPlusNormal"/>
        <w:jc w:val="both"/>
      </w:pPr>
    </w:p>
    <w:p w14:paraId="234838CB" w14:textId="77777777" w:rsidR="00981350" w:rsidRDefault="00981350">
      <w:pPr>
        <w:pStyle w:val="ConsPlusNormal"/>
        <w:jc w:val="both"/>
      </w:pPr>
    </w:p>
    <w:p w14:paraId="31174CD5" w14:textId="77777777" w:rsidR="00981350" w:rsidRDefault="00981350">
      <w:pPr>
        <w:pStyle w:val="ConsPlusNormal"/>
        <w:jc w:val="both"/>
      </w:pPr>
    </w:p>
    <w:p w14:paraId="0FF52A6D" w14:textId="77777777" w:rsidR="00981350" w:rsidRDefault="00981350">
      <w:pPr>
        <w:pStyle w:val="ConsPlusNormal"/>
        <w:jc w:val="both"/>
      </w:pPr>
    </w:p>
    <w:p w14:paraId="23ED2CFF" w14:textId="77777777" w:rsidR="00981350" w:rsidRDefault="00981350">
      <w:pPr>
        <w:pStyle w:val="ConsPlusNormal"/>
        <w:jc w:val="both"/>
      </w:pPr>
    </w:p>
    <w:p w14:paraId="2F6CC7C9" w14:textId="77777777" w:rsidR="00981350" w:rsidRDefault="00981350">
      <w:pPr>
        <w:pStyle w:val="ConsPlusNormal"/>
        <w:jc w:val="both"/>
      </w:pPr>
    </w:p>
    <w:p w14:paraId="5B2A2BEB" w14:textId="77777777" w:rsidR="00981350" w:rsidRDefault="00981350">
      <w:pPr>
        <w:pStyle w:val="ConsPlusNormal"/>
        <w:jc w:val="both"/>
      </w:pPr>
    </w:p>
    <w:p w14:paraId="68C95AD7" w14:textId="77777777" w:rsidR="00981350" w:rsidRDefault="00981350">
      <w:pPr>
        <w:pStyle w:val="ConsPlusNormal"/>
        <w:jc w:val="both"/>
      </w:pPr>
    </w:p>
    <w:p w14:paraId="0954B64D" w14:textId="77777777" w:rsidR="00981350" w:rsidRDefault="00981350">
      <w:pPr>
        <w:pStyle w:val="ConsPlusNormal"/>
        <w:jc w:val="both"/>
      </w:pPr>
    </w:p>
    <w:p w14:paraId="0E00D079" w14:textId="77777777" w:rsidR="00E5698D" w:rsidRDefault="00E5698D">
      <w:pPr>
        <w:pStyle w:val="ConsPlusNormal"/>
        <w:jc w:val="both"/>
      </w:pPr>
    </w:p>
    <w:p w14:paraId="53586B85" w14:textId="77777777" w:rsidR="00E5698D" w:rsidRDefault="00E5698D">
      <w:pPr>
        <w:pStyle w:val="ConsPlusNormal"/>
        <w:jc w:val="both"/>
      </w:pPr>
    </w:p>
    <w:p w14:paraId="74AFD500" w14:textId="77777777" w:rsidR="00BC0ACF" w:rsidRDefault="00BC0ACF">
      <w:pPr>
        <w:pStyle w:val="ConsPlusNormal"/>
        <w:jc w:val="both"/>
      </w:pPr>
    </w:p>
    <w:p w14:paraId="188B5EE2" w14:textId="77777777" w:rsidR="00BC0ACF" w:rsidRPr="00E5698D" w:rsidRDefault="00BC0ACF" w:rsidP="00E5698D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5698D">
        <w:rPr>
          <w:rFonts w:ascii="Times New Roman" w:hAnsi="Times New Roman" w:cs="Times New Roman"/>
          <w:sz w:val="28"/>
          <w:szCs w:val="28"/>
        </w:rPr>
        <w:t>Приложение 12</w:t>
      </w:r>
    </w:p>
    <w:p w14:paraId="35C3BD93" w14:textId="77777777" w:rsidR="00BC0ACF" w:rsidRPr="00E5698D" w:rsidRDefault="00BC0ACF" w:rsidP="00E5698D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E5698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314C7018" w14:textId="77777777" w:rsidR="00BC0ACF" w:rsidRPr="00E5698D" w:rsidRDefault="00BC0ACF" w:rsidP="00E5698D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E5698D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14:paraId="5C750B54" w14:textId="4B64ECE2" w:rsidR="00BC0ACF" w:rsidRPr="00E5698D" w:rsidRDefault="00B17BD0" w:rsidP="00E5698D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E5698D">
        <w:rPr>
          <w:rFonts w:ascii="Times New Roman" w:hAnsi="Times New Roman" w:cs="Times New Roman"/>
          <w:sz w:val="28"/>
          <w:szCs w:val="28"/>
        </w:rPr>
        <w:t>«</w:t>
      </w:r>
      <w:r w:rsidR="00BC0ACF" w:rsidRPr="00E5698D">
        <w:rPr>
          <w:rFonts w:ascii="Times New Roman" w:hAnsi="Times New Roman" w:cs="Times New Roman"/>
          <w:sz w:val="28"/>
          <w:szCs w:val="28"/>
        </w:rPr>
        <w:t>Выдача разрешения на ввод объекта</w:t>
      </w:r>
    </w:p>
    <w:p w14:paraId="114081B7" w14:textId="321A7E3E" w:rsidR="00BC0ACF" w:rsidRPr="00E5698D" w:rsidRDefault="00BC0ACF" w:rsidP="00E5698D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E5698D">
        <w:rPr>
          <w:rFonts w:ascii="Times New Roman" w:hAnsi="Times New Roman" w:cs="Times New Roman"/>
          <w:sz w:val="28"/>
          <w:szCs w:val="28"/>
        </w:rPr>
        <w:t>в эксплуатацию</w:t>
      </w:r>
      <w:r w:rsidR="00B17BD0" w:rsidRPr="00E5698D">
        <w:rPr>
          <w:rFonts w:ascii="Times New Roman" w:hAnsi="Times New Roman" w:cs="Times New Roman"/>
          <w:sz w:val="28"/>
          <w:szCs w:val="28"/>
        </w:rPr>
        <w:t>»</w:t>
      </w:r>
      <w:r w:rsidRPr="00E5698D">
        <w:rPr>
          <w:rFonts w:ascii="Times New Roman" w:hAnsi="Times New Roman" w:cs="Times New Roman"/>
          <w:sz w:val="28"/>
          <w:szCs w:val="28"/>
        </w:rPr>
        <w:t>, утвержденному</w:t>
      </w:r>
    </w:p>
    <w:p w14:paraId="72BD080B" w14:textId="77777777" w:rsidR="00BC0ACF" w:rsidRDefault="00BC0ACF" w:rsidP="00E5698D">
      <w:pPr>
        <w:pStyle w:val="ConsPlusNormal"/>
        <w:spacing w:line="240" w:lineRule="exact"/>
        <w:jc w:val="right"/>
      </w:pPr>
      <w:r w:rsidRPr="00E5698D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1B90B223" w14:textId="77777777" w:rsidR="00BC0ACF" w:rsidRDefault="00BC0ACF">
      <w:pPr>
        <w:pStyle w:val="ConsPlusNormal"/>
        <w:jc w:val="both"/>
      </w:pPr>
    </w:p>
    <w:p w14:paraId="36EEB904" w14:textId="77777777" w:rsidR="00981350" w:rsidRDefault="00981350">
      <w:pPr>
        <w:pStyle w:val="ConsPlusNormal"/>
        <w:jc w:val="both"/>
      </w:pPr>
    </w:p>
    <w:p w14:paraId="190EBC1D" w14:textId="429CBC5B" w:rsidR="00BC0ACF" w:rsidRPr="00E5698D" w:rsidRDefault="00BC0ACF" w:rsidP="00E5698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31" w:name="P1197"/>
      <w:bookmarkEnd w:id="31"/>
      <w:r w:rsidRPr="00E5698D">
        <w:rPr>
          <w:rFonts w:ascii="Times New Roman" w:hAnsi="Times New Roman" w:cs="Times New Roman"/>
          <w:sz w:val="28"/>
          <w:szCs w:val="28"/>
        </w:rPr>
        <w:t>ЖУРНАЛ</w:t>
      </w:r>
    </w:p>
    <w:p w14:paraId="65535E61" w14:textId="11F2D856" w:rsidR="00BC0ACF" w:rsidRPr="00E5698D" w:rsidRDefault="00BC0ACF" w:rsidP="00E5698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E5698D">
        <w:rPr>
          <w:rFonts w:ascii="Times New Roman" w:hAnsi="Times New Roman" w:cs="Times New Roman"/>
          <w:sz w:val="28"/>
          <w:szCs w:val="28"/>
        </w:rPr>
        <w:t>регистрации разрешений на ввод объекта</w:t>
      </w:r>
    </w:p>
    <w:p w14:paraId="4A5891C5" w14:textId="2C621696" w:rsidR="00BC0ACF" w:rsidRPr="00E5698D" w:rsidRDefault="00BC0ACF" w:rsidP="00E5698D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E5698D">
        <w:rPr>
          <w:rFonts w:ascii="Times New Roman" w:hAnsi="Times New Roman" w:cs="Times New Roman"/>
          <w:sz w:val="28"/>
          <w:szCs w:val="28"/>
        </w:rPr>
        <w:t>в эксплуатацию с изменениями</w:t>
      </w:r>
    </w:p>
    <w:p w14:paraId="42DD06F0" w14:textId="77777777" w:rsidR="00BC0ACF" w:rsidRDefault="00BC0ACF">
      <w:pPr>
        <w:pStyle w:val="ConsPlusNonformat"/>
        <w:jc w:val="both"/>
      </w:pPr>
    </w:p>
    <w:p w14:paraId="7F24DAD3" w14:textId="77777777" w:rsidR="00BC0ACF" w:rsidRDefault="00BC0ACF">
      <w:pPr>
        <w:pStyle w:val="ConsPlusNonformat"/>
        <w:jc w:val="both"/>
      </w:pPr>
    </w:p>
    <w:p w14:paraId="43EBDDAB" w14:textId="77777777" w:rsidR="00BC0ACF" w:rsidRPr="00232B4B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</w:t>
      </w:r>
      <w:r w:rsidRPr="00232B4B">
        <w:rPr>
          <w:rFonts w:ascii="Times New Roman" w:hAnsi="Times New Roman" w:cs="Times New Roman"/>
          <w:sz w:val="28"/>
          <w:szCs w:val="28"/>
        </w:rPr>
        <w:t>Дата начала ведения Журнала</w:t>
      </w:r>
    </w:p>
    <w:p w14:paraId="4AA3BD44" w14:textId="77777777" w:rsidR="00BC0ACF" w:rsidRPr="00232B4B" w:rsidRDefault="00BC0ACF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                   </w:t>
      </w:r>
      <w:r w:rsidRPr="00232B4B">
        <w:rPr>
          <w:rFonts w:ascii="Times New Roman" w:hAnsi="Times New Roman" w:cs="Times New Roman"/>
        </w:rPr>
        <w:t xml:space="preserve">______________________ </w:t>
      </w:r>
      <w:r w:rsidRPr="00232B4B">
        <w:rPr>
          <w:rFonts w:ascii="Times New Roman" w:hAnsi="Times New Roman" w:cs="Times New Roman"/>
          <w:sz w:val="28"/>
          <w:szCs w:val="28"/>
        </w:rPr>
        <w:t>20__ г.</w:t>
      </w:r>
    </w:p>
    <w:p w14:paraId="06A0B2DF" w14:textId="77777777" w:rsidR="00BC0ACF" w:rsidRPr="00232B4B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</w:t>
      </w:r>
      <w:r w:rsidRPr="00232B4B">
        <w:rPr>
          <w:rFonts w:ascii="Times New Roman" w:hAnsi="Times New Roman" w:cs="Times New Roman"/>
          <w:sz w:val="28"/>
          <w:szCs w:val="28"/>
        </w:rPr>
        <w:t>Дата окончания ведения Журнала</w:t>
      </w:r>
    </w:p>
    <w:p w14:paraId="5DFACE55" w14:textId="77777777" w:rsidR="00BC0ACF" w:rsidRDefault="00BC0ACF">
      <w:pPr>
        <w:pStyle w:val="ConsPlusNonformat"/>
        <w:jc w:val="both"/>
      </w:pPr>
      <w:r>
        <w:t xml:space="preserve">                                             ______________________ </w:t>
      </w:r>
      <w:r w:rsidRPr="00232B4B">
        <w:rPr>
          <w:rFonts w:ascii="Times New Roman" w:hAnsi="Times New Roman" w:cs="Times New Roman"/>
          <w:sz w:val="24"/>
        </w:rPr>
        <w:t>20__ г</w:t>
      </w:r>
      <w:r>
        <w:t>.</w:t>
      </w:r>
    </w:p>
    <w:p w14:paraId="79CA6AFE" w14:textId="77777777" w:rsidR="00BC0ACF" w:rsidRPr="00232B4B" w:rsidRDefault="00BC0A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</w:t>
      </w:r>
      <w:r w:rsidRPr="00232B4B">
        <w:rPr>
          <w:rFonts w:ascii="Times New Roman" w:hAnsi="Times New Roman" w:cs="Times New Roman"/>
          <w:sz w:val="28"/>
          <w:szCs w:val="28"/>
        </w:rPr>
        <w:t>Хранить ____ лет</w:t>
      </w:r>
    </w:p>
    <w:p w14:paraId="6577837D" w14:textId="77777777" w:rsidR="00BC0ACF" w:rsidRDefault="00BC0AC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7"/>
        <w:gridCol w:w="1134"/>
        <w:gridCol w:w="1191"/>
        <w:gridCol w:w="1077"/>
        <w:gridCol w:w="1134"/>
        <w:gridCol w:w="1191"/>
        <w:gridCol w:w="1191"/>
        <w:gridCol w:w="1361"/>
      </w:tblGrid>
      <w:tr w:rsidR="00BC0ACF" w14:paraId="1DDC70F7" w14:textId="77777777">
        <w:tc>
          <w:tcPr>
            <w:tcW w:w="787" w:type="dxa"/>
            <w:vAlign w:val="center"/>
          </w:tcPr>
          <w:p w14:paraId="34FC3DEF" w14:textId="77777777" w:rsidR="00BC0ACF" w:rsidRPr="00232B4B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2B4B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134" w:type="dxa"/>
            <w:vAlign w:val="center"/>
          </w:tcPr>
          <w:p w14:paraId="4BE0C667" w14:textId="77777777" w:rsidR="00BC0ACF" w:rsidRPr="00232B4B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2B4B">
              <w:rPr>
                <w:rFonts w:ascii="Times New Roman" w:hAnsi="Times New Roman" w:cs="Times New Roman"/>
              </w:rPr>
              <w:t>Дата разрешения на ввод объекта в эксплуатацию</w:t>
            </w:r>
          </w:p>
        </w:tc>
        <w:tc>
          <w:tcPr>
            <w:tcW w:w="1191" w:type="dxa"/>
            <w:vAlign w:val="center"/>
          </w:tcPr>
          <w:p w14:paraId="09282953" w14:textId="77777777" w:rsidR="00BC0ACF" w:rsidRPr="00232B4B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2B4B">
              <w:rPr>
                <w:rFonts w:ascii="Times New Roman" w:hAnsi="Times New Roman" w:cs="Times New Roman"/>
              </w:rPr>
              <w:t>Номер разрешения на ввод объекта в эксплуатацию</w:t>
            </w:r>
          </w:p>
        </w:tc>
        <w:tc>
          <w:tcPr>
            <w:tcW w:w="1077" w:type="dxa"/>
            <w:vAlign w:val="center"/>
          </w:tcPr>
          <w:p w14:paraId="64C608B3" w14:textId="77777777" w:rsidR="00BC0ACF" w:rsidRPr="00232B4B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2B4B">
              <w:rPr>
                <w:rFonts w:ascii="Times New Roman" w:hAnsi="Times New Roman" w:cs="Times New Roman"/>
              </w:rPr>
              <w:t>Информация о застройщике</w:t>
            </w:r>
          </w:p>
        </w:tc>
        <w:tc>
          <w:tcPr>
            <w:tcW w:w="1134" w:type="dxa"/>
            <w:vAlign w:val="center"/>
          </w:tcPr>
          <w:p w14:paraId="1C48BA09" w14:textId="77777777" w:rsidR="00BC0ACF" w:rsidRPr="00232B4B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2B4B">
              <w:rPr>
                <w:rFonts w:ascii="Times New Roman" w:hAnsi="Times New Roman" w:cs="Times New Roman"/>
              </w:rPr>
              <w:t>Наименование объекта строительства</w:t>
            </w:r>
          </w:p>
        </w:tc>
        <w:tc>
          <w:tcPr>
            <w:tcW w:w="1191" w:type="dxa"/>
            <w:vAlign w:val="center"/>
          </w:tcPr>
          <w:p w14:paraId="2D159A2D" w14:textId="77777777" w:rsidR="00BC0ACF" w:rsidRPr="00232B4B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2B4B">
              <w:rPr>
                <w:rFonts w:ascii="Times New Roman" w:hAnsi="Times New Roman" w:cs="Times New Roman"/>
              </w:rPr>
              <w:t>Информация о внесенных изменениях</w:t>
            </w:r>
          </w:p>
        </w:tc>
        <w:tc>
          <w:tcPr>
            <w:tcW w:w="1191" w:type="dxa"/>
            <w:vAlign w:val="center"/>
          </w:tcPr>
          <w:p w14:paraId="30C87EF3" w14:textId="77777777" w:rsidR="00BC0ACF" w:rsidRPr="00232B4B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2B4B">
              <w:rPr>
                <w:rFonts w:ascii="Times New Roman" w:hAnsi="Times New Roman" w:cs="Times New Roman"/>
              </w:rPr>
              <w:t>Дата внесения изменений</w:t>
            </w:r>
          </w:p>
        </w:tc>
        <w:tc>
          <w:tcPr>
            <w:tcW w:w="1361" w:type="dxa"/>
            <w:vAlign w:val="center"/>
          </w:tcPr>
          <w:p w14:paraId="16BAF883" w14:textId="77777777" w:rsidR="00BC0ACF" w:rsidRPr="00232B4B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2B4B">
              <w:rPr>
                <w:rFonts w:ascii="Times New Roman" w:hAnsi="Times New Roman" w:cs="Times New Roman"/>
              </w:rPr>
              <w:t>Подпись лица, получившего разрешение на ввод объекта в эксплуатацию, дата</w:t>
            </w:r>
          </w:p>
        </w:tc>
      </w:tr>
      <w:tr w:rsidR="00BC0ACF" w14:paraId="38430E11" w14:textId="77777777">
        <w:tc>
          <w:tcPr>
            <w:tcW w:w="787" w:type="dxa"/>
            <w:vAlign w:val="center"/>
          </w:tcPr>
          <w:p w14:paraId="2CE67020" w14:textId="77777777" w:rsidR="00BC0ACF" w:rsidRPr="00232B4B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2B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14:paraId="1F683E8A" w14:textId="77777777" w:rsidR="00BC0ACF" w:rsidRPr="00232B4B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2B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1" w:type="dxa"/>
            <w:vAlign w:val="center"/>
          </w:tcPr>
          <w:p w14:paraId="7D33EF79" w14:textId="77777777" w:rsidR="00BC0ACF" w:rsidRPr="00232B4B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2B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7" w:type="dxa"/>
            <w:vAlign w:val="center"/>
          </w:tcPr>
          <w:p w14:paraId="4C76EFC4" w14:textId="77777777" w:rsidR="00BC0ACF" w:rsidRPr="00232B4B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2B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14:paraId="09D900F5" w14:textId="77777777" w:rsidR="00BC0ACF" w:rsidRPr="00232B4B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2B4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91" w:type="dxa"/>
            <w:vAlign w:val="center"/>
          </w:tcPr>
          <w:p w14:paraId="650666CE" w14:textId="77777777" w:rsidR="00BC0ACF" w:rsidRPr="00232B4B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2B4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91" w:type="dxa"/>
            <w:vAlign w:val="center"/>
          </w:tcPr>
          <w:p w14:paraId="41A2E8B1" w14:textId="77777777" w:rsidR="00BC0ACF" w:rsidRPr="00232B4B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2B4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61" w:type="dxa"/>
            <w:vAlign w:val="center"/>
          </w:tcPr>
          <w:p w14:paraId="21C5B1CF" w14:textId="77777777" w:rsidR="00BC0ACF" w:rsidRPr="00232B4B" w:rsidRDefault="00BC0A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2B4B">
              <w:rPr>
                <w:rFonts w:ascii="Times New Roman" w:hAnsi="Times New Roman" w:cs="Times New Roman"/>
              </w:rPr>
              <w:t>8</w:t>
            </w:r>
          </w:p>
        </w:tc>
      </w:tr>
      <w:tr w:rsidR="00BC0ACF" w14:paraId="22A4078D" w14:textId="77777777">
        <w:tc>
          <w:tcPr>
            <w:tcW w:w="787" w:type="dxa"/>
            <w:vAlign w:val="center"/>
          </w:tcPr>
          <w:p w14:paraId="7F7F8108" w14:textId="77777777" w:rsidR="00BC0ACF" w:rsidRDefault="00BC0ACF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14:paraId="59860E75" w14:textId="77777777" w:rsidR="00BC0ACF" w:rsidRDefault="00BC0ACF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14:paraId="06E596C5" w14:textId="77777777" w:rsidR="00BC0ACF" w:rsidRDefault="00BC0AC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14:paraId="30D5A523" w14:textId="77777777" w:rsidR="00BC0ACF" w:rsidRDefault="00BC0ACF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14:paraId="0F2CF195" w14:textId="77777777" w:rsidR="00BC0ACF" w:rsidRDefault="00BC0ACF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14:paraId="4A3C87A4" w14:textId="77777777" w:rsidR="00BC0ACF" w:rsidRDefault="00BC0ACF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14:paraId="0F2C865B" w14:textId="77777777" w:rsidR="00BC0ACF" w:rsidRDefault="00BC0ACF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14:paraId="3A2B1A7D" w14:textId="77777777" w:rsidR="00BC0ACF" w:rsidRDefault="00BC0ACF">
            <w:pPr>
              <w:pStyle w:val="ConsPlusNormal"/>
            </w:pPr>
          </w:p>
        </w:tc>
      </w:tr>
      <w:tr w:rsidR="00BC0ACF" w14:paraId="0BB310D5" w14:textId="77777777">
        <w:tc>
          <w:tcPr>
            <w:tcW w:w="787" w:type="dxa"/>
            <w:vAlign w:val="center"/>
          </w:tcPr>
          <w:p w14:paraId="09C27368" w14:textId="77777777" w:rsidR="00BC0ACF" w:rsidRDefault="00BC0ACF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14:paraId="03D225B1" w14:textId="77777777" w:rsidR="00BC0ACF" w:rsidRDefault="00BC0ACF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14:paraId="2FFCA0AA" w14:textId="77777777" w:rsidR="00BC0ACF" w:rsidRDefault="00BC0AC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14:paraId="09AC576D" w14:textId="77777777" w:rsidR="00BC0ACF" w:rsidRDefault="00BC0ACF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14:paraId="33A2B6E2" w14:textId="77777777" w:rsidR="00BC0ACF" w:rsidRDefault="00BC0ACF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14:paraId="044EBE1E" w14:textId="77777777" w:rsidR="00BC0ACF" w:rsidRDefault="00BC0ACF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14:paraId="5BE03959" w14:textId="77777777" w:rsidR="00BC0ACF" w:rsidRDefault="00BC0ACF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14:paraId="4404EADE" w14:textId="77777777" w:rsidR="00BC0ACF" w:rsidRDefault="00BC0ACF">
            <w:pPr>
              <w:pStyle w:val="ConsPlusNormal"/>
            </w:pPr>
          </w:p>
        </w:tc>
      </w:tr>
      <w:tr w:rsidR="00BC0ACF" w14:paraId="3D206868" w14:textId="77777777">
        <w:tc>
          <w:tcPr>
            <w:tcW w:w="787" w:type="dxa"/>
            <w:vAlign w:val="center"/>
          </w:tcPr>
          <w:p w14:paraId="6F99681C" w14:textId="77777777" w:rsidR="00BC0ACF" w:rsidRDefault="00BC0ACF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14:paraId="6B3BE4DE" w14:textId="77777777" w:rsidR="00BC0ACF" w:rsidRDefault="00BC0ACF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14:paraId="73C80BA9" w14:textId="77777777" w:rsidR="00BC0ACF" w:rsidRDefault="00BC0AC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14:paraId="5C744BB4" w14:textId="77777777" w:rsidR="00BC0ACF" w:rsidRDefault="00BC0ACF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14:paraId="74891539" w14:textId="77777777" w:rsidR="00BC0ACF" w:rsidRDefault="00BC0ACF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14:paraId="4A002DEF" w14:textId="77777777" w:rsidR="00BC0ACF" w:rsidRDefault="00BC0ACF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14:paraId="03EEF7FA" w14:textId="77777777" w:rsidR="00BC0ACF" w:rsidRDefault="00BC0ACF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14:paraId="01ABF69C" w14:textId="77777777" w:rsidR="00BC0ACF" w:rsidRDefault="00BC0ACF">
            <w:pPr>
              <w:pStyle w:val="ConsPlusNormal"/>
            </w:pPr>
          </w:p>
        </w:tc>
      </w:tr>
      <w:tr w:rsidR="00BC0ACF" w14:paraId="130D2AD3" w14:textId="77777777">
        <w:tc>
          <w:tcPr>
            <w:tcW w:w="787" w:type="dxa"/>
            <w:vAlign w:val="center"/>
          </w:tcPr>
          <w:p w14:paraId="1F523E4B" w14:textId="77777777" w:rsidR="00BC0ACF" w:rsidRDefault="00BC0ACF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14:paraId="312C8BEE" w14:textId="77777777" w:rsidR="00BC0ACF" w:rsidRDefault="00BC0ACF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14:paraId="1500E448" w14:textId="77777777" w:rsidR="00BC0ACF" w:rsidRDefault="00BC0AC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14:paraId="5E42682F" w14:textId="77777777" w:rsidR="00BC0ACF" w:rsidRDefault="00BC0ACF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14:paraId="34A3BE99" w14:textId="77777777" w:rsidR="00BC0ACF" w:rsidRDefault="00BC0ACF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14:paraId="08D3C02A" w14:textId="77777777" w:rsidR="00BC0ACF" w:rsidRDefault="00BC0ACF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14:paraId="3E7FB0CC" w14:textId="77777777" w:rsidR="00BC0ACF" w:rsidRDefault="00BC0ACF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14:paraId="43AE5C06" w14:textId="77777777" w:rsidR="00BC0ACF" w:rsidRDefault="00BC0ACF">
            <w:pPr>
              <w:pStyle w:val="ConsPlusNormal"/>
            </w:pPr>
          </w:p>
        </w:tc>
      </w:tr>
      <w:tr w:rsidR="00BC0ACF" w14:paraId="0FFEC3AB" w14:textId="77777777">
        <w:tc>
          <w:tcPr>
            <w:tcW w:w="787" w:type="dxa"/>
            <w:vAlign w:val="center"/>
          </w:tcPr>
          <w:p w14:paraId="7B308F8E" w14:textId="77777777" w:rsidR="00BC0ACF" w:rsidRDefault="00BC0ACF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14:paraId="11002F8D" w14:textId="77777777" w:rsidR="00BC0ACF" w:rsidRDefault="00BC0ACF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14:paraId="4F2CFC87" w14:textId="77777777" w:rsidR="00BC0ACF" w:rsidRDefault="00BC0AC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14:paraId="0BE0ABC0" w14:textId="77777777" w:rsidR="00BC0ACF" w:rsidRDefault="00BC0ACF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14:paraId="45299D05" w14:textId="77777777" w:rsidR="00BC0ACF" w:rsidRDefault="00BC0ACF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14:paraId="6879B277" w14:textId="77777777" w:rsidR="00BC0ACF" w:rsidRDefault="00BC0ACF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14:paraId="1FC05D6B" w14:textId="77777777" w:rsidR="00BC0ACF" w:rsidRDefault="00BC0ACF">
            <w:pPr>
              <w:pStyle w:val="ConsPlusNormal"/>
            </w:pPr>
          </w:p>
        </w:tc>
        <w:tc>
          <w:tcPr>
            <w:tcW w:w="1361" w:type="dxa"/>
            <w:vAlign w:val="center"/>
          </w:tcPr>
          <w:p w14:paraId="31CC91B6" w14:textId="77777777" w:rsidR="00BC0ACF" w:rsidRDefault="00BC0ACF">
            <w:pPr>
              <w:pStyle w:val="ConsPlusNormal"/>
            </w:pPr>
          </w:p>
        </w:tc>
      </w:tr>
    </w:tbl>
    <w:p w14:paraId="3BA534B6" w14:textId="77777777" w:rsidR="00BC0ACF" w:rsidRDefault="00BC0ACF">
      <w:pPr>
        <w:pStyle w:val="ConsPlusNormal"/>
        <w:jc w:val="both"/>
      </w:pPr>
    </w:p>
    <w:p w14:paraId="4BE40FCB" w14:textId="77777777" w:rsidR="00BC0ACF" w:rsidRDefault="00BC0ACF">
      <w:pPr>
        <w:pStyle w:val="ConsPlusNormal"/>
        <w:jc w:val="both"/>
      </w:pPr>
    </w:p>
    <w:p w14:paraId="073ECB3F" w14:textId="77777777" w:rsidR="00BC0ACF" w:rsidRDefault="00BC0AC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09D324A8" w14:textId="77777777" w:rsidR="00D0752A" w:rsidRDefault="00D0752A"/>
    <w:sectPr w:rsidR="00D0752A" w:rsidSect="00704690">
      <w:headerReference w:type="default" r:id="rId92"/>
      <w:footerReference w:type="default" r:id="rId9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08569" w14:textId="77777777" w:rsidR="00E3416D" w:rsidRDefault="00E3416D" w:rsidP="00777CB1">
      <w:pPr>
        <w:spacing w:after="0" w:line="240" w:lineRule="auto"/>
      </w:pPr>
      <w:r>
        <w:separator/>
      </w:r>
    </w:p>
  </w:endnote>
  <w:endnote w:type="continuationSeparator" w:id="0">
    <w:p w14:paraId="66887C40" w14:textId="77777777" w:rsidR="00E3416D" w:rsidRDefault="00E3416D" w:rsidP="00777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9F28A" w14:textId="6975440B" w:rsidR="00777CB1" w:rsidRDefault="00777CB1">
    <w:pPr>
      <w:pStyle w:val="af0"/>
      <w:jc w:val="center"/>
    </w:pPr>
  </w:p>
  <w:p w14:paraId="08F34183" w14:textId="77777777" w:rsidR="00777CB1" w:rsidRDefault="00777CB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6663D" w14:textId="77777777" w:rsidR="00E3416D" w:rsidRDefault="00E3416D" w:rsidP="00777CB1">
      <w:pPr>
        <w:spacing w:after="0" w:line="240" w:lineRule="auto"/>
      </w:pPr>
      <w:r>
        <w:separator/>
      </w:r>
    </w:p>
  </w:footnote>
  <w:footnote w:type="continuationSeparator" w:id="0">
    <w:p w14:paraId="59C8BAA9" w14:textId="77777777" w:rsidR="00E3416D" w:rsidRDefault="00E3416D" w:rsidP="00777C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252650"/>
      <w:docPartObj>
        <w:docPartGallery w:val="Page Numbers (Top of Page)"/>
        <w:docPartUnique/>
      </w:docPartObj>
    </w:sdtPr>
    <w:sdtContent>
      <w:p w14:paraId="673D1F02" w14:textId="359B2CC0" w:rsidR="00704690" w:rsidRDefault="0070469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B9440B" w14:textId="77777777" w:rsidR="00777CB1" w:rsidRDefault="00777CB1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ACF"/>
    <w:rsid w:val="000022ED"/>
    <w:rsid w:val="00003AE1"/>
    <w:rsid w:val="00041017"/>
    <w:rsid w:val="00041080"/>
    <w:rsid w:val="000501C0"/>
    <w:rsid w:val="0008018F"/>
    <w:rsid w:val="00084990"/>
    <w:rsid w:val="000A4E4E"/>
    <w:rsid w:val="000A7A1C"/>
    <w:rsid w:val="000C70B0"/>
    <w:rsid w:val="000F0A1E"/>
    <w:rsid w:val="001001CD"/>
    <w:rsid w:val="00101A82"/>
    <w:rsid w:val="0010364F"/>
    <w:rsid w:val="00152C0B"/>
    <w:rsid w:val="00162BBB"/>
    <w:rsid w:val="001650AE"/>
    <w:rsid w:val="0016669D"/>
    <w:rsid w:val="00170463"/>
    <w:rsid w:val="00183732"/>
    <w:rsid w:val="0019205E"/>
    <w:rsid w:val="001B63E0"/>
    <w:rsid w:val="001D7E25"/>
    <w:rsid w:val="00231949"/>
    <w:rsid w:val="00232B4B"/>
    <w:rsid w:val="00234387"/>
    <w:rsid w:val="00237F72"/>
    <w:rsid w:val="00240855"/>
    <w:rsid w:val="00243794"/>
    <w:rsid w:val="00261D9A"/>
    <w:rsid w:val="002A022B"/>
    <w:rsid w:val="002F1DC1"/>
    <w:rsid w:val="002F4D63"/>
    <w:rsid w:val="002F7FEA"/>
    <w:rsid w:val="00304DB0"/>
    <w:rsid w:val="00340645"/>
    <w:rsid w:val="003E4B5E"/>
    <w:rsid w:val="003F44E5"/>
    <w:rsid w:val="00445040"/>
    <w:rsid w:val="00445433"/>
    <w:rsid w:val="00491392"/>
    <w:rsid w:val="00494443"/>
    <w:rsid w:val="004D030C"/>
    <w:rsid w:val="00524267"/>
    <w:rsid w:val="005564AE"/>
    <w:rsid w:val="00576225"/>
    <w:rsid w:val="005843F0"/>
    <w:rsid w:val="00587F1E"/>
    <w:rsid w:val="005912B8"/>
    <w:rsid w:val="00593859"/>
    <w:rsid w:val="005964BF"/>
    <w:rsid w:val="00597390"/>
    <w:rsid w:val="005B0E6A"/>
    <w:rsid w:val="005B53CB"/>
    <w:rsid w:val="005B6FCE"/>
    <w:rsid w:val="005D1D2A"/>
    <w:rsid w:val="005D421C"/>
    <w:rsid w:val="005E5467"/>
    <w:rsid w:val="005F4F76"/>
    <w:rsid w:val="00603984"/>
    <w:rsid w:val="00614B00"/>
    <w:rsid w:val="00614EDE"/>
    <w:rsid w:val="0065079D"/>
    <w:rsid w:val="00680A81"/>
    <w:rsid w:val="0068524C"/>
    <w:rsid w:val="006C0557"/>
    <w:rsid w:val="006D67CA"/>
    <w:rsid w:val="006E6605"/>
    <w:rsid w:val="0070052F"/>
    <w:rsid w:val="00704690"/>
    <w:rsid w:val="00727E05"/>
    <w:rsid w:val="007422A3"/>
    <w:rsid w:val="0075329A"/>
    <w:rsid w:val="00777CB1"/>
    <w:rsid w:val="007A039F"/>
    <w:rsid w:val="007A70FB"/>
    <w:rsid w:val="007D6FDC"/>
    <w:rsid w:val="007E1958"/>
    <w:rsid w:val="00827259"/>
    <w:rsid w:val="008D1A1D"/>
    <w:rsid w:val="008F1ADF"/>
    <w:rsid w:val="009038AC"/>
    <w:rsid w:val="0092312D"/>
    <w:rsid w:val="00931E10"/>
    <w:rsid w:val="00937940"/>
    <w:rsid w:val="00957273"/>
    <w:rsid w:val="00981267"/>
    <w:rsid w:val="00981350"/>
    <w:rsid w:val="0099033C"/>
    <w:rsid w:val="009D3381"/>
    <w:rsid w:val="009F0AE1"/>
    <w:rsid w:val="00A03602"/>
    <w:rsid w:val="00A11F3F"/>
    <w:rsid w:val="00A14198"/>
    <w:rsid w:val="00A15DBC"/>
    <w:rsid w:val="00A301D6"/>
    <w:rsid w:val="00A43AD4"/>
    <w:rsid w:val="00A45ACE"/>
    <w:rsid w:val="00A5419D"/>
    <w:rsid w:val="00A617FA"/>
    <w:rsid w:val="00AB7B77"/>
    <w:rsid w:val="00AC6D13"/>
    <w:rsid w:val="00AC787C"/>
    <w:rsid w:val="00B17BD0"/>
    <w:rsid w:val="00B65785"/>
    <w:rsid w:val="00B8096E"/>
    <w:rsid w:val="00B90462"/>
    <w:rsid w:val="00BA2BD8"/>
    <w:rsid w:val="00BC0ACF"/>
    <w:rsid w:val="00BD27F9"/>
    <w:rsid w:val="00C620F0"/>
    <w:rsid w:val="00C96412"/>
    <w:rsid w:val="00CA54B7"/>
    <w:rsid w:val="00CA76FA"/>
    <w:rsid w:val="00CB250B"/>
    <w:rsid w:val="00CB641C"/>
    <w:rsid w:val="00CD6F03"/>
    <w:rsid w:val="00D0752A"/>
    <w:rsid w:val="00D26704"/>
    <w:rsid w:val="00D612FE"/>
    <w:rsid w:val="00D71799"/>
    <w:rsid w:val="00DE2681"/>
    <w:rsid w:val="00DF24C8"/>
    <w:rsid w:val="00E02879"/>
    <w:rsid w:val="00E3416D"/>
    <w:rsid w:val="00E5698D"/>
    <w:rsid w:val="00EB5677"/>
    <w:rsid w:val="00EC33A1"/>
    <w:rsid w:val="00EC56FD"/>
    <w:rsid w:val="00EC5930"/>
    <w:rsid w:val="00F02DEF"/>
    <w:rsid w:val="00F2433B"/>
    <w:rsid w:val="00F60F86"/>
    <w:rsid w:val="00FB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86F74E"/>
  <w15:chartTrackingRefBased/>
  <w15:docId w15:val="{6FECAACA-EF92-4C7D-8BF9-7763E47DD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0E6A"/>
    <w:pPr>
      <w:spacing w:line="256" w:lineRule="auto"/>
    </w:pPr>
    <w:rPr>
      <w:rFonts w:ascii="Calibri" w:eastAsia="Calibri" w:hAnsi="Calibri" w:cs="Times New Roman"/>
      <w:color w:val="00000A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C0AC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0AC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0AC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0AC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0AC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0ACF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0ACF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0ACF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0ACF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0A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C0A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C0A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C0AC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C0AC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C0AC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C0AC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C0AC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C0AC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C0ACF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BC0A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C0ACF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C0A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C0ACF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C0AC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C0ACF"/>
    <w:pPr>
      <w:spacing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BC0AC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C0A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BC0AC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C0ACF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BC0AC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szCs w:val="24"/>
      <w:lang w:eastAsia="ru-RU"/>
    </w:rPr>
  </w:style>
  <w:style w:type="paragraph" w:customStyle="1" w:styleId="ConsPlusNonformat">
    <w:name w:val="ConsPlusNonformat"/>
    <w:rsid w:val="00BC0AC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4"/>
      <w:lang w:eastAsia="ru-RU"/>
    </w:rPr>
  </w:style>
  <w:style w:type="paragraph" w:customStyle="1" w:styleId="ConsPlusTitle">
    <w:name w:val="ConsPlusTitle"/>
    <w:rsid w:val="00BC0AC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szCs w:val="24"/>
      <w:lang w:eastAsia="ru-RU"/>
    </w:rPr>
  </w:style>
  <w:style w:type="paragraph" w:customStyle="1" w:styleId="ConsPlusCell">
    <w:name w:val="ConsPlusCell"/>
    <w:rsid w:val="00BC0AC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4"/>
      <w:lang w:eastAsia="ru-RU"/>
    </w:rPr>
  </w:style>
  <w:style w:type="paragraph" w:customStyle="1" w:styleId="ConsPlusDocList">
    <w:name w:val="ConsPlusDocList"/>
    <w:rsid w:val="00BC0AC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szCs w:val="24"/>
      <w:lang w:eastAsia="ru-RU"/>
    </w:rPr>
  </w:style>
  <w:style w:type="paragraph" w:customStyle="1" w:styleId="ConsPlusTitlePage">
    <w:name w:val="ConsPlusTitlePage"/>
    <w:rsid w:val="00BC0AC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szCs w:val="24"/>
      <w:lang w:eastAsia="ru-RU"/>
    </w:rPr>
  </w:style>
  <w:style w:type="paragraph" w:customStyle="1" w:styleId="ConsPlusJurTerm">
    <w:name w:val="ConsPlusJurTerm"/>
    <w:rsid w:val="00BC0AC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szCs w:val="24"/>
      <w:lang w:eastAsia="ru-RU"/>
    </w:rPr>
  </w:style>
  <w:style w:type="paragraph" w:customStyle="1" w:styleId="ConsPlusTextList">
    <w:name w:val="ConsPlusTextList"/>
    <w:rsid w:val="00BC0AC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szCs w:val="24"/>
      <w:lang w:eastAsia="ru-RU"/>
    </w:rPr>
  </w:style>
  <w:style w:type="character" w:styleId="ac">
    <w:name w:val="Hyperlink"/>
    <w:basedOn w:val="a0"/>
    <w:uiPriority w:val="99"/>
    <w:unhideWhenUsed/>
    <w:rsid w:val="001001CD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001CD"/>
    <w:rPr>
      <w:color w:val="605E5C"/>
      <w:shd w:val="clear" w:color="auto" w:fill="E1DFDD"/>
    </w:rPr>
  </w:style>
  <w:style w:type="paragraph" w:styleId="ae">
    <w:name w:val="header"/>
    <w:basedOn w:val="a"/>
    <w:link w:val="af"/>
    <w:uiPriority w:val="99"/>
    <w:unhideWhenUsed/>
    <w:rsid w:val="00777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77CB1"/>
    <w:rPr>
      <w:rFonts w:ascii="Calibri" w:eastAsia="Calibri" w:hAnsi="Calibri" w:cs="Times New Roman"/>
      <w:color w:val="00000A"/>
      <w:kern w:val="0"/>
      <w14:ligatures w14:val="none"/>
    </w:rPr>
  </w:style>
  <w:style w:type="paragraph" w:styleId="af0">
    <w:name w:val="footer"/>
    <w:basedOn w:val="a"/>
    <w:link w:val="af1"/>
    <w:uiPriority w:val="99"/>
    <w:unhideWhenUsed/>
    <w:rsid w:val="00777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77CB1"/>
    <w:rPr>
      <w:rFonts w:ascii="Calibri" w:eastAsia="Calibri" w:hAnsi="Calibri" w:cs="Times New Roman"/>
      <w:color w:val="00000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7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94960" TargetMode="External"/><Relationship Id="rId18" Type="http://schemas.openxmlformats.org/officeDocument/2006/relationships/hyperlink" Target="https://login.consultant.ru/link/?req=doc&amp;base=LAW&amp;n=391636" TargetMode="External"/><Relationship Id="rId26" Type="http://schemas.openxmlformats.org/officeDocument/2006/relationships/hyperlink" Target="https://login.consultant.ru/link/?req=doc&amp;base=LAW&amp;n=493188" TargetMode="External"/><Relationship Id="rId39" Type="http://schemas.openxmlformats.org/officeDocument/2006/relationships/hyperlink" Target="https://login.consultant.ru/link/?req=doc&amp;base=LAW&amp;n=481298&amp;dst=1110" TargetMode="External"/><Relationship Id="rId21" Type="http://schemas.openxmlformats.org/officeDocument/2006/relationships/hyperlink" Target="https://login.consultant.ru/link/?req=doc&amp;base=LAW&amp;n=426161" TargetMode="External"/><Relationship Id="rId34" Type="http://schemas.openxmlformats.org/officeDocument/2006/relationships/hyperlink" Target="https://login.consultant.ru/link/?req=doc&amp;base=LAW&amp;n=481298&amp;dst=3622" TargetMode="External"/><Relationship Id="rId42" Type="http://schemas.openxmlformats.org/officeDocument/2006/relationships/hyperlink" Target="https://login.consultant.ru/link/?req=doc&amp;base=LAW&amp;n=494633" TargetMode="External"/><Relationship Id="rId47" Type="http://schemas.openxmlformats.org/officeDocument/2006/relationships/hyperlink" Target="https://login.consultant.ru/link/?req=doc&amp;base=LAW&amp;n=494633" TargetMode="External"/><Relationship Id="rId50" Type="http://schemas.openxmlformats.org/officeDocument/2006/relationships/hyperlink" Target="https://login.consultant.ru/link/?req=doc&amp;base=LAW&amp;n=426161&amp;dst=100195" TargetMode="External"/><Relationship Id="rId55" Type="http://schemas.openxmlformats.org/officeDocument/2006/relationships/hyperlink" Target="https://login.consultant.ru/link/?req=doc&amp;base=LAW&amp;n=494633" TargetMode="External"/><Relationship Id="rId63" Type="http://schemas.openxmlformats.org/officeDocument/2006/relationships/hyperlink" Target="https://login.consultant.ru/link/?req=doc&amp;base=LAW&amp;n=494998&amp;dst=100088" TargetMode="External"/><Relationship Id="rId68" Type="http://schemas.openxmlformats.org/officeDocument/2006/relationships/hyperlink" Target="https://login.consultant.ru/link/?req=doc&amp;base=LAW&amp;n=494996&amp;dst=100354" TargetMode="External"/><Relationship Id="rId76" Type="http://schemas.openxmlformats.org/officeDocument/2006/relationships/hyperlink" Target="https://login.consultant.ru/link/?req=doc&amp;base=LAW&amp;n=494996&amp;dst=100352" TargetMode="External"/><Relationship Id="rId84" Type="http://schemas.openxmlformats.org/officeDocument/2006/relationships/hyperlink" Target="https://login.consultant.ru/link/?req=doc&amp;base=LAW&amp;n=494996&amp;dst=165" TargetMode="External"/><Relationship Id="rId89" Type="http://schemas.openxmlformats.org/officeDocument/2006/relationships/hyperlink" Target="https://login.consultant.ru/link/?req=doc&amp;base=LAW&amp;n=481298&amp;dst=3913" TargetMode="External"/><Relationship Id="rId7" Type="http://schemas.openxmlformats.org/officeDocument/2006/relationships/hyperlink" Target="https://akademicheskij-r07.gosweb.gosuslugi.ru/" TargetMode="External"/><Relationship Id="rId71" Type="http://schemas.openxmlformats.org/officeDocument/2006/relationships/hyperlink" Target="https://login.consultant.ru/link/?req=doc&amp;base=LAW&amp;n=494996&amp;dst=100354" TargetMode="External"/><Relationship Id="rId9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94998" TargetMode="External"/><Relationship Id="rId29" Type="http://schemas.openxmlformats.org/officeDocument/2006/relationships/hyperlink" Target="https://login.consultant.ru/link/?req=doc&amp;base=LAW&amp;n=442096" TargetMode="External"/><Relationship Id="rId11" Type="http://schemas.openxmlformats.org/officeDocument/2006/relationships/hyperlink" Target="https://login.consultant.ru/link/?req=doc&amp;base=LAW&amp;n=480999" TargetMode="External"/><Relationship Id="rId24" Type="http://schemas.openxmlformats.org/officeDocument/2006/relationships/hyperlink" Target="https://login.consultant.ru/link/?req=doc&amp;base=LAW&amp;n=481298&amp;dst=3613" TargetMode="External"/><Relationship Id="rId32" Type="http://schemas.openxmlformats.org/officeDocument/2006/relationships/hyperlink" Target="https://login.consultant.ru/link/?req=doc&amp;base=LAW&amp;n=481298&amp;dst=3613" TargetMode="External"/><Relationship Id="rId37" Type="http://schemas.openxmlformats.org/officeDocument/2006/relationships/hyperlink" Target="https://login.consultant.ru/link/?req=doc&amp;base=LAW&amp;n=372741&amp;dst=100015" TargetMode="External"/><Relationship Id="rId40" Type="http://schemas.openxmlformats.org/officeDocument/2006/relationships/hyperlink" Target="https://login.consultant.ru/link/?req=doc&amp;base=LAW&amp;n=481298&amp;dst=1107" TargetMode="External"/><Relationship Id="rId45" Type="http://schemas.openxmlformats.org/officeDocument/2006/relationships/hyperlink" Target="https://login.consultant.ru/link/?req=doc&amp;base=LAW&amp;n=481298&amp;dst=1107" TargetMode="External"/><Relationship Id="rId53" Type="http://schemas.openxmlformats.org/officeDocument/2006/relationships/hyperlink" Target="https://login.consultant.ru/link/?req=doc&amp;base=LAW&amp;n=481298&amp;dst=1107" TargetMode="External"/><Relationship Id="rId58" Type="http://schemas.openxmlformats.org/officeDocument/2006/relationships/hyperlink" Target="https://login.consultant.ru/link/?req=doc&amp;base=LAW&amp;n=481298&amp;dst=1107" TargetMode="External"/><Relationship Id="rId66" Type="http://schemas.openxmlformats.org/officeDocument/2006/relationships/hyperlink" Target="https://login.consultant.ru/link/?req=doc&amp;base=LAW&amp;n=426161&amp;dst=100195" TargetMode="External"/><Relationship Id="rId74" Type="http://schemas.openxmlformats.org/officeDocument/2006/relationships/hyperlink" Target="https://login.consultant.ru/link/?req=doc&amp;base=LAW&amp;n=494996&amp;dst=100354" TargetMode="External"/><Relationship Id="rId79" Type="http://schemas.openxmlformats.org/officeDocument/2006/relationships/hyperlink" Target="https://login.consultant.ru/link/?req=doc&amp;base=LAW&amp;n=494996&amp;dst=100352" TargetMode="External"/><Relationship Id="rId87" Type="http://schemas.openxmlformats.org/officeDocument/2006/relationships/hyperlink" Target="https://login.consultant.ru/link/?req=doc&amp;base=LAW&amp;n=481298&amp;dst=100880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login.consultant.ru/link/?req=doc&amp;base=LAW&amp;n=481298&amp;dst=1110" TargetMode="External"/><Relationship Id="rId82" Type="http://schemas.openxmlformats.org/officeDocument/2006/relationships/hyperlink" Target="https://login.consultant.ru/link/?req=doc&amp;base=LAW&amp;n=494996&amp;dst=100352" TargetMode="External"/><Relationship Id="rId90" Type="http://schemas.openxmlformats.org/officeDocument/2006/relationships/hyperlink" Target="https://login.consultant.ru/link/?req=doc&amp;base=LAW&amp;n=494633" TargetMode="External"/><Relationship Id="rId95" Type="http://schemas.openxmlformats.org/officeDocument/2006/relationships/theme" Target="theme/theme1.xml"/><Relationship Id="rId19" Type="http://schemas.openxmlformats.org/officeDocument/2006/relationships/hyperlink" Target="https://login.consultant.ru/link/?req=doc&amp;base=LAW&amp;n=502786" TargetMode="External"/><Relationship Id="rId14" Type="http://schemas.openxmlformats.org/officeDocument/2006/relationships/hyperlink" Target="https://login.consultant.ru/link/?req=doc&amp;base=LAW&amp;n=482686" TargetMode="External"/><Relationship Id="rId22" Type="http://schemas.openxmlformats.org/officeDocument/2006/relationships/hyperlink" Target="https://login.consultant.ru/link/?req=doc&amp;base=LAW&amp;n=481298&amp;dst=3554" TargetMode="External"/><Relationship Id="rId27" Type="http://schemas.openxmlformats.org/officeDocument/2006/relationships/hyperlink" Target="https://login.consultant.ru/link/?req=doc&amp;base=LAW&amp;n=495211" TargetMode="External"/><Relationship Id="rId30" Type="http://schemas.openxmlformats.org/officeDocument/2006/relationships/hyperlink" Target="https://login.consultant.ru/link/?req=doc&amp;base=LAW&amp;n=481298&amp;dst=3554" TargetMode="External"/><Relationship Id="rId35" Type="http://schemas.openxmlformats.org/officeDocument/2006/relationships/hyperlink" Target="https://login.consultant.ru/link/?req=doc&amp;base=LAW&amp;n=481298&amp;dst=3622" TargetMode="External"/><Relationship Id="rId43" Type="http://schemas.openxmlformats.org/officeDocument/2006/relationships/hyperlink" Target="https://login.consultant.ru/link/?req=doc&amp;base=LAW&amp;n=481298&amp;dst=1107" TargetMode="External"/><Relationship Id="rId48" Type="http://schemas.openxmlformats.org/officeDocument/2006/relationships/hyperlink" Target="https://login.consultant.ru/link/?req=doc&amp;base=LAW&amp;n=494996" TargetMode="External"/><Relationship Id="rId56" Type="http://schemas.openxmlformats.org/officeDocument/2006/relationships/hyperlink" Target="https://login.consultant.ru/link/?req=doc&amp;base=LAW&amp;n=494998" TargetMode="External"/><Relationship Id="rId64" Type="http://schemas.openxmlformats.org/officeDocument/2006/relationships/hyperlink" Target="https://login.consultant.ru/link/?req=doc&amp;base=LAW&amp;n=494998&amp;dst=100088" TargetMode="External"/><Relationship Id="rId69" Type="http://schemas.openxmlformats.org/officeDocument/2006/relationships/hyperlink" Target="https://login.consultant.ru/link/?req=doc&amp;base=LAW&amp;n=494996&amp;dst=100354" TargetMode="External"/><Relationship Id="rId77" Type="http://schemas.openxmlformats.org/officeDocument/2006/relationships/hyperlink" Target="https://login.consultant.ru/link/?req=doc&amp;base=LAW&amp;n=494996&amp;dst=100352" TargetMode="External"/><Relationship Id="rId8" Type="http://schemas.openxmlformats.org/officeDocument/2006/relationships/hyperlink" Target="https://akademicheskij-r07.gosweb.gosuslugi.ru/" TargetMode="External"/><Relationship Id="rId51" Type="http://schemas.openxmlformats.org/officeDocument/2006/relationships/hyperlink" Target="https://login.consultant.ru/link/?req=doc&amp;base=LAW&amp;n=481298&amp;dst=1107" TargetMode="External"/><Relationship Id="rId72" Type="http://schemas.openxmlformats.org/officeDocument/2006/relationships/hyperlink" Target="https://login.consultant.ru/link/?req=doc&amp;base=LAW&amp;n=494996&amp;dst=100354" TargetMode="External"/><Relationship Id="rId80" Type="http://schemas.openxmlformats.org/officeDocument/2006/relationships/hyperlink" Target="https://login.consultant.ru/link/?req=doc&amp;base=LAW&amp;n=494996&amp;dst=100352" TargetMode="External"/><Relationship Id="rId85" Type="http://schemas.openxmlformats.org/officeDocument/2006/relationships/hyperlink" Target="https://login.consultant.ru/link/?req=doc&amp;base=LAW&amp;n=494996" TargetMode="External"/><Relationship Id="rId93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449642" TargetMode="External"/><Relationship Id="rId17" Type="http://schemas.openxmlformats.org/officeDocument/2006/relationships/hyperlink" Target="https://login.consultant.ru/link/?req=doc&amp;base=LAW&amp;n=442096" TargetMode="External"/><Relationship Id="rId25" Type="http://schemas.openxmlformats.org/officeDocument/2006/relationships/hyperlink" Target="https://login.consultant.ru/link/?req=doc&amp;base=LAW&amp;n=481298&amp;dst=3567" TargetMode="External"/><Relationship Id="rId33" Type="http://schemas.openxmlformats.org/officeDocument/2006/relationships/hyperlink" Target="https://login.consultant.ru/link/?req=doc&amp;base=LAW&amp;n=481298&amp;dst=3567" TargetMode="External"/><Relationship Id="rId38" Type="http://schemas.openxmlformats.org/officeDocument/2006/relationships/hyperlink" Target="https://login.consultant.ru/link/?req=doc&amp;base=LAW&amp;n=481298&amp;dst=1107" TargetMode="External"/><Relationship Id="rId46" Type="http://schemas.openxmlformats.org/officeDocument/2006/relationships/hyperlink" Target="https://login.consultant.ru/link/?req=doc&amp;base=LAW&amp;n=481298&amp;dst=1110" TargetMode="External"/><Relationship Id="rId59" Type="http://schemas.openxmlformats.org/officeDocument/2006/relationships/hyperlink" Target="https://login.consultant.ru/link/?req=doc&amp;base=LAW&amp;n=481298&amp;dst=1110" TargetMode="External"/><Relationship Id="rId67" Type="http://schemas.openxmlformats.org/officeDocument/2006/relationships/hyperlink" Target="https://login.consultant.ru/link/?req=doc&amp;base=LAW&amp;n=494996&amp;dst=244" TargetMode="External"/><Relationship Id="rId20" Type="http://schemas.openxmlformats.org/officeDocument/2006/relationships/hyperlink" Target="https://login.consultant.ru/link/?req=doc&amp;base=LAW&amp;n=495435" TargetMode="External"/><Relationship Id="rId41" Type="http://schemas.openxmlformats.org/officeDocument/2006/relationships/hyperlink" Target="https://login.consultant.ru/link/?req=doc&amp;base=LAW&amp;n=481298&amp;dst=1110" TargetMode="External"/><Relationship Id="rId54" Type="http://schemas.openxmlformats.org/officeDocument/2006/relationships/hyperlink" Target="https://login.consultant.ru/link/?req=doc&amp;base=LAW&amp;n=481298&amp;dst=1110" TargetMode="External"/><Relationship Id="rId62" Type="http://schemas.openxmlformats.org/officeDocument/2006/relationships/hyperlink" Target="https://login.consultant.ru/link/?req=doc&amp;base=LAW&amp;n=494633" TargetMode="External"/><Relationship Id="rId70" Type="http://schemas.openxmlformats.org/officeDocument/2006/relationships/hyperlink" Target="https://login.consultant.ru/link/?req=doc&amp;base=LAW&amp;n=494996&amp;dst=100352" TargetMode="External"/><Relationship Id="rId75" Type="http://schemas.openxmlformats.org/officeDocument/2006/relationships/hyperlink" Target="https://login.consultant.ru/link/?req=doc&amp;base=LAW&amp;n=494996&amp;dst=100352" TargetMode="External"/><Relationship Id="rId83" Type="http://schemas.openxmlformats.org/officeDocument/2006/relationships/hyperlink" Target="https://login.consultant.ru/link/?req=doc&amp;base=LAW&amp;n=494996&amp;dst=121" TargetMode="External"/><Relationship Id="rId88" Type="http://schemas.openxmlformats.org/officeDocument/2006/relationships/hyperlink" Target="https://login.consultant.ru/link/?req=doc&amp;base=LAW&amp;n=494633" TargetMode="External"/><Relationship Id="rId91" Type="http://schemas.openxmlformats.org/officeDocument/2006/relationships/hyperlink" Target="https://login.consultant.ru/link/?req=doc&amp;base=LAW&amp;n=494998&amp;dst=100088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494996" TargetMode="External"/><Relationship Id="rId23" Type="http://schemas.openxmlformats.org/officeDocument/2006/relationships/hyperlink" Target="https://login.consultant.ru/link/?req=doc&amp;base=LAW&amp;n=481298&amp;dst=2910" TargetMode="External"/><Relationship Id="rId28" Type="http://schemas.openxmlformats.org/officeDocument/2006/relationships/hyperlink" Target="https://login.consultant.ru/link/?req=doc&amp;base=LAW&amp;n=494633" TargetMode="External"/><Relationship Id="rId36" Type="http://schemas.openxmlformats.org/officeDocument/2006/relationships/hyperlink" Target="https://login.consultant.ru/link/?req=doc&amp;base=LAW&amp;n=481298&amp;dst=2536" TargetMode="External"/><Relationship Id="rId49" Type="http://schemas.openxmlformats.org/officeDocument/2006/relationships/hyperlink" Target="https://login.consultant.ru/link/?req=doc&amp;base=LAW&amp;n=426161&amp;dst=100195" TargetMode="External"/><Relationship Id="rId57" Type="http://schemas.openxmlformats.org/officeDocument/2006/relationships/hyperlink" Target="https://login.consultant.ru/link/?req=doc&amp;base=LAW&amp;n=494998" TargetMode="External"/><Relationship Id="rId10" Type="http://schemas.openxmlformats.org/officeDocument/2006/relationships/hyperlink" Target="https://login.consultant.ru/link/?req=doc&amp;base=LAW&amp;n=481298" TargetMode="External"/><Relationship Id="rId31" Type="http://schemas.openxmlformats.org/officeDocument/2006/relationships/hyperlink" Target="https://login.consultant.ru/link/?req=doc&amp;base=LAW&amp;n=481298&amp;dst=2910" TargetMode="External"/><Relationship Id="rId44" Type="http://schemas.openxmlformats.org/officeDocument/2006/relationships/hyperlink" Target="https://login.consultant.ru/link/?req=doc&amp;base=LAW&amp;n=481298&amp;dst=1110" TargetMode="External"/><Relationship Id="rId52" Type="http://schemas.openxmlformats.org/officeDocument/2006/relationships/hyperlink" Target="https://login.consultant.ru/link/?req=doc&amp;base=LAW&amp;n=481298&amp;dst=1110" TargetMode="External"/><Relationship Id="rId60" Type="http://schemas.openxmlformats.org/officeDocument/2006/relationships/hyperlink" Target="https://login.consultant.ru/link/?req=doc&amp;base=LAW&amp;n=481298&amp;dst=1107" TargetMode="External"/><Relationship Id="rId65" Type="http://schemas.openxmlformats.org/officeDocument/2006/relationships/hyperlink" Target="https://login.consultant.ru/link/?req=doc&amp;base=LAW&amp;n=426161&amp;dst=100195" TargetMode="External"/><Relationship Id="rId73" Type="http://schemas.openxmlformats.org/officeDocument/2006/relationships/hyperlink" Target="https://login.consultant.ru/link/?req=doc&amp;base=LAW&amp;n=494996&amp;dst=290" TargetMode="External"/><Relationship Id="rId78" Type="http://schemas.openxmlformats.org/officeDocument/2006/relationships/hyperlink" Target="https://login.consultant.ru/link/?req=doc&amp;base=LAW&amp;n=494996&amp;dst=100352" TargetMode="External"/><Relationship Id="rId81" Type="http://schemas.openxmlformats.org/officeDocument/2006/relationships/hyperlink" Target="https://login.consultant.ru/link/?req=doc&amp;base=LAW&amp;n=494996&amp;dst=121" TargetMode="External"/><Relationship Id="rId86" Type="http://schemas.openxmlformats.org/officeDocument/2006/relationships/hyperlink" Target="https://login.consultant.ru/link/?req=doc&amp;base=LAW&amp;n=300316" TargetMode="External"/><Relationship Id="rId9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28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4DD8B-0F68-4867-9829-F3817FE91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58</Pages>
  <Words>20169</Words>
  <Characters>114967</Characters>
  <Application>Microsoft Office Word</Application>
  <DocSecurity>0</DocSecurity>
  <Lines>958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User10</cp:lastModifiedBy>
  <cp:revision>121</cp:revision>
  <dcterms:created xsi:type="dcterms:W3CDTF">2025-06-17T10:26:00Z</dcterms:created>
  <dcterms:modified xsi:type="dcterms:W3CDTF">2025-10-13T08:28:00Z</dcterms:modified>
</cp:coreProperties>
</file>