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47D8" w14:textId="4D9EAE80" w:rsidR="0079100D" w:rsidRPr="0079100D" w:rsidRDefault="0079100D" w:rsidP="002613D7">
      <w:pPr>
        <w:widowControl w:val="0"/>
        <w:tabs>
          <w:tab w:val="left" w:pos="567"/>
        </w:tabs>
        <w:suppressAutoHyphens w:val="0"/>
        <w:jc w:val="center"/>
        <w:rPr>
          <w:rFonts w:ascii="Arial" w:hAnsi="Arial" w:cs="Arial"/>
          <w:sz w:val="28"/>
          <w:szCs w:val="28"/>
          <w:lang w:eastAsia="ru-RU"/>
        </w:rPr>
      </w:pPr>
      <w:r w:rsidRPr="0079100D">
        <w:rPr>
          <w:rFonts w:ascii="Arial" w:hAnsi="Arial" w:cs="Arial"/>
          <w:sz w:val="28"/>
          <w:szCs w:val="28"/>
          <w:lang w:eastAsia="ru-RU"/>
        </w:rPr>
        <w:t>Обнародовано на информационном стенде 05 октября 2023 года</w:t>
      </w:r>
    </w:p>
    <w:p w14:paraId="1D2CDE85" w14:textId="77777777" w:rsidR="0079100D" w:rsidRPr="0079100D" w:rsidRDefault="0079100D" w:rsidP="002613D7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14:paraId="5D615EDE" w14:textId="77777777" w:rsidR="0079100D" w:rsidRPr="0079100D" w:rsidRDefault="0079100D" w:rsidP="002613D7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14:paraId="7B816095" w14:textId="77777777" w:rsidR="0079100D" w:rsidRPr="0079100D" w:rsidRDefault="0079100D" w:rsidP="002613D7">
      <w:pPr>
        <w:widowControl w:val="0"/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79100D">
        <w:rPr>
          <w:rFonts w:ascii="Arial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14:paraId="2D633096" w14:textId="77777777" w:rsidR="0079100D" w:rsidRPr="0079100D" w:rsidRDefault="0079100D" w:rsidP="002613D7">
      <w:pPr>
        <w:widowControl w:val="0"/>
        <w:suppressAutoHyphens w:val="0"/>
        <w:jc w:val="center"/>
        <w:rPr>
          <w:rFonts w:ascii="Arial" w:hAnsi="Arial" w:cs="Arial"/>
          <w:color w:val="00000A"/>
          <w:lang w:eastAsia="ru-RU"/>
        </w:rPr>
      </w:pPr>
    </w:p>
    <w:p w14:paraId="514BB917" w14:textId="77777777" w:rsidR="0079100D" w:rsidRPr="0079100D" w:rsidRDefault="0079100D" w:rsidP="002613D7">
      <w:pPr>
        <w:widowControl w:val="0"/>
        <w:tabs>
          <w:tab w:val="left" w:pos="567"/>
        </w:tabs>
        <w:suppressAutoHyphens w:val="0"/>
        <w:jc w:val="center"/>
        <w:rPr>
          <w:rFonts w:ascii="Arial" w:hAnsi="Arial" w:cs="Arial"/>
          <w:b/>
          <w:color w:val="00000A"/>
          <w:sz w:val="32"/>
          <w:szCs w:val="32"/>
          <w:lang w:eastAsia="ru-RU"/>
        </w:rPr>
      </w:pPr>
      <w:r w:rsidRPr="0079100D">
        <w:rPr>
          <w:rFonts w:ascii="Arial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14:paraId="610895F3" w14:textId="6ECE6BF8" w:rsidR="0079100D" w:rsidRPr="0079100D" w:rsidRDefault="0079100D" w:rsidP="002613D7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  <w:r w:rsidRPr="0079100D">
        <w:rPr>
          <w:rFonts w:ascii="Arial" w:hAnsi="Arial" w:cs="Arial"/>
          <w:b/>
          <w:color w:val="000000"/>
          <w:sz w:val="32"/>
          <w:szCs w:val="32"/>
          <w:lang w:eastAsia="ru-RU"/>
        </w:rPr>
        <w:t>от 05 октября 2023 г № 881</w:t>
      </w:r>
    </w:p>
    <w:p w14:paraId="2461FACE" w14:textId="77777777" w:rsidR="0079100D" w:rsidRPr="0079100D" w:rsidRDefault="0079100D" w:rsidP="002613D7">
      <w:pPr>
        <w:pStyle w:val="ConsPlusTitle"/>
        <w:suppressAutoHyphens w:val="0"/>
        <w:spacing w:line="240" w:lineRule="exact"/>
        <w:jc w:val="center"/>
        <w:rPr>
          <w:b w:val="0"/>
          <w:color w:val="000000"/>
          <w:sz w:val="24"/>
          <w:szCs w:val="24"/>
        </w:rPr>
      </w:pPr>
    </w:p>
    <w:p w14:paraId="58ABAC6C" w14:textId="7CAB3DCD" w:rsidR="00E06BB9" w:rsidRPr="0079100D" w:rsidRDefault="0079100D" w:rsidP="002613D7">
      <w:pPr>
        <w:pStyle w:val="ConsPlusTitle"/>
        <w:suppressAutoHyphens w:val="0"/>
        <w:jc w:val="center"/>
        <w:rPr>
          <w:bCs w:val="0"/>
          <w:color w:val="000000"/>
          <w:sz w:val="32"/>
          <w:szCs w:val="32"/>
        </w:rPr>
      </w:pPr>
      <w:r w:rsidRPr="0079100D">
        <w:rPr>
          <w:bCs w:val="0"/>
          <w:color w:val="000000"/>
          <w:sz w:val="32"/>
          <w:szCs w:val="32"/>
        </w:rPr>
        <w:t>О ВНЕСЕНИИ ИЗМЕНЕНИЯ В ПОСТАНОВЛЕНИЕ АДМИНИСТРАЦИИ ГРАЧЕВСКОГО МУНИЦИПАЛЬНОГО ОКРУГА СТАВРОПОЛЬСКОГО КРАЯ ОТ 27 ЯНВАРЯ 2021 ГОДА</w:t>
      </w:r>
      <w:r>
        <w:rPr>
          <w:bCs w:val="0"/>
          <w:color w:val="000000"/>
          <w:sz w:val="32"/>
          <w:szCs w:val="32"/>
        </w:rPr>
        <w:t xml:space="preserve"> </w:t>
      </w:r>
      <w:r w:rsidRPr="0079100D">
        <w:rPr>
          <w:bCs w:val="0"/>
          <w:color w:val="000000"/>
          <w:sz w:val="32"/>
          <w:szCs w:val="32"/>
        </w:rPr>
        <w:t>№ 23 «</w:t>
      </w:r>
      <w:r w:rsidRPr="0079100D">
        <w:rPr>
          <w:rFonts w:eastAsia="Times New Roman"/>
          <w:bCs w:val="0"/>
          <w:color w:val="000000"/>
          <w:sz w:val="32"/>
          <w:szCs w:val="32"/>
        </w:rPr>
        <w:t>О КООРДИНАЦИОННОМ СОВЕТЕ ПО ДЕЛАМ ИНВАЛИДОВ ГРАЧЕВСКОГО МУНИЦИПАЛЬНОГО ОКРУГА СТАВРОПОЛЬСКОГО КРАЯ</w:t>
      </w:r>
      <w:r w:rsidRPr="0079100D">
        <w:rPr>
          <w:bCs w:val="0"/>
          <w:color w:val="000000"/>
          <w:sz w:val="32"/>
          <w:szCs w:val="32"/>
        </w:rPr>
        <w:t>»</w:t>
      </w:r>
    </w:p>
    <w:p w14:paraId="4D029E19" w14:textId="77777777" w:rsidR="00E06BB9" w:rsidRPr="0079100D" w:rsidRDefault="00E06BB9" w:rsidP="0079100D">
      <w:pPr>
        <w:pStyle w:val="ConsPlusNormal"/>
        <w:suppressAutoHyphens w:val="0"/>
        <w:spacing w:line="240" w:lineRule="exact"/>
        <w:ind w:firstLine="0"/>
        <w:rPr>
          <w:color w:val="000000"/>
          <w:sz w:val="24"/>
          <w:szCs w:val="24"/>
          <w:lang w:eastAsia="ru-RU"/>
        </w:rPr>
      </w:pPr>
    </w:p>
    <w:p w14:paraId="78781060" w14:textId="77777777" w:rsidR="00E06BB9" w:rsidRPr="0079100D" w:rsidRDefault="00E06BB9" w:rsidP="0079100D">
      <w:pPr>
        <w:pStyle w:val="Standard"/>
        <w:suppressAutoHyphens w:val="0"/>
        <w:rPr>
          <w:rFonts w:ascii="Arial" w:hAnsi="Arial" w:cs="Arial"/>
          <w:lang w:val="ru-RU" w:eastAsia="ru-RU"/>
        </w:rPr>
      </w:pPr>
    </w:p>
    <w:p w14:paraId="31193746" w14:textId="0B323A1C" w:rsidR="00E06BB9" w:rsidRPr="0079100D" w:rsidRDefault="00E06BB9" w:rsidP="0079100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79100D">
        <w:rPr>
          <w:rFonts w:ascii="Arial" w:hAnsi="Arial" w:cs="Arial"/>
        </w:rPr>
        <w:t xml:space="preserve">В соответствии </w:t>
      </w:r>
      <w:r w:rsidRPr="0079100D">
        <w:rPr>
          <w:rFonts w:ascii="Arial" w:eastAsia="Arial" w:hAnsi="Arial" w:cs="Arial"/>
          <w:kern w:val="2"/>
          <w:lang w:eastAsia="fa-IR" w:bidi="fa-IR"/>
        </w:rPr>
        <w:t>с Федеральным законом</w:t>
      </w:r>
      <w:r w:rsidR="0079100D" w:rsidRPr="0079100D">
        <w:rPr>
          <w:rFonts w:ascii="Arial" w:eastAsia="Arial" w:hAnsi="Arial" w:cs="Arial"/>
          <w:kern w:val="2"/>
          <w:lang w:eastAsia="fa-IR" w:bidi="fa-IR"/>
        </w:rPr>
        <w:t xml:space="preserve"> </w:t>
      </w:r>
      <w:r w:rsidRPr="0079100D">
        <w:rPr>
          <w:rFonts w:ascii="Arial" w:eastAsia="Arial" w:hAnsi="Arial" w:cs="Arial"/>
          <w:kern w:val="2"/>
          <w:lang w:eastAsia="fa-IR" w:bidi="fa-IR"/>
        </w:rPr>
        <w:t>от 06 октября 2003 года</w:t>
      </w:r>
      <w:r w:rsidR="0079100D" w:rsidRPr="0079100D">
        <w:rPr>
          <w:rFonts w:ascii="Arial" w:eastAsia="Arial" w:hAnsi="Arial" w:cs="Arial"/>
          <w:kern w:val="2"/>
          <w:lang w:eastAsia="fa-IR" w:bidi="fa-IR"/>
        </w:rPr>
        <w:t xml:space="preserve"> </w:t>
      </w:r>
      <w:r w:rsidRPr="0079100D">
        <w:rPr>
          <w:rFonts w:ascii="Arial" w:eastAsia="Arial" w:hAnsi="Arial" w:cs="Arial"/>
          <w:kern w:val="2"/>
          <w:lang w:eastAsia="fa-IR" w:bidi="fa-IR"/>
        </w:rPr>
        <w:t xml:space="preserve">№ 131-ФЗ «Об общих принципах организации местного самоуправления в Российской Федерации» </w:t>
      </w:r>
      <w:r w:rsidRPr="0079100D">
        <w:rPr>
          <w:rFonts w:ascii="Arial" w:hAnsi="Arial" w:cs="Arial"/>
        </w:rPr>
        <w:t>администрация Грачевского муниципального округа Ставропольского края</w:t>
      </w:r>
    </w:p>
    <w:p w14:paraId="2F6A50C5" w14:textId="77777777" w:rsidR="00E06BB9" w:rsidRPr="0079100D" w:rsidRDefault="00E06BB9" w:rsidP="0079100D">
      <w:pPr>
        <w:pStyle w:val="Standard"/>
        <w:suppressAutoHyphens w:val="0"/>
        <w:rPr>
          <w:rFonts w:ascii="Arial" w:hAnsi="Arial" w:cs="Arial"/>
          <w:lang w:val="ru-RU"/>
        </w:rPr>
      </w:pPr>
    </w:p>
    <w:p w14:paraId="1CA97554" w14:textId="77777777" w:rsidR="00E06BB9" w:rsidRPr="0079100D" w:rsidRDefault="00E06BB9" w:rsidP="0079100D">
      <w:pPr>
        <w:pStyle w:val="Standard"/>
        <w:suppressAutoHyphens w:val="0"/>
        <w:rPr>
          <w:rFonts w:ascii="Arial" w:hAnsi="Arial" w:cs="Arial"/>
          <w:lang w:val="ru-RU"/>
        </w:rPr>
      </w:pPr>
      <w:r w:rsidRPr="0079100D">
        <w:rPr>
          <w:rFonts w:ascii="Arial" w:hAnsi="Arial" w:cs="Arial"/>
          <w:lang w:val="ru-RU"/>
        </w:rPr>
        <w:t>ПОСТАНОВЛЯЕТ:</w:t>
      </w:r>
    </w:p>
    <w:p w14:paraId="2C06D03D" w14:textId="77777777" w:rsidR="00E06BB9" w:rsidRPr="0079100D" w:rsidRDefault="00E06BB9" w:rsidP="0079100D">
      <w:pPr>
        <w:pStyle w:val="Standard"/>
        <w:suppressAutoHyphens w:val="0"/>
        <w:rPr>
          <w:rFonts w:ascii="Arial" w:hAnsi="Arial" w:cs="Arial"/>
          <w:lang w:val="ru-RU"/>
        </w:rPr>
      </w:pPr>
    </w:p>
    <w:p w14:paraId="1C6F7AE5" w14:textId="4A138D50" w:rsidR="00E06BB9" w:rsidRPr="0079100D" w:rsidRDefault="00E06BB9" w:rsidP="0079100D">
      <w:pPr>
        <w:pStyle w:val="ConsPlusTitle"/>
        <w:suppressAutoHyphens w:val="0"/>
        <w:ind w:firstLine="567"/>
        <w:jc w:val="both"/>
        <w:rPr>
          <w:b w:val="0"/>
          <w:color w:val="000000"/>
          <w:sz w:val="24"/>
          <w:szCs w:val="24"/>
        </w:rPr>
      </w:pPr>
      <w:r w:rsidRPr="0079100D">
        <w:rPr>
          <w:b w:val="0"/>
          <w:sz w:val="24"/>
          <w:szCs w:val="24"/>
        </w:rPr>
        <w:t xml:space="preserve">1. Внести изменение в постановление администрации Грачевского муниципального округа Ставропольского края </w:t>
      </w:r>
      <w:r w:rsidRPr="0079100D">
        <w:rPr>
          <w:b w:val="0"/>
          <w:color w:val="000000"/>
          <w:sz w:val="24"/>
          <w:szCs w:val="24"/>
        </w:rPr>
        <w:t>от 27 января 2021 года</w:t>
      </w:r>
      <w:r w:rsidR="0079100D" w:rsidRPr="0079100D">
        <w:rPr>
          <w:b w:val="0"/>
          <w:color w:val="000000"/>
          <w:sz w:val="24"/>
          <w:szCs w:val="24"/>
        </w:rPr>
        <w:t xml:space="preserve"> </w:t>
      </w:r>
      <w:r w:rsidRPr="0079100D">
        <w:rPr>
          <w:b w:val="0"/>
          <w:color w:val="000000"/>
          <w:sz w:val="24"/>
          <w:szCs w:val="24"/>
        </w:rPr>
        <w:t>№ 23 «</w:t>
      </w:r>
      <w:r w:rsidRPr="0079100D">
        <w:rPr>
          <w:rFonts w:eastAsia="Times New Roman"/>
          <w:b w:val="0"/>
          <w:color w:val="000000"/>
          <w:sz w:val="24"/>
          <w:szCs w:val="24"/>
        </w:rPr>
        <w:t>О координационном совете по делам инвалидов Грачевского муниципального округа Ставропольского края</w:t>
      </w:r>
      <w:r w:rsidRPr="0079100D">
        <w:rPr>
          <w:b w:val="0"/>
          <w:color w:val="000000"/>
          <w:sz w:val="24"/>
          <w:szCs w:val="24"/>
        </w:rPr>
        <w:t>»:</w:t>
      </w:r>
    </w:p>
    <w:p w14:paraId="7BCA68A6" w14:textId="77777777" w:rsidR="00E06BB9" w:rsidRPr="0079100D" w:rsidRDefault="00E06BB9" w:rsidP="0079100D">
      <w:pPr>
        <w:pStyle w:val="ConsPlusTitle"/>
        <w:suppressAutoHyphens w:val="0"/>
        <w:ind w:firstLine="567"/>
        <w:jc w:val="both"/>
        <w:rPr>
          <w:b w:val="0"/>
          <w:sz w:val="24"/>
          <w:szCs w:val="24"/>
        </w:rPr>
      </w:pPr>
      <w:r w:rsidRPr="0079100D">
        <w:rPr>
          <w:b w:val="0"/>
          <w:sz w:val="24"/>
          <w:szCs w:val="24"/>
        </w:rPr>
        <w:t>1.1. В пункте 3 слово «подписания» заменить словами «официального обнародования».</w:t>
      </w:r>
    </w:p>
    <w:p w14:paraId="1F1D90C2" w14:textId="77777777" w:rsidR="00E06BB9" w:rsidRPr="0079100D" w:rsidRDefault="00E06BB9" w:rsidP="0079100D">
      <w:pPr>
        <w:pStyle w:val="ConsPlusNormal"/>
        <w:suppressAutoHyphens w:val="0"/>
        <w:ind w:firstLine="567"/>
        <w:jc w:val="both"/>
        <w:rPr>
          <w:sz w:val="24"/>
          <w:szCs w:val="24"/>
        </w:rPr>
      </w:pPr>
    </w:p>
    <w:p w14:paraId="4C471E0B" w14:textId="77777777" w:rsidR="00E06BB9" w:rsidRPr="0079100D" w:rsidRDefault="00E06BB9" w:rsidP="0079100D">
      <w:pPr>
        <w:pStyle w:val="ConsPlusNormal"/>
        <w:suppressAutoHyphens w:val="0"/>
        <w:ind w:firstLine="567"/>
        <w:jc w:val="both"/>
        <w:rPr>
          <w:sz w:val="24"/>
          <w:szCs w:val="24"/>
        </w:rPr>
      </w:pPr>
      <w:r w:rsidRPr="0079100D">
        <w:rPr>
          <w:sz w:val="24"/>
          <w:szCs w:val="24"/>
        </w:rPr>
        <w:t>2. Контроль за выполнением настоящего постановления возложить на заместителя главы администрации Грачевского муниципального округа Ставропольского края Шалыгину Л.Н.</w:t>
      </w:r>
    </w:p>
    <w:p w14:paraId="5F587558" w14:textId="77777777" w:rsidR="00E06BB9" w:rsidRPr="0079100D" w:rsidRDefault="00E06BB9" w:rsidP="0079100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Andale Sans UI" w:hAnsi="Arial" w:cs="Arial"/>
          <w:kern w:val="2"/>
          <w:lang w:eastAsia="ja-JP" w:bidi="fa-IR"/>
        </w:rPr>
      </w:pPr>
    </w:p>
    <w:p w14:paraId="5F9A99A4" w14:textId="77777777" w:rsidR="00E06BB9" w:rsidRPr="0079100D" w:rsidRDefault="00E06BB9" w:rsidP="0079100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9100D">
        <w:rPr>
          <w:rFonts w:ascii="Arial" w:hAnsi="Arial" w:cs="Arial"/>
        </w:rPr>
        <w:t xml:space="preserve">3. Настоящее постановление вступает в силу со дня его официального обнародования. </w:t>
      </w:r>
    </w:p>
    <w:p w14:paraId="49051F44" w14:textId="77777777" w:rsidR="00E06BB9" w:rsidRPr="0079100D" w:rsidRDefault="00E06BB9" w:rsidP="0079100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8D42C0" w14:textId="77777777" w:rsidR="00E06BB9" w:rsidRPr="0079100D" w:rsidRDefault="00E06BB9" w:rsidP="0079100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46B1CB" w14:textId="77777777" w:rsidR="00E06BB9" w:rsidRPr="0079100D" w:rsidRDefault="00E06BB9" w:rsidP="0079100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CEDB23C" w14:textId="77777777" w:rsidR="0079100D" w:rsidRPr="0079100D" w:rsidRDefault="0079100D" w:rsidP="0079100D">
      <w:pPr>
        <w:widowControl w:val="0"/>
        <w:shd w:val="clear" w:color="auto" w:fill="FFFFFF"/>
        <w:suppressAutoHyphens w:val="0"/>
        <w:jc w:val="right"/>
        <w:textAlignment w:val="baseline"/>
        <w:rPr>
          <w:rFonts w:ascii="Arial" w:hAnsi="Arial" w:cs="Arial"/>
          <w:color w:val="000000"/>
          <w:lang w:eastAsia="ru-RU"/>
        </w:rPr>
      </w:pPr>
      <w:r w:rsidRPr="0079100D">
        <w:rPr>
          <w:rFonts w:ascii="Arial" w:hAnsi="Arial" w:cs="Arial"/>
          <w:color w:val="000000"/>
          <w:lang w:eastAsia="ru-RU"/>
        </w:rPr>
        <w:t>Глава Грачевского</w:t>
      </w:r>
    </w:p>
    <w:p w14:paraId="45DB9CAF" w14:textId="77777777" w:rsidR="0079100D" w:rsidRPr="0079100D" w:rsidRDefault="0079100D" w:rsidP="0079100D">
      <w:pPr>
        <w:widowControl w:val="0"/>
        <w:shd w:val="clear" w:color="auto" w:fill="FFFFFF"/>
        <w:suppressAutoHyphens w:val="0"/>
        <w:jc w:val="right"/>
        <w:textAlignment w:val="baseline"/>
        <w:rPr>
          <w:rFonts w:ascii="Arial" w:hAnsi="Arial" w:cs="Arial"/>
          <w:color w:val="000000"/>
          <w:lang w:eastAsia="ru-RU"/>
        </w:rPr>
      </w:pPr>
      <w:r w:rsidRPr="0079100D">
        <w:rPr>
          <w:rFonts w:ascii="Arial" w:hAnsi="Arial" w:cs="Arial"/>
          <w:color w:val="000000"/>
          <w:lang w:eastAsia="ru-RU"/>
        </w:rPr>
        <w:t>муниципального округа</w:t>
      </w:r>
    </w:p>
    <w:p w14:paraId="1516CD34" w14:textId="77777777" w:rsidR="0079100D" w:rsidRPr="0079100D" w:rsidRDefault="0079100D" w:rsidP="0079100D">
      <w:pPr>
        <w:widowControl w:val="0"/>
        <w:suppressAutoHyphens w:val="0"/>
        <w:jc w:val="right"/>
        <w:rPr>
          <w:rFonts w:ascii="Arial" w:hAnsi="Arial" w:cs="Arial"/>
          <w:color w:val="000000"/>
          <w:lang w:eastAsia="ru-RU"/>
        </w:rPr>
      </w:pPr>
      <w:r w:rsidRPr="0079100D">
        <w:rPr>
          <w:rFonts w:ascii="Arial" w:hAnsi="Arial" w:cs="Arial"/>
          <w:color w:val="000000"/>
          <w:lang w:eastAsia="ru-RU"/>
        </w:rPr>
        <w:t>Ставропольского края</w:t>
      </w:r>
    </w:p>
    <w:p w14:paraId="3D34A7BF" w14:textId="060F4B9B" w:rsidR="00F93190" w:rsidRPr="0079100D" w:rsidRDefault="0079100D" w:rsidP="0079100D">
      <w:pPr>
        <w:widowControl w:val="0"/>
        <w:suppressAutoHyphens w:val="0"/>
        <w:jc w:val="right"/>
        <w:rPr>
          <w:rFonts w:ascii="Arial" w:hAnsi="Arial" w:cs="Arial"/>
          <w:color w:val="000000"/>
          <w:lang w:eastAsia="ru-RU"/>
        </w:rPr>
      </w:pPr>
      <w:r w:rsidRPr="0079100D">
        <w:rPr>
          <w:rFonts w:ascii="Arial" w:hAnsi="Arial" w:cs="Arial"/>
          <w:color w:val="000000"/>
          <w:lang w:eastAsia="ru-RU"/>
        </w:rPr>
        <w:t>С.Л.ФИЛИЧКИН</w:t>
      </w:r>
    </w:p>
    <w:p w14:paraId="121D2A61" w14:textId="77777777" w:rsidR="0079100D" w:rsidRPr="0079100D" w:rsidRDefault="0079100D">
      <w:pPr>
        <w:widowControl w:val="0"/>
        <w:suppressAutoHyphens w:val="0"/>
        <w:jc w:val="right"/>
        <w:rPr>
          <w:rFonts w:ascii="Arial" w:hAnsi="Arial" w:cs="Arial"/>
          <w:color w:val="000000"/>
          <w:lang w:eastAsia="ru-RU"/>
        </w:rPr>
      </w:pPr>
    </w:p>
    <w:sectPr w:rsidR="0079100D" w:rsidRPr="0079100D" w:rsidSect="0079100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B6"/>
    <w:rsid w:val="001325B6"/>
    <w:rsid w:val="002613D7"/>
    <w:rsid w:val="0079100D"/>
    <w:rsid w:val="00E06BB9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23E1"/>
  <w15:chartTrackingRefBased/>
  <w15:docId w15:val="{521965A1-63D3-4876-AB36-09F03935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B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6BB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  <w14:ligatures w14:val="none"/>
    </w:rPr>
  </w:style>
  <w:style w:type="paragraph" w:customStyle="1" w:styleId="ConsPlusNormal">
    <w:name w:val="ConsPlusNormal"/>
    <w:next w:val="Standard"/>
    <w:rsid w:val="00E06B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ja-JP" w:bidi="fa-IR"/>
      <w14:ligatures w14:val="none"/>
    </w:rPr>
  </w:style>
  <w:style w:type="paragraph" w:customStyle="1" w:styleId="ConsPlusTitle">
    <w:name w:val="ConsPlusTitle"/>
    <w:basedOn w:val="Standard"/>
    <w:next w:val="ConsPlusNormal"/>
    <w:rsid w:val="00E06BB9"/>
    <w:pPr>
      <w:autoSpaceDE w:val="0"/>
    </w:pPr>
    <w:rPr>
      <w:rFonts w:ascii="Arial" w:eastAsia="Arial" w:hAnsi="Arial" w:cs="Arial"/>
      <w:b/>
      <w:bCs/>
      <w:sz w:val="20"/>
      <w:szCs w:val="20"/>
      <w:lang w:val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4</cp:revision>
  <dcterms:created xsi:type="dcterms:W3CDTF">2023-10-12T12:47:00Z</dcterms:created>
  <dcterms:modified xsi:type="dcterms:W3CDTF">2023-10-19T06:22:00Z</dcterms:modified>
</cp:coreProperties>
</file>