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5D" w:rsidRPr="00314D5D" w:rsidRDefault="00314D5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30</w:t>
      </w: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314D5D" w:rsidRPr="00314D5D" w:rsidRDefault="00314D5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D5D" w:rsidRPr="00314D5D" w:rsidRDefault="00314D5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D5D" w:rsidRPr="00314D5D" w:rsidRDefault="00314D5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14D5D" w:rsidRPr="00314D5D" w:rsidRDefault="00314D5D" w:rsidP="00314D5D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314D5D" w:rsidRPr="00314D5D" w:rsidRDefault="00314D5D" w:rsidP="00314D5D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314D5D" w:rsidRPr="00314D5D" w:rsidRDefault="00314D5D" w:rsidP="00314D5D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30</w:t>
      </w: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5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75</w:t>
      </w:r>
    </w:p>
    <w:p w:rsidR="00314D5D" w:rsidRPr="00314D5D" w:rsidRDefault="00314D5D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3709D7" w:rsidRPr="00314D5D" w:rsidRDefault="00314D5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 ВЕДЕНИЯ ЖУРНАЛОВ РЕГИСТРАЦИИ ЗАХОРОНЕНИЙ, ЖУРНАЛОВ РЕГИСТРАЦИИ СЕМЕЙНЫХ (РОДОВЫХ) ЗАХОРОНЕНИЙ И ЖУРНАЛОВ РЕГИСТРАЦИИ УРН С ПРАХОМ</w:t>
      </w: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3709D7" w:rsidP="002735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 октября 2003 года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 и от 12 января 1996 года № 8-ФЗ «О погребении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>и похоронном деле», Законом Ставропольского края от 08 июня 2015 года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>№ 62-кз «О некоторых вопросах погребения и похоронного дела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>в Ставропольском крае»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Грачевского муниципального округа Ставропольского края </w:t>
      </w:r>
      <w:proofErr w:type="gramEnd"/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27357F" w:rsidP="002735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709D7" w:rsidRPr="00E149AD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прилагаемый Порядок ведения журналов регистрации захоронений, журналов регистрации семейных (родовых) захоронений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09D7" w:rsidRPr="00E149AD">
        <w:rPr>
          <w:rFonts w:ascii="Arial" w:eastAsia="Times New Roman" w:hAnsi="Arial" w:cs="Arial"/>
          <w:sz w:val="24"/>
          <w:szCs w:val="24"/>
          <w:lang w:eastAsia="ru-RU"/>
        </w:rPr>
        <w:t>и журналов регистрации урн с прахом.</w:t>
      </w:r>
    </w:p>
    <w:p w:rsidR="003709D7" w:rsidRPr="00E149AD" w:rsidRDefault="003709D7" w:rsidP="00314D5D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27357F" w:rsidRDefault="003709D7" w:rsidP="002735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Контроль</w:t>
      </w:r>
      <w:r w:rsidR="0027357F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за</w:t>
      </w:r>
      <w:proofErr w:type="gramEnd"/>
      <w:r w:rsidR="0027357F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выполнением</w:t>
      </w:r>
      <w:r w:rsidR="0027357F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настоящего постановления возложить на заместителя главы администрации Грачевского муниципального округа Ставропольского края </w:t>
      </w:r>
      <w:proofErr w:type="spellStart"/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Волчкова</w:t>
      </w:r>
      <w:proofErr w:type="spellEnd"/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А.А.</w:t>
      </w:r>
    </w:p>
    <w:p w:rsidR="003709D7" w:rsidRPr="00E149AD" w:rsidRDefault="003709D7" w:rsidP="00314D5D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3709D7" w:rsidRPr="00E149AD" w:rsidRDefault="003709D7" w:rsidP="0027357F">
      <w:pPr>
        <w:widowControl w:val="0"/>
        <w:autoSpaceDE w:val="0"/>
        <w:spacing w:after="0" w:line="240" w:lineRule="auto"/>
        <w:ind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E149AD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3. Настоящее постановление вступает в силу со дня его обнародования.</w:t>
      </w:r>
    </w:p>
    <w:p w:rsidR="003709D7" w:rsidRPr="00E149AD" w:rsidRDefault="003709D7" w:rsidP="00314D5D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9D7" w:rsidRPr="00E149A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3709D7" w:rsidRPr="00E149A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27357F" w:rsidRDefault="0027357F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Ставропольского </w:t>
      </w:r>
      <w:r w:rsidR="003709D7" w:rsidRPr="00E149AD">
        <w:rPr>
          <w:rFonts w:ascii="Arial" w:eastAsia="Times New Roman" w:hAnsi="Arial" w:cs="Arial"/>
          <w:sz w:val="24"/>
          <w:szCs w:val="24"/>
          <w:lang w:eastAsia="ru-RU"/>
        </w:rPr>
        <w:t>края</w:t>
      </w:r>
    </w:p>
    <w:p w:rsidR="003709D7" w:rsidRPr="00E149A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3709D7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4C2D" w:rsidRPr="00E149AD" w:rsidRDefault="00E64C2D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4C2D" w:rsidRPr="00E64C2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Утвержден</w:t>
      </w:r>
    </w:p>
    <w:p w:rsidR="00E64C2D" w:rsidRPr="00E64C2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постановлением администрации</w:t>
      </w:r>
    </w:p>
    <w:p w:rsidR="00E64C2D" w:rsidRPr="00E64C2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 округа</w:t>
      </w:r>
    </w:p>
    <w:p w:rsidR="00E64C2D" w:rsidRPr="00E64C2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F576DB" w:rsidRPr="00E64C2D" w:rsidRDefault="00E64C2D" w:rsidP="00E64C2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от 30.06.2023г. № 575</w:t>
      </w:r>
    </w:p>
    <w:p w:rsidR="00F576DB" w:rsidRPr="00E149AD" w:rsidRDefault="00F576DB" w:rsidP="00E64C2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64C2D" w:rsidRDefault="00E64C2D" w:rsidP="00314D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ПОРЯДОК </w:t>
      </w:r>
    </w:p>
    <w:p w:rsidR="00F576DB" w:rsidRPr="00E64C2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ВЕДЕНИЯ ЖУ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РНАЛОВ РЕГИСТРАЦИИ ЗАХОРОНЕНИЙ,</w:t>
      </w:r>
    </w:p>
    <w:p w:rsidR="00F576DB" w:rsidRPr="00E64C2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4C2D">
        <w:rPr>
          <w:rFonts w:ascii="Arial" w:eastAsia="Times New Roman" w:hAnsi="Arial" w:cs="Arial"/>
          <w:b/>
          <w:sz w:val="32"/>
          <w:szCs w:val="32"/>
          <w:lang w:eastAsia="ru-RU"/>
        </w:rPr>
        <w:t>ЖУРНАЛОВ РЕГИСТРАЦИИ СЕМЕЙНЫХ (РОДОВЫХ) ЗАХОРОНЕНИЙ И ЖУРНАЛОВ РЕГИСТРАЦИИ УРН С ПРАХОМ</w:t>
      </w:r>
    </w:p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Настоящий порядок разработан в соответствии с Федеральным законом от 12 января 1996 года №8-ФЗ «О погребении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и похоронном деле», Федеральным законом от 6 октября 2003 года №131-ФЗ «Об общих принципах организации местного самоуправления в Российской Федерации», Законом Ставропольского края от 08 июня 2015 года № 62-кз «О некоторых вопросах погребения и похоронного дела в Ставропольском крае». </w:t>
      </w:r>
      <w:proofErr w:type="gramEnd"/>
    </w:p>
    <w:p w:rsidR="00F576DB" w:rsidRPr="00E149AD" w:rsidRDefault="00F576DB" w:rsidP="00314D5D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E64C2D" w:rsidP="00314D5D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Каждое захоронение, произведенное на территории общественных кладбищ Грачевского муниципального округа Ставропольского края, подлежит регистрации, о чем ответственным лицом делается соответствующая запись в журнале регистрации захоронений, журнале регистрации семейных (родовых) захоронений и журнале регистрации урн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с прахом (далее – журнал). </w:t>
      </w:r>
      <w:proofErr w:type="gramStart"/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Регистрацию осуществляют территориальные управления или иные органы или учреждения администрации Грачевского муниципального округа Ставропольского края, на которые возложены полномочия по содержанию общественных кладбищ (далее - территориальные управления), в соответствии с территориальной принадлежностью кладбищ на бумажном и электронном носителях. </w:t>
      </w:r>
      <w:proofErr w:type="gramEnd"/>
    </w:p>
    <w:p w:rsidR="00F576DB" w:rsidRPr="00E149AD" w:rsidRDefault="00F576DB" w:rsidP="00314D5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sz w:val="24"/>
          <w:szCs w:val="24"/>
          <w:lang w:eastAsia="ru-RU"/>
        </w:rPr>
        <w:t xml:space="preserve">Приказом территориального управления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назначаются ответственные лица, которые организуют работу и несут персональную ответственность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ведение и сохранность журналов.</w:t>
      </w:r>
    </w:p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Регистрация захоронений осуществляется при наличии свидетельства смерт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Регистрация захоронений урн с прахом осуществляется при наличии свидетельства о смерти и справки о кремации.</w:t>
      </w:r>
    </w:p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Журналы ведутся по формам, согласно приложениям к настоящему Порядку.</w:t>
      </w:r>
    </w:p>
    <w:p w:rsidR="00E64C2D" w:rsidRPr="00E149A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E64C2D" w:rsidP="00E64C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Журналы должны быть пронумерованы, прошнурованы, и скреплены подписью начальника территориального управления и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печатью территориального управления. Журналы являются документами строгой отчетности и относятся к делам с постоянным сроком хранения.</w:t>
      </w:r>
    </w:p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76DB" w:rsidRPr="00E149AD" w:rsidRDefault="00E64C2D" w:rsidP="00314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На каждое кладбище ведется отдельный журнал со своим порядковым номером. Порядковая нумерация журналов начинается с цифры «1»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и должна быть непрерывной и единой. Отдельные журналы регистраций ведутся</w:t>
      </w:r>
      <w:r w:rsidR="00273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6DB" w:rsidRPr="00E149AD">
        <w:rPr>
          <w:rFonts w:ascii="Arial" w:eastAsia="Times New Roman" w:hAnsi="Arial" w:cs="Arial"/>
          <w:sz w:val="24"/>
          <w:szCs w:val="24"/>
          <w:lang w:eastAsia="ru-RU"/>
        </w:rPr>
        <w:t>в отношении семейных (родовых) захоронений и захоронений урн с прахом.</w:t>
      </w:r>
    </w:p>
    <w:p w:rsidR="00F576DB" w:rsidRPr="00E149AD" w:rsidRDefault="00F576DB" w:rsidP="00E64C2D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Журнал имеет титульный лист, на котором указываются наименование: «Журнал регистрации захоронений», «Журнал регистрации захоронений урн с прахом», «Журнал регистрации семейных (родовых) захоронений» номер журнала, наименование территориального управления, осуществляющего регистрацию захоронений умерших, наименование населенного пункта, название кладбища.</w:t>
      </w:r>
    </w:p>
    <w:p w:rsidR="00F576DB" w:rsidRPr="00E149AD" w:rsidRDefault="00F576DB" w:rsidP="00E64C2D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Внесение записи в журналы производится в день захоронения умершего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lastRenderedPageBreak/>
        <w:t>(урны с прахом).</w:t>
      </w:r>
    </w:p>
    <w:p w:rsidR="00F576DB" w:rsidRPr="00E149AD" w:rsidRDefault="00F576DB" w:rsidP="00E64C2D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Ведение журналов осуществляется на бумажном и электронном носителях. В случае несоответствия информации на указанных носителях приоритет имеет информация на бумажном носителе. В Журналах не должно быть помарок и подчисток. Если при записи допущены неточности, начальник территориального управления ставит отметку, содержащую слово «</w:t>
      </w: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исправленному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верить», дату, личную подпись.</w:t>
      </w:r>
    </w:p>
    <w:p w:rsidR="00F576DB" w:rsidRPr="00E149AD" w:rsidRDefault="00F576DB" w:rsidP="00E64C2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Журналы хранятся в территориальных управлениях в условиях, исключающих их порчу или утрату.</w:t>
      </w:r>
    </w:p>
    <w:p w:rsidR="00F576DB" w:rsidRPr="00E149AD" w:rsidRDefault="00F576DB" w:rsidP="00314D5D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9A6773" w:rsidRDefault="00F576DB" w:rsidP="00314D5D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0"/>
          <w:szCs w:val="30"/>
        </w:rPr>
      </w:pPr>
      <w:r w:rsidRPr="009A6773">
        <w:rPr>
          <w:rFonts w:ascii="Arial" w:eastAsia="Calibri" w:hAnsi="Arial" w:cs="Arial"/>
          <w:b/>
          <w:color w:val="000000"/>
          <w:sz w:val="30"/>
          <w:szCs w:val="30"/>
        </w:rPr>
        <w:t>Заполнение граф «журнала регистрации захоронений»</w:t>
      </w:r>
    </w:p>
    <w:p w:rsidR="00F576DB" w:rsidRPr="00E149AD" w:rsidRDefault="00F576DB" w:rsidP="00314D5D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 графе «№ регистрации» указывается порядковый номер записи регистрации захоронения. Порядковая нумерация начинается с цифры «1»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должна быть непрерывной. С наступлением нового календарного года порядковая нумерация продолжается. 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графе «Ф.И.О. </w:t>
      </w:r>
      <w:proofErr w:type="gramStart"/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умершего</w:t>
      </w:r>
      <w:proofErr w:type="gramEnd"/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указывается полностью фамилия, имя, отчество умершего.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 «Дата рождения» указывается дата, месяц, год рождения.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«Дата смерти»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 дата, месяц, год смерти.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«Дата захоронения умершего» указывается дата, число, месяц и год захоронения.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 «Свидетельство о смерти» указывается номер свидетельства</w:t>
      </w:r>
      <w:r w:rsidR="00273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смерти, дата его выдачи, наименование органа записи актов гражданского состояния.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«Номер участка, сектора/номер места захоронения» данные указываются дробью: в числителе указывается номер участка либо номер сектора, на котором произведено захоронение умершего, а в знаменателе - номер места захоронения (одиночного, родственного, семейного, почетного, воинского).</w:t>
      </w:r>
      <w:proofErr w:type="gramEnd"/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«Данные лица, ответственного за захоронение» указывается полностью фамилия, имя, отчество, адрес и контактный телефон супруга, близкого родственника, законного представителя умершего или иного лица, взявшего на себя обязанность по осуществлению погребения умершего.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 графе «Примечания» указываются данные в случае возникновения изменений сведений в регистрационных данных журнала в отношении захоронения, иные сведения о захоронении. 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</w:p>
    <w:p w:rsidR="00F576DB" w:rsidRPr="009A6773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9A6773">
        <w:rPr>
          <w:rFonts w:ascii="Arial" w:eastAsia="Calibri" w:hAnsi="Arial" w:cs="Arial"/>
          <w:b/>
          <w:bCs/>
          <w:color w:val="000000"/>
          <w:sz w:val="30"/>
          <w:szCs w:val="30"/>
          <w:lang w:eastAsia="ru-RU"/>
        </w:rPr>
        <w:t>Заполнение граф «</w:t>
      </w:r>
      <w:r w:rsidRPr="009A6773">
        <w:rPr>
          <w:rFonts w:ascii="Arial" w:eastAsia="Calibri" w:hAnsi="Arial" w:cs="Arial"/>
          <w:b/>
          <w:bCs/>
          <w:sz w:val="30"/>
          <w:szCs w:val="30"/>
          <w:lang w:eastAsia="ru-RU"/>
        </w:rPr>
        <w:t>журнала захоронений урн с прахом»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8. В графе «№ регистрации» указывается порядковый номер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записи регистрации захоронения урны с прахом.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Порядковая</w:t>
      </w:r>
      <w:r w:rsidR="0027357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нумерация начинается с цифры «1» и должна быть непрерывной.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С наступлением нового календарного года порядковая нумерация продолжается. 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 графе «Ф.И.О. </w:t>
      </w:r>
      <w:proofErr w:type="gramStart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умершего</w:t>
      </w:r>
      <w:proofErr w:type="gramEnd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» указывается полностью фамилия, имя, отчество умершего.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 «Дата рождения» указывается дата, месяц, год рождения.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«Дата смерти» указывается дата смерти.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«Дата кремации» указывается дата кремации.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«Место кремации» указывается наименование крематория и его адрес.</w:t>
      </w:r>
    </w:p>
    <w:p w:rsidR="00F576DB" w:rsidRPr="00E149AD" w:rsidRDefault="00F576DB" w:rsidP="009A677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графе «Свидетельство о смерти» указывается номер свидетельства о смерти, дата его выдачи, наименование органа записи актов гражданского </w:t>
      </w:r>
      <w:r w:rsidRPr="00E1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состояния.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«Номер участка, сектора/номер места захоронения» данные указываются дробью: в числителе указывается номер участка либо номер сектора, на котором произведено захоронение урны с прахом,</w:t>
      </w:r>
      <w:r w:rsidR="0027357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а в знаменателе - номер места захоронения.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«Данные лица, ответственного за захоронение» указывается полностью фамилия, имя, отчество, адрес и контактный телефон супруга, близкого родственника, законного представителя умершего или иного лица, взявшего на себя обязанность по осуществлению погребения умершего.</w:t>
      </w:r>
    </w:p>
    <w:p w:rsidR="00F576DB" w:rsidRPr="00E149AD" w:rsidRDefault="00F576DB" w:rsidP="009A677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 графе «Примечания» указываются данные в случае возникновения изменений сведений в регистрационных данных журнала в отношении захоронения, иные сведения о захоронении. </w:t>
      </w:r>
    </w:p>
    <w:p w:rsidR="00F576DB" w:rsidRPr="00E149AD" w:rsidRDefault="00F576DB" w:rsidP="00314D5D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9A6773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72E10">
        <w:rPr>
          <w:rFonts w:ascii="Arial" w:eastAsia="Calibri" w:hAnsi="Arial" w:cs="Arial"/>
          <w:b/>
          <w:bCs/>
          <w:color w:val="000000"/>
          <w:sz w:val="30"/>
          <w:szCs w:val="30"/>
          <w:lang w:eastAsia="ru-RU"/>
        </w:rPr>
        <w:t>Заполнение граф «</w:t>
      </w:r>
      <w:r w:rsidRPr="00D72E10">
        <w:rPr>
          <w:rFonts w:ascii="Arial" w:eastAsia="Calibri" w:hAnsi="Arial" w:cs="Arial"/>
          <w:b/>
          <w:bCs/>
          <w:sz w:val="30"/>
          <w:szCs w:val="30"/>
          <w:lang w:eastAsia="ru-RU"/>
        </w:rPr>
        <w:t>журнала семейных (родовых) захоронений»</w:t>
      </w:r>
      <w:bookmarkStart w:id="0" w:name="_GoBack"/>
      <w:bookmarkEnd w:id="0"/>
      <w:r w:rsidRPr="009A6773">
        <w:rPr>
          <w:rFonts w:ascii="Arial" w:eastAsia="Calibri" w:hAnsi="Arial" w:cs="Arial"/>
          <w:b/>
          <w:bCs/>
          <w:sz w:val="30"/>
          <w:szCs w:val="30"/>
          <w:lang w:eastAsia="ru-RU"/>
        </w:rPr>
        <w:t xml:space="preserve"> 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9. В графе «№ регистрации» указывается порядковый номер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записи регистрации захоронения семейного (родового) захоронения.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Порядковая нумерация начинается с цифры «1» и должна быть непрерывной.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С наступлением нового календарного года порядковая нумерация продолжается. 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В графе </w:t>
      </w:r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«Решение о предоставлении участка земли для создания семейных (родовых) захоронений» указывается дата, месяц, год и номер выданного Решения о предоставлении участка земли для создания семейного (родового) захоронения.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</w:t>
      </w:r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Площадь семейного захоронения» указывается площадь выделенного участка земли для создания семейного (родового) захоронения</w:t>
      </w:r>
      <w:r w:rsidR="0027357F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 xml:space="preserve">       </w:t>
      </w:r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 xml:space="preserve">в </w:t>
      </w:r>
      <w:proofErr w:type="spellStart"/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кв.м</w:t>
      </w:r>
      <w:proofErr w:type="spellEnd"/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.,</w:t>
      </w:r>
      <w:r w:rsidRPr="00E149AD">
        <w:rPr>
          <w:rFonts w:ascii="Arial" w:eastAsia="Calibri" w:hAnsi="Arial" w:cs="Arial"/>
          <w:sz w:val="24"/>
          <w:szCs w:val="24"/>
        </w:rPr>
        <w:t xml:space="preserve"> </w:t>
      </w:r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в соответствии с договором о предоставлении участка под семейное захоронение.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В графе «Номер участка, сектора/номер места захоронения» данные указываются дробью: в числителе указывается номер участка либо номер сектора, на котором произведено захоронение, а в знаменателе - номер места захоронения, </w:t>
      </w:r>
      <w:r w:rsidRPr="00E149AD">
        <w:rPr>
          <w:rFonts w:ascii="Arial" w:eastAsia="Calibri" w:hAnsi="Arial" w:cs="Arial"/>
          <w:bCs/>
          <w:color w:val="000000"/>
          <w:sz w:val="24"/>
          <w:szCs w:val="24"/>
          <w:lang w:eastAsia="ru-RU" w:bidi="ru-RU"/>
        </w:rPr>
        <w:t>в соответствии с договором о предоставлении участка под семейное захоронение.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«Данные лица, ответственного за захоронение» указывается полностью фамилия, имя, отчество, паспортные данные, адрес и контактный телефон лица, которому предоставлен участок под семейное (родовое) захоронение, взявшего на себя обязанность по осуществлению погребения умершего.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В графе </w:t>
      </w:r>
      <w:r w:rsidRPr="00E149AD">
        <w:rPr>
          <w:rFonts w:ascii="Arial" w:eastAsia="Calibri" w:hAnsi="Arial" w:cs="Arial"/>
          <w:sz w:val="24"/>
          <w:szCs w:val="24"/>
        </w:rPr>
        <w:t xml:space="preserve">«Данные о захороненном лице в семейном (родовом) захоронении» 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указывается полностью фамилия, имя, отчество умершего, дата рождения, дата смерти и дата захоронения в формате </w:t>
      </w:r>
      <w:proofErr w:type="spellStart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дд.мм</w:t>
      </w:r>
      <w:proofErr w:type="gramStart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.г</w:t>
      </w:r>
      <w:proofErr w:type="gramEnd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г</w:t>
      </w:r>
      <w:proofErr w:type="spellEnd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В графе «</w:t>
      </w:r>
      <w:r w:rsidRPr="00E149AD">
        <w:rPr>
          <w:rFonts w:ascii="Arial" w:eastAsia="Calibri" w:hAnsi="Arial" w:cs="Arial"/>
          <w:sz w:val="24"/>
          <w:szCs w:val="24"/>
        </w:rPr>
        <w:t xml:space="preserve">Данные о произведенных </w:t>
      </w:r>
      <w:proofErr w:type="spellStart"/>
      <w:r w:rsidRPr="00E149AD">
        <w:rPr>
          <w:rFonts w:ascii="Arial" w:eastAsia="Calibri" w:hAnsi="Arial" w:cs="Arial"/>
          <w:sz w:val="24"/>
          <w:szCs w:val="24"/>
        </w:rPr>
        <w:t>подзахоронениях</w:t>
      </w:r>
      <w:proofErr w:type="spellEnd"/>
      <w:r w:rsidRPr="00E149AD">
        <w:rPr>
          <w:rFonts w:ascii="Arial" w:eastAsia="Calibri" w:hAnsi="Arial" w:cs="Arial"/>
          <w:sz w:val="24"/>
          <w:szCs w:val="24"/>
        </w:rPr>
        <w:t xml:space="preserve">» </w:t>
      </w: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указывается полностью фамилия, имя, отчество умершего, дата рождения, дата смерти и дата захоронения в формате </w:t>
      </w:r>
      <w:proofErr w:type="spellStart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дд.мм</w:t>
      </w:r>
      <w:proofErr w:type="gramStart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.г</w:t>
      </w:r>
      <w:proofErr w:type="gramEnd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г</w:t>
      </w:r>
      <w:proofErr w:type="spellEnd"/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 графе «Примечания» указываются данные в случае возникновения изменений сведений в регистрационных данных журнала в отношении захоронения, иные сведения о захоронении. </w:t>
      </w:r>
    </w:p>
    <w:p w:rsidR="00F576DB" w:rsidRPr="00E149AD" w:rsidRDefault="00F576DB" w:rsidP="00314D5D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F576DB" w:rsidRP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E83DC8">
        <w:rPr>
          <w:rFonts w:ascii="Arial" w:eastAsia="Calibri" w:hAnsi="Arial" w:cs="Arial"/>
          <w:b/>
          <w:bCs/>
          <w:sz w:val="30"/>
          <w:szCs w:val="30"/>
          <w:lang w:eastAsia="ru-RU"/>
        </w:rPr>
        <w:t xml:space="preserve">Хранение журналов регистрации захоронений </w:t>
      </w:r>
    </w:p>
    <w:p w:rsidR="00F576DB" w:rsidRP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E83DC8">
        <w:rPr>
          <w:rFonts w:ascii="Arial" w:eastAsia="Calibri" w:hAnsi="Arial" w:cs="Arial"/>
          <w:b/>
          <w:sz w:val="30"/>
          <w:szCs w:val="30"/>
        </w:rPr>
        <w:t>в том числе семейных захоронений и урн с прахом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bCs/>
          <w:sz w:val="24"/>
          <w:szCs w:val="24"/>
          <w:lang w:eastAsia="ru-RU"/>
        </w:rPr>
        <w:t>10.</w:t>
      </w:r>
      <w:r w:rsidR="00E83DC8" w:rsidRPr="00E83DC8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Упорядоченные журналы хранятся в запирающихся шкафах,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lastRenderedPageBreak/>
        <w:t>предохраняющих документы от пыли и воздействия солнечного света, или в специально отведенных для этой цели помещениях, отвечающих архивным требованиям сохранности документов.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Не допускается хранение документов в ветхих, сырых, неотапливаемых, не отвечающих санитарно-гигиеническим требованиям помещениях, а также помещениях зданий, занятых службами общественного питания, пищевыми складами и организациями, хранящими агрессивные и пожароопасные вещества или применяющими опасные и химические технологии.</w:t>
      </w:r>
    </w:p>
    <w:p w:rsidR="00F576DB" w:rsidRPr="00E149AD" w:rsidRDefault="00F576DB" w:rsidP="00E83DC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Уничтожение журналов регистрации захоронений запрещается.</w:t>
      </w:r>
    </w:p>
    <w:p w:rsidR="00F576DB" w:rsidRPr="00E149AD" w:rsidRDefault="00F576DB" w:rsidP="00E83D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76DB" w:rsidRPr="00E149AD" w:rsidRDefault="00F576DB" w:rsidP="00E83D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83DC8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Приложение 1</w:t>
      </w:r>
    </w:p>
    <w:p w:rsidR="00E83DC8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 xml:space="preserve">к Порядку ведения </w:t>
      </w:r>
      <w:r>
        <w:rPr>
          <w:rFonts w:ascii="Arial" w:eastAsia="Calibri" w:hAnsi="Arial" w:cs="Arial"/>
          <w:b/>
          <w:sz w:val="32"/>
          <w:szCs w:val="32"/>
        </w:rPr>
        <w:t>журналов</w:t>
      </w:r>
    </w:p>
    <w:p w:rsidR="00E83DC8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регистрации захоронений, журналов</w:t>
      </w:r>
    </w:p>
    <w:p w:rsidR="00E83DC8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регистрации </w:t>
      </w:r>
      <w:proofErr w:type="gramStart"/>
      <w:r>
        <w:rPr>
          <w:rFonts w:ascii="Arial" w:eastAsia="Calibri" w:hAnsi="Arial" w:cs="Arial"/>
          <w:b/>
          <w:sz w:val="32"/>
          <w:szCs w:val="32"/>
        </w:rPr>
        <w:t>семейных</w:t>
      </w:r>
      <w:proofErr w:type="gramEnd"/>
      <w:r>
        <w:rPr>
          <w:rFonts w:ascii="Arial" w:eastAsia="Calibri" w:hAnsi="Arial" w:cs="Arial"/>
          <w:b/>
          <w:sz w:val="32"/>
          <w:szCs w:val="32"/>
        </w:rPr>
        <w:t xml:space="preserve"> (родовых)</w:t>
      </w:r>
    </w:p>
    <w:p w:rsidR="00E83DC8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зах</w:t>
      </w:r>
      <w:r>
        <w:rPr>
          <w:rFonts w:ascii="Arial" w:eastAsia="Calibri" w:hAnsi="Arial" w:cs="Arial"/>
          <w:b/>
          <w:sz w:val="32"/>
          <w:szCs w:val="32"/>
        </w:rPr>
        <w:t>оронений и журналов регистрации</w:t>
      </w:r>
    </w:p>
    <w:p w:rsidR="00F576DB" w:rsidRPr="00E83DC8" w:rsidRDefault="00E83DC8" w:rsidP="00E83DC8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урн с прахом</w:t>
      </w:r>
    </w:p>
    <w:p w:rsidR="00F576DB" w:rsidRPr="00E149AD" w:rsidRDefault="00F576DB" w:rsidP="00E83DC8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F576DB" w:rsidRPr="00E149AD" w:rsidRDefault="00F576DB" w:rsidP="00E83DC8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F576DB" w:rsidRPr="00E83DC8" w:rsidRDefault="00E83DC8" w:rsidP="00E83DC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  <w:r w:rsidRPr="00E83DC8">
        <w:rPr>
          <w:rFonts w:ascii="Arial" w:eastAsia="Calibri" w:hAnsi="Arial" w:cs="Arial"/>
          <w:b/>
          <w:bCs/>
          <w:sz w:val="32"/>
          <w:szCs w:val="32"/>
          <w:lang w:eastAsia="ru-RU"/>
        </w:rPr>
        <w:t>ФОРМА</w:t>
      </w:r>
    </w:p>
    <w:p w:rsidR="00F576DB" w:rsidRPr="00E83DC8" w:rsidRDefault="00E83DC8" w:rsidP="00E83DC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  <w:r w:rsidRPr="00E83DC8">
        <w:rPr>
          <w:rFonts w:ascii="Arial" w:eastAsia="Calibri" w:hAnsi="Arial" w:cs="Arial"/>
          <w:b/>
          <w:bCs/>
          <w:sz w:val="32"/>
          <w:szCs w:val="32"/>
          <w:lang w:eastAsia="ru-RU"/>
        </w:rPr>
        <w:t>ЖУРНАЛ РЕГИСТРАЦИИ ЗАХОРОНЕНИЙ</w:t>
      </w:r>
    </w:p>
    <w:p w:rsidR="00F576DB" w:rsidRPr="00E83DC8" w:rsidRDefault="00F576DB" w:rsidP="00E83DC8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Титульный лист</w:t>
      </w:r>
    </w:p>
    <w:p w:rsid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</w:t>
      </w:r>
    </w:p>
    <w:p w:rsidR="00F576DB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наименование терр</w:t>
      </w:r>
      <w:r w:rsidR="00E83DC8">
        <w:rPr>
          <w:rFonts w:ascii="Arial" w:eastAsia="Calibri" w:hAnsi="Arial" w:cs="Arial"/>
          <w:sz w:val="24"/>
          <w:szCs w:val="24"/>
          <w:lang w:eastAsia="ru-RU"/>
        </w:rPr>
        <w:t>иториального управления АГМО СК</w:t>
      </w:r>
    </w:p>
    <w:p w:rsidR="00E83DC8" w:rsidRDefault="00E83DC8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83DC8" w:rsidRPr="00E149AD" w:rsidRDefault="00E83DC8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0"/>
          <w:szCs w:val="30"/>
          <w:lang w:eastAsia="ru-RU"/>
        </w:rPr>
      </w:pPr>
      <w:r w:rsidRPr="00E83DC8">
        <w:rPr>
          <w:rFonts w:ascii="Arial" w:eastAsia="Calibri" w:hAnsi="Arial" w:cs="Arial"/>
          <w:b/>
          <w:bCs/>
          <w:sz w:val="30"/>
          <w:szCs w:val="30"/>
          <w:lang w:eastAsia="ru-RU"/>
        </w:rPr>
        <w:t>ЖУРНАЛ</w:t>
      </w:r>
    </w:p>
    <w:p w:rsidR="00F576DB" w:rsidRP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0"/>
          <w:szCs w:val="30"/>
          <w:lang w:eastAsia="ru-RU"/>
        </w:rPr>
      </w:pPr>
      <w:r w:rsidRPr="00E83DC8">
        <w:rPr>
          <w:rFonts w:ascii="Arial" w:eastAsia="Calibri" w:hAnsi="Arial" w:cs="Arial"/>
          <w:b/>
          <w:bCs/>
          <w:sz w:val="30"/>
          <w:szCs w:val="30"/>
          <w:lang w:eastAsia="ru-RU"/>
        </w:rPr>
        <w:t>РЕГИСТРАЦИИ ЗАХОРОНЕНИЙ № ___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населенного пункта)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кладбища)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E83DC8">
      <w:pPr>
        <w:widowControl w:val="0"/>
        <w:spacing w:after="0" w:line="240" w:lineRule="auto"/>
        <w:ind w:firstLine="4820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Начата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E83DC8">
        <w:rPr>
          <w:rFonts w:ascii="Arial" w:eastAsia="Calibri" w:hAnsi="Arial" w:cs="Arial"/>
          <w:sz w:val="24"/>
          <w:szCs w:val="24"/>
          <w:lang w:eastAsia="ru-RU"/>
        </w:rPr>
        <w:t>«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__</w:t>
      </w:r>
      <w:r w:rsidR="00E83DC8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__________ 20__ г.</w:t>
      </w:r>
    </w:p>
    <w:p w:rsidR="00F576DB" w:rsidRPr="00E149AD" w:rsidRDefault="00E83DC8" w:rsidP="00E83DC8">
      <w:pPr>
        <w:widowControl w:val="0"/>
        <w:spacing w:after="0" w:line="240" w:lineRule="auto"/>
        <w:ind w:firstLine="4820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>Окончена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«</w:t>
      </w:r>
      <w:r w:rsidR="00F576DB" w:rsidRPr="00E149AD">
        <w:rPr>
          <w:rFonts w:ascii="Arial" w:eastAsia="Calibri" w:hAnsi="Arial" w:cs="Arial"/>
          <w:sz w:val="24"/>
          <w:szCs w:val="24"/>
          <w:lang w:eastAsia="ru-RU"/>
        </w:rPr>
        <w:t>__</w:t>
      </w:r>
      <w:r>
        <w:rPr>
          <w:rFonts w:ascii="Arial" w:eastAsia="Calibri" w:hAnsi="Arial" w:cs="Arial"/>
          <w:sz w:val="24"/>
          <w:szCs w:val="24"/>
          <w:lang w:eastAsia="ru-RU"/>
        </w:rPr>
        <w:t>»</w:t>
      </w:r>
      <w:r w:rsidR="00F576DB"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 20__ г.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 титульного листа журнала регистрации захоронений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Формат А</w:t>
      </w: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4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(210 x 297 мм)</w:t>
      </w:r>
    </w:p>
    <w:p w:rsidR="00F576DB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(лист журнала)</w:t>
      </w:r>
    </w:p>
    <w:p w:rsidR="00E83DC8" w:rsidRPr="00E149AD" w:rsidRDefault="00E83DC8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83DC8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 w:rsidRPr="00E83DC8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ЖУРНАЛ РЕГИСТРАЦИИ ЗАХОРОНЕНИЙ</w:t>
      </w:r>
    </w:p>
    <w:p w:rsidR="00E83DC8" w:rsidRPr="00E149AD" w:rsidRDefault="00E83DC8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420" w:type="dxa"/>
        <w:tblInd w:w="-1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1276"/>
        <w:gridCol w:w="1275"/>
        <w:gridCol w:w="993"/>
        <w:gridCol w:w="850"/>
        <w:gridCol w:w="1276"/>
        <w:gridCol w:w="1276"/>
        <w:gridCol w:w="1558"/>
        <w:gridCol w:w="1080"/>
      </w:tblGrid>
      <w:tr w:rsidR="00F576DB" w:rsidRPr="00E149AD" w:rsidTr="00C77586">
        <w:trPr>
          <w:trHeight w:hRule="exact" w:val="8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Ф.И.О. </w:t>
            </w:r>
            <w:proofErr w:type="gram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умершего</w:t>
            </w:r>
            <w:proofErr w:type="gramEnd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 (ей)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Дата рождения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right="132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Дата смерти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Дата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ind w:right="24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захоронения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Свидетельство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Номер участка, сектора/номер места захоронения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left="76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Данные лица, ответственного за захоронение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Примечание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9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576DB" w:rsidRPr="00E149AD" w:rsidRDefault="00F576DB" w:rsidP="00C775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</w:rPr>
        <w:t>2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 xml:space="preserve">к Порядку ведения </w:t>
      </w:r>
      <w:r>
        <w:rPr>
          <w:rFonts w:ascii="Arial" w:eastAsia="Calibri" w:hAnsi="Arial" w:cs="Arial"/>
          <w:b/>
          <w:sz w:val="32"/>
          <w:szCs w:val="32"/>
        </w:rPr>
        <w:t>журналов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регистрации захоронений, журналов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регистрации </w:t>
      </w:r>
      <w:proofErr w:type="gramStart"/>
      <w:r>
        <w:rPr>
          <w:rFonts w:ascii="Arial" w:eastAsia="Calibri" w:hAnsi="Arial" w:cs="Arial"/>
          <w:b/>
          <w:sz w:val="32"/>
          <w:szCs w:val="32"/>
        </w:rPr>
        <w:t>семейных</w:t>
      </w:r>
      <w:proofErr w:type="gramEnd"/>
      <w:r>
        <w:rPr>
          <w:rFonts w:ascii="Arial" w:eastAsia="Calibri" w:hAnsi="Arial" w:cs="Arial"/>
          <w:b/>
          <w:sz w:val="32"/>
          <w:szCs w:val="32"/>
        </w:rPr>
        <w:t xml:space="preserve"> (родовых)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зах</w:t>
      </w:r>
      <w:r>
        <w:rPr>
          <w:rFonts w:ascii="Arial" w:eastAsia="Calibri" w:hAnsi="Arial" w:cs="Arial"/>
          <w:b/>
          <w:sz w:val="32"/>
          <w:szCs w:val="32"/>
        </w:rPr>
        <w:t>оронений и журналов регистрации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урн с прахом</w:t>
      </w:r>
    </w:p>
    <w:p w:rsidR="00F576DB" w:rsidRPr="00E149AD" w:rsidRDefault="00F576DB" w:rsidP="00C775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576DB" w:rsidRPr="00E149AD" w:rsidRDefault="00F576DB" w:rsidP="00C77586">
      <w:pPr>
        <w:widowControl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6DB" w:rsidRPr="00C77586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2"/>
          <w:szCs w:val="32"/>
          <w:lang w:eastAsia="ru-RU"/>
        </w:rPr>
      </w:pPr>
      <w:r w:rsidRPr="00C77586">
        <w:rPr>
          <w:rFonts w:ascii="Arial" w:eastAsia="Calibri" w:hAnsi="Arial" w:cs="Arial"/>
          <w:b/>
          <w:bCs/>
          <w:sz w:val="32"/>
          <w:szCs w:val="32"/>
          <w:lang w:eastAsia="ru-RU"/>
        </w:rPr>
        <w:t>ФОРМА</w:t>
      </w:r>
    </w:p>
    <w:p w:rsidR="00F576DB" w:rsidRPr="00C77586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2"/>
          <w:szCs w:val="32"/>
          <w:lang w:eastAsia="ru-RU"/>
        </w:rPr>
      </w:pPr>
      <w:r w:rsidRPr="00C77586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ЖУРНАЛ РЕГИСТРАЦИИ ЗАХОРОНЕНИЙ УРН С ПРАХОМ 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Титульный лист</w:t>
      </w:r>
    </w:p>
    <w:p w:rsidR="00F576DB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</w:t>
      </w:r>
      <w:r w:rsidR="0027357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наименование терр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иториального управления АГМО СК</w:t>
      </w:r>
    </w:p>
    <w:p w:rsidR="00C77586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C77586" w:rsidRPr="00E149AD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C77586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0"/>
          <w:szCs w:val="30"/>
          <w:lang w:eastAsia="ru-RU"/>
        </w:rPr>
      </w:pPr>
      <w:r w:rsidRPr="00C77586">
        <w:rPr>
          <w:rFonts w:ascii="Arial" w:eastAsia="Calibri" w:hAnsi="Arial" w:cs="Arial"/>
          <w:b/>
          <w:bCs/>
          <w:sz w:val="30"/>
          <w:szCs w:val="30"/>
          <w:lang w:eastAsia="ru-RU"/>
        </w:rPr>
        <w:t>ЖУРНАЛ</w:t>
      </w:r>
    </w:p>
    <w:p w:rsidR="00F576DB" w:rsidRPr="00C77586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0"/>
          <w:szCs w:val="30"/>
          <w:lang w:eastAsia="ru-RU"/>
        </w:rPr>
      </w:pPr>
      <w:r w:rsidRPr="00C77586">
        <w:rPr>
          <w:rFonts w:ascii="Arial" w:eastAsia="Calibri" w:hAnsi="Arial" w:cs="Arial"/>
          <w:b/>
          <w:bCs/>
          <w:sz w:val="30"/>
          <w:szCs w:val="30"/>
          <w:lang w:eastAsia="ru-RU"/>
        </w:rPr>
        <w:t>РЕГИСТРАЦИИ ЗАХОРОНЕНИЙ УРН С ПРАХОМ № ___</w:t>
      </w:r>
    </w:p>
    <w:p w:rsidR="00F576DB" w:rsidRPr="00C77586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30"/>
          <w:szCs w:val="30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населенного пункта)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кладбища)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C77586">
      <w:pPr>
        <w:widowControl w:val="0"/>
        <w:spacing w:after="0" w:line="240" w:lineRule="auto"/>
        <w:ind w:firstLine="4536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Начата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«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__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__________ 20__ г.</w:t>
      </w:r>
    </w:p>
    <w:p w:rsidR="00F576DB" w:rsidRDefault="00F576DB" w:rsidP="00C77586">
      <w:pPr>
        <w:widowControl w:val="0"/>
        <w:spacing w:after="0" w:line="240" w:lineRule="auto"/>
        <w:ind w:firstLine="4536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Окончена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«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__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 20__ г.</w:t>
      </w:r>
    </w:p>
    <w:p w:rsidR="00C77586" w:rsidRPr="00E149AD" w:rsidRDefault="00C77586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 титульного листа журнала регистрации захоронений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Формат А</w:t>
      </w: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4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(210 x 297 мм)</w:t>
      </w:r>
    </w:p>
    <w:p w:rsidR="00F576DB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(лист журнала)</w:t>
      </w:r>
    </w:p>
    <w:p w:rsidR="00C77586" w:rsidRPr="00E149AD" w:rsidRDefault="00C77586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C77586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 w:rsidRPr="00C77586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ЖУРНАЛ РЕГИСТРАЦИИ ЗАХОРОНЕНИЙ УРН С ПРАХОМ</w:t>
      </w:r>
    </w:p>
    <w:p w:rsidR="00C77586" w:rsidRPr="00E149AD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758" w:type="dxa"/>
        <w:tblInd w:w="-1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1133"/>
        <w:gridCol w:w="992"/>
        <w:gridCol w:w="993"/>
        <w:gridCol w:w="992"/>
        <w:gridCol w:w="1134"/>
        <w:gridCol w:w="1134"/>
        <w:gridCol w:w="1276"/>
        <w:gridCol w:w="1275"/>
        <w:gridCol w:w="993"/>
      </w:tblGrid>
      <w:tr w:rsidR="00F576DB" w:rsidRPr="00E149AD" w:rsidTr="00C77586">
        <w:trPr>
          <w:trHeight w:hRule="exact" w:val="111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регистрации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Ф.И.О. </w:t>
            </w:r>
            <w:proofErr w:type="gram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умершего</w:t>
            </w:r>
            <w:proofErr w:type="gramEnd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 (ей)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Дата рождения умершего (ей)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right="132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Дата смерти </w:t>
            </w:r>
            <w:proofErr w:type="gram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умершего</w:t>
            </w:r>
            <w:proofErr w:type="gramEnd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 (ей)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Дата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ind w:right="240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Кремации умершег</w:t>
            </w:r>
            <w:proofErr w:type="gram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о(</w:t>
            </w:r>
            <w:proofErr w:type="gramEnd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sz w:val="16"/>
                <w:szCs w:val="16"/>
              </w:rPr>
              <w:t>Место кремации умершег</w:t>
            </w:r>
            <w:proofErr w:type="gramStart"/>
            <w:r w:rsidRPr="00C77586">
              <w:rPr>
                <w:rFonts w:ascii="Arial" w:eastAsia="Calibri" w:hAnsi="Arial" w:cs="Arial"/>
                <w:sz w:val="16"/>
                <w:szCs w:val="16"/>
              </w:rPr>
              <w:t>о(</w:t>
            </w:r>
            <w:proofErr w:type="gramEnd"/>
            <w:r w:rsidRPr="00C77586">
              <w:rPr>
                <w:rFonts w:ascii="Arial" w:eastAsia="Calibri" w:hAnsi="Arial" w:cs="Arial"/>
                <w:sz w:val="16"/>
                <w:szCs w:val="16"/>
              </w:rPr>
              <w:t>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Свидетельство о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Номер участка, сектора/номер места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left="76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Данные лица, ответственного за захоронение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Примечание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9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76DB" w:rsidRPr="00E149AD" w:rsidTr="004F4ACD">
        <w:trPr>
          <w:trHeight w:hRule="exact" w:val="2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7586" w:rsidRDefault="00C77586" w:rsidP="00C77586">
      <w:pPr>
        <w:widowControl w:val="0"/>
        <w:tabs>
          <w:tab w:val="left" w:pos="28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</w:rPr>
        <w:t>3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 xml:space="preserve">к Порядку ведения </w:t>
      </w:r>
      <w:r>
        <w:rPr>
          <w:rFonts w:ascii="Arial" w:eastAsia="Calibri" w:hAnsi="Arial" w:cs="Arial"/>
          <w:b/>
          <w:sz w:val="32"/>
          <w:szCs w:val="32"/>
        </w:rPr>
        <w:t>журналов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регистрации захоронений, журналов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lastRenderedPageBreak/>
        <w:t xml:space="preserve">регистрации </w:t>
      </w:r>
      <w:proofErr w:type="gramStart"/>
      <w:r>
        <w:rPr>
          <w:rFonts w:ascii="Arial" w:eastAsia="Calibri" w:hAnsi="Arial" w:cs="Arial"/>
          <w:b/>
          <w:sz w:val="32"/>
          <w:szCs w:val="32"/>
        </w:rPr>
        <w:t>семейных</w:t>
      </w:r>
      <w:proofErr w:type="gramEnd"/>
      <w:r>
        <w:rPr>
          <w:rFonts w:ascii="Arial" w:eastAsia="Calibri" w:hAnsi="Arial" w:cs="Arial"/>
          <w:b/>
          <w:sz w:val="32"/>
          <w:szCs w:val="32"/>
        </w:rPr>
        <w:t xml:space="preserve"> (родовых)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зах</w:t>
      </w:r>
      <w:r>
        <w:rPr>
          <w:rFonts w:ascii="Arial" w:eastAsia="Calibri" w:hAnsi="Arial" w:cs="Arial"/>
          <w:b/>
          <w:sz w:val="32"/>
          <w:szCs w:val="32"/>
        </w:rPr>
        <w:t>оронений и журналов регистрации</w:t>
      </w:r>
    </w:p>
    <w:p w:rsidR="00C77586" w:rsidRPr="00E83DC8" w:rsidRDefault="00C77586" w:rsidP="00C77586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E83DC8">
        <w:rPr>
          <w:rFonts w:ascii="Arial" w:eastAsia="Calibri" w:hAnsi="Arial" w:cs="Arial"/>
          <w:b/>
          <w:sz w:val="32"/>
          <w:szCs w:val="32"/>
        </w:rPr>
        <w:t>урн с прахом</w:t>
      </w:r>
    </w:p>
    <w:p w:rsidR="00F576DB" w:rsidRPr="00E149AD" w:rsidRDefault="00F576DB" w:rsidP="00314D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adjustRightInd w:val="0"/>
        <w:spacing w:after="0" w:line="240" w:lineRule="auto"/>
        <w:ind w:left="1690"/>
        <w:jc w:val="right"/>
        <w:rPr>
          <w:rFonts w:ascii="Arial" w:eastAsia="Calibri" w:hAnsi="Arial" w:cs="Arial"/>
          <w:sz w:val="24"/>
          <w:szCs w:val="24"/>
        </w:rPr>
      </w:pPr>
    </w:p>
    <w:p w:rsidR="00F576DB" w:rsidRPr="00C77586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2"/>
          <w:szCs w:val="32"/>
          <w:lang w:eastAsia="ru-RU"/>
        </w:rPr>
      </w:pPr>
      <w:r w:rsidRPr="00C77586">
        <w:rPr>
          <w:rFonts w:ascii="Arial" w:eastAsia="Calibri" w:hAnsi="Arial" w:cs="Arial"/>
          <w:b/>
          <w:bCs/>
          <w:sz w:val="32"/>
          <w:szCs w:val="32"/>
          <w:lang w:eastAsia="ru-RU"/>
        </w:rPr>
        <w:t>ФОРМА</w:t>
      </w:r>
    </w:p>
    <w:p w:rsidR="00F576DB" w:rsidRPr="00C77586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32"/>
          <w:szCs w:val="32"/>
          <w:lang w:eastAsia="ru-RU"/>
        </w:rPr>
      </w:pPr>
      <w:r w:rsidRPr="00C77586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ЖУРНАЛ РЕГИСТРАЦИИ СЕМЕЙНЫХ (РОДОВЫХ) ЗАХОРОНЕНИЙ </w:t>
      </w:r>
    </w:p>
    <w:p w:rsidR="00F576DB" w:rsidRPr="00C77586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Титульный лист</w:t>
      </w:r>
    </w:p>
    <w:p w:rsidR="00F576DB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</w:t>
      </w:r>
      <w:r w:rsidR="0027357F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наименование территориального у</w:t>
      </w:r>
      <w:r w:rsidR="00C77586">
        <w:rPr>
          <w:rFonts w:ascii="Arial" w:eastAsia="Calibri" w:hAnsi="Arial" w:cs="Arial"/>
          <w:sz w:val="24"/>
          <w:szCs w:val="24"/>
          <w:lang w:eastAsia="ru-RU"/>
        </w:rPr>
        <w:t>правления АГМО СК</w:t>
      </w:r>
    </w:p>
    <w:p w:rsidR="00C77586" w:rsidRPr="00E149AD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C77586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C77586">
        <w:rPr>
          <w:rFonts w:ascii="Arial" w:eastAsia="Calibri" w:hAnsi="Arial" w:cs="Arial"/>
          <w:b/>
          <w:bCs/>
          <w:sz w:val="30"/>
          <w:szCs w:val="30"/>
          <w:lang w:eastAsia="ru-RU"/>
        </w:rPr>
        <w:t>ЖУРНАЛ</w:t>
      </w:r>
    </w:p>
    <w:p w:rsidR="00F576DB" w:rsidRPr="00C77586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C77586">
        <w:rPr>
          <w:rFonts w:ascii="Arial" w:eastAsia="Calibri" w:hAnsi="Arial" w:cs="Arial"/>
          <w:b/>
          <w:bCs/>
          <w:sz w:val="30"/>
          <w:szCs w:val="30"/>
          <w:lang w:eastAsia="ru-RU"/>
        </w:rPr>
        <w:t>РЕГИСТРАЦИИ СЕМЕЙНЫХ (РОДОВЫХ) ЗАХОРОНЕНИЙ № ___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населенного пункта)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576DB" w:rsidRPr="00E149AD" w:rsidRDefault="00F576DB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(наименование кладбища)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E149AD" w:rsidRDefault="00F576DB" w:rsidP="00C77586">
      <w:pPr>
        <w:widowControl w:val="0"/>
        <w:spacing w:after="0" w:line="240" w:lineRule="auto"/>
        <w:ind w:firstLine="4536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Начата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B0CDE">
        <w:rPr>
          <w:rFonts w:ascii="Arial" w:eastAsia="Calibri" w:hAnsi="Arial" w:cs="Arial"/>
          <w:sz w:val="24"/>
          <w:szCs w:val="24"/>
          <w:lang w:eastAsia="ru-RU"/>
        </w:rPr>
        <w:t>«__»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__________ 20__ г.</w:t>
      </w:r>
    </w:p>
    <w:p w:rsidR="00F576DB" w:rsidRPr="00E149AD" w:rsidRDefault="00F576DB" w:rsidP="00C77586">
      <w:pPr>
        <w:widowControl w:val="0"/>
        <w:spacing w:after="0" w:line="240" w:lineRule="auto"/>
        <w:ind w:firstLine="453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Окончена </w:t>
      </w:r>
      <w:r w:rsidR="002B0CDE">
        <w:rPr>
          <w:rFonts w:ascii="Arial" w:eastAsia="Calibri" w:hAnsi="Arial" w:cs="Arial"/>
          <w:sz w:val="24"/>
          <w:szCs w:val="24"/>
          <w:lang w:eastAsia="ru-RU"/>
        </w:rPr>
        <w:t>«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>__</w:t>
      </w:r>
      <w:r w:rsidR="002B0CDE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________ 20__ г.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 титульного листа журнала регистрации захоронений</w:t>
      </w:r>
    </w:p>
    <w:p w:rsidR="00F576DB" w:rsidRPr="00E149AD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Формат А</w:t>
      </w:r>
      <w:proofErr w:type="gramStart"/>
      <w:r w:rsidRPr="00E149AD">
        <w:rPr>
          <w:rFonts w:ascii="Arial" w:eastAsia="Calibri" w:hAnsi="Arial" w:cs="Arial"/>
          <w:sz w:val="24"/>
          <w:szCs w:val="24"/>
          <w:lang w:eastAsia="ru-RU"/>
        </w:rPr>
        <w:t>4</w:t>
      </w:r>
      <w:proofErr w:type="gramEnd"/>
      <w:r w:rsidRPr="00E149AD">
        <w:rPr>
          <w:rFonts w:ascii="Arial" w:eastAsia="Calibri" w:hAnsi="Arial" w:cs="Arial"/>
          <w:sz w:val="24"/>
          <w:szCs w:val="24"/>
          <w:lang w:eastAsia="ru-RU"/>
        </w:rPr>
        <w:t xml:space="preserve"> (210 x 297 мм)</w:t>
      </w:r>
    </w:p>
    <w:p w:rsidR="00F576DB" w:rsidRDefault="00F576DB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49AD">
        <w:rPr>
          <w:rFonts w:ascii="Arial" w:eastAsia="Calibri" w:hAnsi="Arial" w:cs="Arial"/>
          <w:sz w:val="24"/>
          <w:szCs w:val="24"/>
          <w:lang w:eastAsia="ru-RU"/>
        </w:rPr>
        <w:t>(лист журнала)</w:t>
      </w:r>
    </w:p>
    <w:p w:rsidR="00C77586" w:rsidRPr="00E149AD" w:rsidRDefault="00C77586" w:rsidP="00314D5D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576DB" w:rsidRPr="00C77586" w:rsidRDefault="00F576DB" w:rsidP="00C77586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 w:rsidRPr="00C77586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ЖУРНАЛ РЕГИСТРАЦИИ СЕМЕЙНЫХ (РОДОВЫХ) ЗАХОРОНЕНИЙ</w:t>
      </w:r>
    </w:p>
    <w:p w:rsidR="00C77586" w:rsidRPr="00E149AD" w:rsidRDefault="00C77586" w:rsidP="00314D5D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616" w:type="dxa"/>
        <w:tblInd w:w="-1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1402"/>
        <w:gridCol w:w="1275"/>
        <w:gridCol w:w="1291"/>
        <w:gridCol w:w="1559"/>
        <w:gridCol w:w="1560"/>
        <w:gridCol w:w="1417"/>
        <w:gridCol w:w="1276"/>
      </w:tblGrid>
      <w:tr w:rsidR="00F576DB" w:rsidRPr="00E149AD" w:rsidTr="00C77586">
        <w:trPr>
          <w:trHeight w:hRule="exact" w:val="148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регистрации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Решение</w:t>
            </w:r>
          </w:p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о предоставлении участка земли для создания </w:t>
            </w:r>
          </w:p>
          <w:p w:rsidR="00C77586" w:rsidRDefault="00F576DB" w:rsidP="00C77586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 семейных</w:t>
            </w:r>
          </w:p>
          <w:p w:rsidR="00F576DB" w:rsidRPr="00C77586" w:rsidRDefault="00F576DB" w:rsidP="00C7758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(родовых) захоронений)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 xml:space="preserve">Площадь семейного захоронения </w:t>
            </w:r>
            <w:proofErr w:type="spell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кв</w:t>
            </w:r>
            <w:proofErr w:type="gramStart"/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right="132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Номер участка, сектора/номер места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ind w:right="116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Данные лица, ответственного за захоронение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sz w:val="16"/>
                <w:szCs w:val="16"/>
              </w:rPr>
              <w:t>Данные о захороненном лице в семейном (родовом) захоронении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sz w:val="16"/>
                <w:szCs w:val="16"/>
              </w:rPr>
              <w:t xml:space="preserve">Данные о </w:t>
            </w:r>
            <w:proofErr w:type="gramStart"/>
            <w:r w:rsidRPr="00C77586">
              <w:rPr>
                <w:rFonts w:ascii="Arial" w:eastAsia="Calibri" w:hAnsi="Arial" w:cs="Arial"/>
                <w:sz w:val="16"/>
                <w:szCs w:val="16"/>
              </w:rPr>
              <w:t>произведенных</w:t>
            </w:r>
            <w:proofErr w:type="gramEnd"/>
            <w:r w:rsidRPr="00C7758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77586">
              <w:rPr>
                <w:rFonts w:ascii="Arial" w:eastAsia="Calibri" w:hAnsi="Arial" w:cs="Arial"/>
                <w:sz w:val="16"/>
                <w:szCs w:val="16"/>
              </w:rPr>
              <w:t>подзахоронениях</w:t>
            </w:r>
            <w:proofErr w:type="spellEnd"/>
            <w:r w:rsidRPr="00C7758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eastAsia="ru-RU" w:bidi="ru-RU"/>
              </w:rPr>
              <w:t>Примечание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7758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9</w:t>
            </w: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76DB" w:rsidRPr="00E149AD" w:rsidTr="004F4ACD">
        <w:trPr>
          <w:trHeight w:hRule="exact"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76DB" w:rsidRPr="00E149AD" w:rsidTr="004F4ACD">
        <w:trPr>
          <w:trHeight w:hRule="exact" w:val="2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6DB" w:rsidRPr="00C77586" w:rsidRDefault="00F576DB" w:rsidP="00314D5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576DB" w:rsidRPr="00E149AD" w:rsidRDefault="00F576DB" w:rsidP="00314D5D">
      <w:pPr>
        <w:widowControl w:val="0"/>
        <w:tabs>
          <w:tab w:val="left" w:pos="445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709D7" w:rsidRPr="00E149AD" w:rsidRDefault="003709D7" w:rsidP="00314D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709D7" w:rsidRPr="00E149AD" w:rsidSect="00626F98">
      <w:headerReference w:type="default" r:id="rId8"/>
      <w:headerReference w:type="first" r:id="rId9"/>
      <w:pgSz w:w="11906" w:h="16838" w:code="9"/>
      <w:pgMar w:top="851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AA" w:rsidRDefault="00092AAA">
      <w:pPr>
        <w:spacing w:after="0" w:line="240" w:lineRule="auto"/>
      </w:pPr>
      <w:r>
        <w:separator/>
      </w:r>
    </w:p>
  </w:endnote>
  <w:endnote w:type="continuationSeparator" w:id="0">
    <w:p w:rsidR="00092AAA" w:rsidRDefault="0009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AA" w:rsidRDefault="00092AAA">
      <w:pPr>
        <w:spacing w:after="0" w:line="240" w:lineRule="auto"/>
      </w:pPr>
      <w:r>
        <w:separator/>
      </w:r>
    </w:p>
  </w:footnote>
  <w:footnote w:type="continuationSeparator" w:id="0">
    <w:p w:rsidR="00092AAA" w:rsidRDefault="0009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91" w:rsidRDefault="00092AAA" w:rsidP="00BD047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CD" w:rsidRPr="00BF48CD" w:rsidRDefault="00092AAA" w:rsidP="00BF48CD">
    <w:pPr>
      <w:pStyle w:val="a3"/>
      <w:jc w:val="right"/>
      <w:rPr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16"/>
    <w:rsid w:val="00011C75"/>
    <w:rsid w:val="00092AAA"/>
    <w:rsid w:val="00154E16"/>
    <w:rsid w:val="002214EB"/>
    <w:rsid w:val="0027357F"/>
    <w:rsid w:val="002B0CDE"/>
    <w:rsid w:val="00314D5D"/>
    <w:rsid w:val="003709D7"/>
    <w:rsid w:val="005042FA"/>
    <w:rsid w:val="00903DD2"/>
    <w:rsid w:val="009A6773"/>
    <w:rsid w:val="00B32E42"/>
    <w:rsid w:val="00C07CF2"/>
    <w:rsid w:val="00C77586"/>
    <w:rsid w:val="00C87A6B"/>
    <w:rsid w:val="00D72E10"/>
    <w:rsid w:val="00E149AD"/>
    <w:rsid w:val="00E64C2D"/>
    <w:rsid w:val="00E83DC8"/>
    <w:rsid w:val="00F5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709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F5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709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F5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8F34-3CF8-459B-8138-5D9B9FC8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2023-07-05T11:22:00Z</dcterms:created>
  <dcterms:modified xsi:type="dcterms:W3CDTF">2023-08-09T12:19:00Z</dcterms:modified>
</cp:coreProperties>
</file>