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9356" w:type="dxa"/>
        <w:tblLook w:val="01E0" w:firstRow="1" w:lastRow="1" w:firstColumn="1" w:lastColumn="1" w:noHBand="0" w:noVBand="0"/>
      </w:tblPr>
      <w:tblGrid>
        <w:gridCol w:w="3156"/>
        <w:gridCol w:w="4304"/>
        <w:gridCol w:w="1896"/>
      </w:tblGrid>
      <w:tr w:rsidR="007E7498" w:rsidRPr="003D42BB" w14:paraId="209EAE81" w14:textId="77777777" w:rsidTr="007E7498">
        <w:trPr>
          <w:trHeight w:hRule="exact" w:val="1843"/>
        </w:trPr>
        <w:tc>
          <w:tcPr>
            <w:tcW w:w="9356" w:type="dxa"/>
            <w:gridSpan w:val="3"/>
          </w:tcPr>
          <w:p w14:paraId="722163B8" w14:textId="77777777" w:rsidR="007E7498" w:rsidRPr="007E7498" w:rsidRDefault="007E7498" w:rsidP="007E74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FB7166" w14:textId="5AE29DF8" w:rsidR="007E7498" w:rsidRPr="007E7498" w:rsidRDefault="007E7498" w:rsidP="007E7498">
            <w:pPr>
              <w:jc w:val="center"/>
              <w:rPr>
                <w:b/>
                <w:bCs/>
                <w:sz w:val="28"/>
                <w:szCs w:val="28"/>
              </w:rPr>
            </w:pPr>
            <w:r w:rsidRPr="007E7498">
              <w:rPr>
                <w:b/>
                <w:bCs/>
                <w:sz w:val="28"/>
                <w:szCs w:val="28"/>
              </w:rPr>
              <w:t xml:space="preserve">ТЕРРИТОРИАЛЬНАЯ </w:t>
            </w:r>
            <w:r w:rsidR="00A62646" w:rsidRPr="007E7498">
              <w:rPr>
                <w:b/>
                <w:bCs/>
                <w:sz w:val="28"/>
                <w:szCs w:val="28"/>
              </w:rPr>
              <w:t>ИЗБИРАТЕЛЬНАЯ КОМИССИЯ</w:t>
            </w:r>
          </w:p>
          <w:p w14:paraId="1A3A0ABB" w14:textId="078056F2" w:rsidR="007E7498" w:rsidRPr="007E7498" w:rsidRDefault="00241125" w:rsidP="007E74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ГРАЧЕВСКОГО</w:t>
            </w:r>
            <w:r w:rsidR="007E7498" w:rsidRPr="007E7498">
              <w:rPr>
                <w:b/>
                <w:bCs/>
                <w:sz w:val="28"/>
                <w:szCs w:val="28"/>
              </w:rPr>
              <w:t xml:space="preserve"> РАЙОНА</w:t>
            </w:r>
          </w:p>
          <w:p w14:paraId="3FBA7602" w14:textId="77777777" w:rsidR="007E7498" w:rsidRPr="007E7498" w:rsidRDefault="007E7498" w:rsidP="007E74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F4E0EE7" w14:textId="77777777" w:rsidR="007E7498" w:rsidRPr="007E7498" w:rsidRDefault="007E7498" w:rsidP="007E7498">
            <w:pPr>
              <w:jc w:val="center"/>
              <w:rPr>
                <w:sz w:val="28"/>
                <w:szCs w:val="28"/>
              </w:rPr>
            </w:pPr>
            <w:r w:rsidRPr="007E7498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7E7498" w:rsidRPr="003D42BB" w14:paraId="4CEAD66A" w14:textId="77777777" w:rsidTr="007E7498">
        <w:tc>
          <w:tcPr>
            <w:tcW w:w="9356" w:type="dxa"/>
            <w:gridSpan w:val="3"/>
          </w:tcPr>
          <w:p w14:paraId="029944A3" w14:textId="77777777" w:rsidR="007E7498" w:rsidRPr="007E7498" w:rsidRDefault="007E7498" w:rsidP="007E7498">
            <w:pPr>
              <w:rPr>
                <w:sz w:val="28"/>
                <w:szCs w:val="28"/>
              </w:rPr>
            </w:pPr>
          </w:p>
        </w:tc>
      </w:tr>
      <w:tr w:rsidR="007E7498" w:rsidRPr="003D42BB" w14:paraId="4523801F" w14:textId="77777777" w:rsidTr="007E7498">
        <w:trPr>
          <w:cantSplit/>
          <w:trHeight w:val="357"/>
        </w:trPr>
        <w:tc>
          <w:tcPr>
            <w:tcW w:w="3156" w:type="dxa"/>
          </w:tcPr>
          <w:p w14:paraId="68307900" w14:textId="0E0AD07E" w:rsidR="007E7498" w:rsidRPr="007E7498" w:rsidRDefault="00241125" w:rsidP="007E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E7498" w:rsidRPr="007E7498">
              <w:rPr>
                <w:sz w:val="28"/>
                <w:szCs w:val="28"/>
              </w:rPr>
              <w:t xml:space="preserve"> августа 2025 г.</w:t>
            </w:r>
          </w:p>
        </w:tc>
        <w:tc>
          <w:tcPr>
            <w:tcW w:w="4304" w:type="dxa"/>
          </w:tcPr>
          <w:p w14:paraId="269ED356" w14:textId="1A87C85F" w:rsidR="007E7498" w:rsidRPr="007E7498" w:rsidRDefault="00241125" w:rsidP="007E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с.Грачевка</w:t>
            </w:r>
            <w:r w:rsidR="007E7498" w:rsidRPr="007E74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14:paraId="41A4F4F5" w14:textId="77777777" w:rsidR="007E7498" w:rsidRDefault="007E7498" w:rsidP="007E7498">
            <w:pPr>
              <w:rPr>
                <w:sz w:val="28"/>
                <w:szCs w:val="28"/>
              </w:rPr>
            </w:pPr>
            <w:r w:rsidRPr="007E7498">
              <w:rPr>
                <w:sz w:val="28"/>
                <w:szCs w:val="28"/>
              </w:rPr>
              <w:t xml:space="preserve">№ </w:t>
            </w:r>
            <w:r w:rsidR="00241125">
              <w:rPr>
                <w:sz w:val="28"/>
                <w:szCs w:val="28"/>
              </w:rPr>
              <w:t>91/465</w:t>
            </w:r>
          </w:p>
          <w:p w14:paraId="361E5805" w14:textId="721549E7" w:rsidR="00241125" w:rsidRPr="007E7498" w:rsidRDefault="00241125" w:rsidP="007E7498">
            <w:pPr>
              <w:rPr>
                <w:sz w:val="28"/>
                <w:szCs w:val="28"/>
              </w:rPr>
            </w:pPr>
          </w:p>
        </w:tc>
      </w:tr>
    </w:tbl>
    <w:p w14:paraId="7DF709F6" w14:textId="77777777" w:rsidR="00382356" w:rsidRDefault="00382356" w:rsidP="00382356">
      <w:pPr>
        <w:pStyle w:val="21"/>
        <w:framePr w:hSpace="0" w:wrap="auto" w:vAnchor="margin" w:hAnchor="text" w:xAlign="left" w:yAlign="inline"/>
        <w:widowControl w:val="0"/>
        <w:suppressAutoHyphens/>
        <w:spacing w:line="240" w:lineRule="exact"/>
        <w:jc w:val="center"/>
        <w:rPr>
          <w:sz w:val="28"/>
          <w:szCs w:val="28"/>
        </w:rPr>
      </w:pPr>
    </w:p>
    <w:p w14:paraId="0946275E" w14:textId="64352946" w:rsidR="009A7E13" w:rsidRPr="008B5005" w:rsidRDefault="00493430" w:rsidP="001E194A">
      <w:pPr>
        <w:pStyle w:val="21"/>
        <w:framePr w:hSpace="0" w:wrap="auto" w:vAnchor="margin" w:hAnchor="text" w:xAlign="left" w:yAlign="inline"/>
        <w:widowControl w:val="0"/>
        <w:suppressAutoHyphens/>
        <w:spacing w:line="240" w:lineRule="exact"/>
        <w:jc w:val="both"/>
        <w:rPr>
          <w:sz w:val="28"/>
          <w:szCs w:val="28"/>
        </w:rPr>
      </w:pPr>
      <w:r w:rsidRPr="008B5005">
        <w:rPr>
          <w:sz w:val="28"/>
          <w:szCs w:val="28"/>
        </w:rPr>
        <w:t xml:space="preserve">О формах протоколов и сводных таблиц об итогах </w:t>
      </w:r>
      <w:r w:rsidR="00241125" w:rsidRPr="008B5005">
        <w:rPr>
          <w:sz w:val="28"/>
          <w:szCs w:val="28"/>
        </w:rPr>
        <w:t>голосования, составляемых</w:t>
      </w:r>
      <w:r w:rsidRPr="008B5005">
        <w:rPr>
          <w:sz w:val="28"/>
          <w:szCs w:val="28"/>
        </w:rPr>
        <w:t xml:space="preserve"> избирательными комиссиями при проведении выборов </w:t>
      </w:r>
      <w:r w:rsidR="00017A0C">
        <w:rPr>
          <w:sz w:val="28"/>
          <w:szCs w:val="28"/>
        </w:rPr>
        <w:t>депутат</w:t>
      </w:r>
      <w:r w:rsidR="007134A6">
        <w:rPr>
          <w:sz w:val="28"/>
          <w:szCs w:val="28"/>
        </w:rPr>
        <w:t>ов</w:t>
      </w:r>
      <w:r w:rsidR="001E194A">
        <w:rPr>
          <w:sz w:val="28"/>
          <w:szCs w:val="28"/>
        </w:rPr>
        <w:t xml:space="preserve"> </w:t>
      </w:r>
      <w:r w:rsidR="007E7498">
        <w:rPr>
          <w:sz w:val="28"/>
          <w:szCs w:val="28"/>
        </w:rPr>
        <w:t xml:space="preserve">Совета </w:t>
      </w:r>
      <w:r w:rsidR="00241125">
        <w:rPr>
          <w:sz w:val="28"/>
          <w:szCs w:val="28"/>
        </w:rPr>
        <w:t>Грачевского</w:t>
      </w:r>
      <w:r w:rsidR="007E7498">
        <w:rPr>
          <w:sz w:val="28"/>
          <w:szCs w:val="28"/>
        </w:rPr>
        <w:t xml:space="preserve"> муниципального</w:t>
      </w:r>
      <w:r w:rsidR="00C101B7">
        <w:rPr>
          <w:sz w:val="28"/>
          <w:szCs w:val="28"/>
        </w:rPr>
        <w:t xml:space="preserve"> округа</w:t>
      </w:r>
      <w:r w:rsidR="00241125">
        <w:rPr>
          <w:sz w:val="28"/>
          <w:szCs w:val="28"/>
        </w:rPr>
        <w:t xml:space="preserve"> Ставропольского края второго</w:t>
      </w:r>
      <w:r w:rsidR="00C101B7">
        <w:rPr>
          <w:sz w:val="28"/>
          <w:szCs w:val="28"/>
        </w:rPr>
        <w:t xml:space="preserve"> созыва</w:t>
      </w:r>
      <w:r w:rsidR="00017A0C">
        <w:rPr>
          <w:sz w:val="28"/>
          <w:szCs w:val="28"/>
        </w:rPr>
        <w:t xml:space="preserve"> </w:t>
      </w:r>
      <w:r w:rsidR="00810014">
        <w:rPr>
          <w:sz w:val="28"/>
          <w:szCs w:val="28"/>
        </w:rPr>
        <w:t>1</w:t>
      </w:r>
      <w:r w:rsidR="007E7498">
        <w:rPr>
          <w:sz w:val="28"/>
          <w:szCs w:val="28"/>
        </w:rPr>
        <w:t>4</w:t>
      </w:r>
      <w:r w:rsidRPr="008B5005">
        <w:rPr>
          <w:sz w:val="28"/>
          <w:szCs w:val="28"/>
        </w:rPr>
        <w:t xml:space="preserve"> сентября 20</w:t>
      </w:r>
      <w:r w:rsidR="007134A6">
        <w:rPr>
          <w:sz w:val="28"/>
          <w:szCs w:val="28"/>
        </w:rPr>
        <w:t>2</w:t>
      </w:r>
      <w:r w:rsidR="007E7498">
        <w:rPr>
          <w:sz w:val="28"/>
          <w:szCs w:val="28"/>
        </w:rPr>
        <w:t>5</w:t>
      </w:r>
      <w:r w:rsidRPr="008B5005">
        <w:rPr>
          <w:sz w:val="28"/>
          <w:szCs w:val="28"/>
        </w:rPr>
        <w:t> года</w:t>
      </w:r>
    </w:p>
    <w:p w14:paraId="63610482" w14:textId="77777777" w:rsidR="00224026" w:rsidRDefault="00224026" w:rsidP="00FB5E01">
      <w:pPr>
        <w:pStyle w:val="21"/>
        <w:framePr w:hSpace="0" w:wrap="auto" w:vAnchor="margin" w:hAnchor="text" w:xAlign="left" w:yAlign="inline"/>
        <w:widowControl w:val="0"/>
        <w:suppressAutoHyphens/>
        <w:spacing w:line="240" w:lineRule="auto"/>
        <w:ind w:firstLine="709"/>
        <w:jc w:val="both"/>
        <w:rPr>
          <w:sz w:val="28"/>
          <w:szCs w:val="28"/>
        </w:rPr>
      </w:pPr>
    </w:p>
    <w:p w14:paraId="1BF6D462" w14:textId="7039A2D6" w:rsidR="00534356" w:rsidRPr="008B5005" w:rsidRDefault="00534356" w:rsidP="001E194A">
      <w:pPr>
        <w:pStyle w:val="21"/>
        <w:framePr w:hSpace="0" w:wrap="auto" w:vAnchor="margin" w:hAnchor="text" w:xAlign="left" w:yAlign="inline"/>
        <w:widowControl w:val="0"/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E7498">
        <w:rPr>
          <w:sz w:val="28"/>
          <w:szCs w:val="28"/>
        </w:rPr>
        <w:t>о</w:t>
      </w:r>
      <w:r w:rsidR="00E568C0">
        <w:rPr>
          <w:sz w:val="28"/>
          <w:szCs w:val="28"/>
        </w:rPr>
        <w:t xml:space="preserve"> статьями 67, 69</w:t>
      </w:r>
      <w:r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E568C0" w:rsidRPr="00E568C0">
        <w:rPr>
          <w:sz w:val="28"/>
          <w:szCs w:val="28"/>
        </w:rPr>
        <w:t xml:space="preserve">пунктом 1 статьи 7 Федерального закона «О Государственной автоматизированной системы Российской Федерации «Выборы», </w:t>
      </w:r>
      <w:r w:rsidR="00E568C0">
        <w:rPr>
          <w:sz w:val="28"/>
          <w:szCs w:val="28"/>
        </w:rPr>
        <w:t xml:space="preserve">статьями 58, 60 Закона Ставропольского края «О выборах в органы местного самоуправления муниципальных образований Ставропольского края», </w:t>
      </w:r>
      <w:r w:rsidR="001E194A" w:rsidRPr="00AF0A86">
        <w:rPr>
          <w:sz w:val="28"/>
          <w:szCs w:val="28"/>
        </w:rPr>
        <w:t xml:space="preserve">постановлением избирательной комиссии Ставропольского края от 21  апреля 2022 года </w:t>
      </w:r>
      <w:r w:rsidR="007E7498" w:rsidRPr="00AF0A86">
        <w:rPr>
          <w:sz w:val="28"/>
          <w:szCs w:val="28"/>
        </w:rPr>
        <w:t>№ 12/</w:t>
      </w:r>
      <w:r w:rsidR="00C5779F">
        <w:rPr>
          <w:sz w:val="28"/>
          <w:szCs w:val="28"/>
        </w:rPr>
        <w:t>84</w:t>
      </w:r>
      <w:r w:rsidR="007E7498" w:rsidRPr="00AF0A86">
        <w:rPr>
          <w:sz w:val="28"/>
          <w:szCs w:val="28"/>
        </w:rPr>
        <w:t xml:space="preserve">-7 «О возложении полномочий по подготовке и проведению выборов в органы местного самоуправления, местного референдума на территории </w:t>
      </w:r>
      <w:r w:rsidR="00C5779F">
        <w:rPr>
          <w:sz w:val="28"/>
          <w:szCs w:val="28"/>
        </w:rPr>
        <w:t>Грачевского</w:t>
      </w:r>
      <w:r w:rsidR="007E7498" w:rsidRPr="00AF0A86">
        <w:rPr>
          <w:sz w:val="28"/>
          <w:szCs w:val="28"/>
        </w:rPr>
        <w:t xml:space="preserve"> </w:t>
      </w:r>
      <w:r w:rsidR="007E7498">
        <w:rPr>
          <w:sz w:val="28"/>
          <w:szCs w:val="28"/>
        </w:rPr>
        <w:t>муниципального</w:t>
      </w:r>
      <w:r w:rsidR="007E7498" w:rsidRPr="00AF0A86">
        <w:rPr>
          <w:sz w:val="28"/>
          <w:szCs w:val="28"/>
        </w:rPr>
        <w:t xml:space="preserve"> округа Ставропольского края на территориальную избирательную комиссию </w:t>
      </w:r>
      <w:r w:rsidR="00C5779F">
        <w:rPr>
          <w:sz w:val="28"/>
          <w:szCs w:val="28"/>
        </w:rPr>
        <w:t>Грачевского</w:t>
      </w:r>
      <w:r w:rsidR="007E7498" w:rsidRPr="00AF0A86">
        <w:rPr>
          <w:sz w:val="28"/>
          <w:szCs w:val="28"/>
        </w:rPr>
        <w:t xml:space="preserve"> района</w:t>
      </w:r>
      <w:r w:rsidR="007E7498">
        <w:rPr>
          <w:sz w:val="28"/>
          <w:szCs w:val="28"/>
        </w:rPr>
        <w:t>»</w:t>
      </w:r>
      <w:r w:rsidR="001E194A" w:rsidRPr="00AF0A86">
        <w:rPr>
          <w:bCs/>
          <w:sz w:val="28"/>
          <w:szCs w:val="28"/>
        </w:rPr>
        <w:t xml:space="preserve">, </w:t>
      </w:r>
      <w:r w:rsidR="007E7498" w:rsidRPr="00AF0A86">
        <w:rPr>
          <w:bCs/>
          <w:sz w:val="28"/>
          <w:szCs w:val="28"/>
        </w:rPr>
        <w:t xml:space="preserve">постановлением территориальной избирательной комиссии </w:t>
      </w:r>
      <w:r w:rsidR="00C5779F">
        <w:rPr>
          <w:bCs/>
          <w:sz w:val="28"/>
          <w:szCs w:val="28"/>
        </w:rPr>
        <w:t>Грачевского</w:t>
      </w:r>
      <w:r w:rsidR="007E7498" w:rsidRPr="00AF0A86">
        <w:rPr>
          <w:bCs/>
          <w:sz w:val="28"/>
          <w:szCs w:val="28"/>
        </w:rPr>
        <w:t xml:space="preserve"> района от </w:t>
      </w:r>
      <w:r w:rsidR="007E7498">
        <w:rPr>
          <w:bCs/>
          <w:sz w:val="28"/>
          <w:szCs w:val="28"/>
        </w:rPr>
        <w:t>21</w:t>
      </w:r>
      <w:r w:rsidR="007E7498" w:rsidRPr="00AF0A86">
        <w:rPr>
          <w:bCs/>
          <w:sz w:val="28"/>
          <w:szCs w:val="28"/>
        </w:rPr>
        <w:t>.06.202</w:t>
      </w:r>
      <w:r w:rsidR="007E7498">
        <w:rPr>
          <w:bCs/>
          <w:sz w:val="28"/>
          <w:szCs w:val="28"/>
        </w:rPr>
        <w:t>5</w:t>
      </w:r>
      <w:r w:rsidR="007E7498" w:rsidRPr="00AF0A86">
        <w:rPr>
          <w:bCs/>
          <w:sz w:val="28"/>
          <w:szCs w:val="28"/>
        </w:rPr>
        <w:t xml:space="preserve"> года №</w:t>
      </w:r>
      <w:r w:rsidR="007E7498">
        <w:rPr>
          <w:bCs/>
          <w:sz w:val="28"/>
          <w:szCs w:val="28"/>
        </w:rPr>
        <w:t xml:space="preserve"> </w:t>
      </w:r>
      <w:r w:rsidR="00C5779F">
        <w:rPr>
          <w:bCs/>
          <w:sz w:val="28"/>
          <w:szCs w:val="28"/>
        </w:rPr>
        <w:t>75</w:t>
      </w:r>
      <w:r w:rsidR="007E7498">
        <w:rPr>
          <w:bCs/>
          <w:sz w:val="28"/>
          <w:szCs w:val="28"/>
        </w:rPr>
        <w:t>/</w:t>
      </w:r>
      <w:r w:rsidR="00C5779F">
        <w:rPr>
          <w:bCs/>
          <w:sz w:val="28"/>
          <w:szCs w:val="28"/>
        </w:rPr>
        <w:t>347</w:t>
      </w:r>
      <w:r w:rsidR="007E7498" w:rsidRPr="00AF0A86">
        <w:rPr>
          <w:bCs/>
          <w:sz w:val="28"/>
          <w:szCs w:val="28"/>
        </w:rPr>
        <w:t xml:space="preserve"> «</w:t>
      </w:r>
      <w:r w:rsidR="007E7498">
        <w:rPr>
          <w:sz w:val="28"/>
          <w:szCs w:val="28"/>
        </w:rPr>
        <w:t xml:space="preserve">О </w:t>
      </w:r>
      <w:r w:rsidR="007E7498" w:rsidRPr="00026D1F">
        <w:rPr>
          <w:sz w:val="28"/>
          <w:szCs w:val="28"/>
        </w:rPr>
        <w:t>возложении полномочий</w:t>
      </w:r>
      <w:r w:rsidR="007E7498" w:rsidRPr="007F2DF8">
        <w:rPr>
          <w:sz w:val="28"/>
          <w:szCs w:val="28"/>
        </w:rPr>
        <w:t xml:space="preserve"> </w:t>
      </w:r>
      <w:r w:rsidR="007E7498" w:rsidRPr="002C26A3">
        <w:rPr>
          <w:sz w:val="28"/>
          <w:szCs w:val="28"/>
        </w:rPr>
        <w:t>окружных избирательных комиссий</w:t>
      </w:r>
      <w:r w:rsidR="007E7498">
        <w:rPr>
          <w:szCs w:val="28"/>
        </w:rPr>
        <w:t xml:space="preserve"> </w:t>
      </w:r>
      <w:r w:rsidR="007E7498" w:rsidRPr="00026D1F">
        <w:rPr>
          <w:sz w:val="28"/>
          <w:szCs w:val="28"/>
        </w:rPr>
        <w:t>по выборам депутатов</w:t>
      </w:r>
      <w:r w:rsidR="007E7498">
        <w:rPr>
          <w:sz w:val="28"/>
          <w:szCs w:val="28"/>
        </w:rPr>
        <w:t xml:space="preserve"> Совета </w:t>
      </w:r>
      <w:r w:rsidR="00C5779F">
        <w:rPr>
          <w:sz w:val="28"/>
          <w:szCs w:val="28"/>
        </w:rPr>
        <w:t>Грачевского</w:t>
      </w:r>
      <w:r w:rsidR="007E7498">
        <w:rPr>
          <w:sz w:val="28"/>
          <w:szCs w:val="28"/>
        </w:rPr>
        <w:t xml:space="preserve"> муниципального округа Ставропольского края второго созыва, назначенных на 14 сентября 2025 года </w:t>
      </w:r>
      <w:r w:rsidR="007E7498" w:rsidRPr="00026D1F">
        <w:rPr>
          <w:sz w:val="28"/>
          <w:szCs w:val="28"/>
        </w:rPr>
        <w:t>на территориальную избирательную комиссию</w:t>
      </w:r>
      <w:r w:rsidR="007E7498">
        <w:rPr>
          <w:sz w:val="28"/>
          <w:szCs w:val="28"/>
        </w:rPr>
        <w:t xml:space="preserve"> </w:t>
      </w:r>
      <w:r w:rsidR="00C5779F">
        <w:rPr>
          <w:sz w:val="28"/>
          <w:szCs w:val="28"/>
        </w:rPr>
        <w:t>Грачевского</w:t>
      </w:r>
      <w:r w:rsidR="007E7498">
        <w:rPr>
          <w:sz w:val="28"/>
          <w:szCs w:val="28"/>
        </w:rPr>
        <w:t xml:space="preserve"> района»</w:t>
      </w:r>
      <w:r w:rsidR="00D04A5E">
        <w:rPr>
          <w:sz w:val="28"/>
          <w:szCs w:val="28"/>
        </w:rPr>
        <w:t>,</w:t>
      </w:r>
      <w:r w:rsidR="00E568C0">
        <w:rPr>
          <w:sz w:val="28"/>
          <w:szCs w:val="28"/>
        </w:rPr>
        <w:t xml:space="preserve"> территориальная избирательная комиссия </w:t>
      </w:r>
      <w:r w:rsidR="00C5779F">
        <w:rPr>
          <w:sz w:val="28"/>
          <w:szCs w:val="28"/>
        </w:rPr>
        <w:t>Грачевского</w:t>
      </w:r>
      <w:r w:rsidR="001E194A">
        <w:rPr>
          <w:sz w:val="28"/>
          <w:szCs w:val="28"/>
        </w:rPr>
        <w:t xml:space="preserve"> района</w:t>
      </w:r>
    </w:p>
    <w:p w14:paraId="673E6F51" w14:textId="77777777" w:rsidR="00E568C0" w:rsidRDefault="00E568C0" w:rsidP="00387472">
      <w:pPr>
        <w:pStyle w:val="14-15"/>
        <w:autoSpaceDE w:val="0"/>
        <w:autoSpaceDN w:val="0"/>
        <w:adjustRightInd w:val="0"/>
        <w:spacing w:line="240" w:lineRule="auto"/>
        <w:rPr>
          <w:szCs w:val="28"/>
        </w:rPr>
      </w:pPr>
    </w:p>
    <w:p w14:paraId="61416DB6" w14:textId="77777777" w:rsidR="009A7E13" w:rsidRPr="008B5005" w:rsidRDefault="00DA4B97" w:rsidP="00FB5E01">
      <w:pPr>
        <w:widowControl w:val="0"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8B5005">
        <w:rPr>
          <w:caps/>
          <w:sz w:val="28"/>
          <w:szCs w:val="28"/>
        </w:rPr>
        <w:t>ПОСТАНОВЛЯЕТ:</w:t>
      </w:r>
    </w:p>
    <w:p w14:paraId="261ABF8D" w14:textId="77777777" w:rsidR="009A7E13" w:rsidRPr="008B5005" w:rsidRDefault="009A7E13" w:rsidP="00FB5E01">
      <w:pPr>
        <w:pStyle w:val="21"/>
        <w:framePr w:hSpace="0" w:wrap="auto" w:vAnchor="margin" w:hAnchor="text" w:xAlign="left" w:yAlign="inline"/>
        <w:widowControl w:val="0"/>
        <w:suppressAutoHyphens/>
        <w:spacing w:line="240" w:lineRule="auto"/>
        <w:ind w:firstLine="709"/>
        <w:jc w:val="both"/>
        <w:rPr>
          <w:sz w:val="28"/>
          <w:szCs w:val="28"/>
        </w:rPr>
      </w:pPr>
    </w:p>
    <w:p w14:paraId="6B33554B" w14:textId="0BCCDB32" w:rsidR="00F558B0" w:rsidRDefault="00E331C7" w:rsidP="00FB5E01">
      <w:pPr>
        <w:pStyle w:val="21"/>
        <w:framePr w:hSpace="0" w:wrap="auto" w:vAnchor="margin" w:hAnchor="text" w:xAlign="left" w:yAlign="inline"/>
        <w:widowControl w:val="0"/>
        <w:tabs>
          <w:tab w:val="left" w:pos="993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8B5005">
        <w:rPr>
          <w:sz w:val="28"/>
          <w:szCs w:val="28"/>
        </w:rPr>
        <w:t xml:space="preserve">1. </w:t>
      </w:r>
      <w:r w:rsidR="00F558B0" w:rsidRPr="008B5005">
        <w:rPr>
          <w:sz w:val="28"/>
          <w:szCs w:val="28"/>
        </w:rPr>
        <w:t xml:space="preserve">Утвердить формы </w:t>
      </w:r>
      <w:r w:rsidR="00777806" w:rsidRPr="008B5005">
        <w:rPr>
          <w:sz w:val="28"/>
          <w:szCs w:val="28"/>
        </w:rPr>
        <w:t xml:space="preserve">следующих </w:t>
      </w:r>
      <w:r w:rsidR="00F558B0" w:rsidRPr="008B5005">
        <w:rPr>
          <w:sz w:val="28"/>
          <w:szCs w:val="28"/>
        </w:rPr>
        <w:t>протоколов и сводных таблиц</w:t>
      </w:r>
      <w:r w:rsidR="00777806" w:rsidRPr="008B5005">
        <w:rPr>
          <w:sz w:val="28"/>
          <w:szCs w:val="28"/>
        </w:rPr>
        <w:t xml:space="preserve"> об итогах голосования, о результатах выборов</w:t>
      </w:r>
      <w:r w:rsidR="00F558B0" w:rsidRPr="008B5005">
        <w:rPr>
          <w:sz w:val="28"/>
          <w:szCs w:val="28"/>
        </w:rPr>
        <w:t>, составляемых избирательн</w:t>
      </w:r>
      <w:r w:rsidR="00A45E8F">
        <w:rPr>
          <w:sz w:val="28"/>
          <w:szCs w:val="28"/>
        </w:rPr>
        <w:t>ыми</w:t>
      </w:r>
      <w:r w:rsidR="00F558B0" w:rsidRPr="008B5005">
        <w:rPr>
          <w:sz w:val="28"/>
          <w:szCs w:val="28"/>
        </w:rPr>
        <w:t xml:space="preserve"> комисси</w:t>
      </w:r>
      <w:r w:rsidR="00A45E8F">
        <w:rPr>
          <w:sz w:val="28"/>
          <w:szCs w:val="28"/>
        </w:rPr>
        <w:t>ями</w:t>
      </w:r>
      <w:r w:rsidR="00F558B0" w:rsidRPr="008B5005">
        <w:rPr>
          <w:sz w:val="28"/>
          <w:szCs w:val="28"/>
        </w:rPr>
        <w:t xml:space="preserve"> при проведении</w:t>
      </w:r>
      <w:r w:rsidR="00E568C0">
        <w:rPr>
          <w:sz w:val="28"/>
          <w:szCs w:val="28"/>
        </w:rPr>
        <w:t xml:space="preserve"> выборов депутат</w:t>
      </w:r>
      <w:r w:rsidR="007134A6">
        <w:rPr>
          <w:sz w:val="28"/>
          <w:szCs w:val="28"/>
        </w:rPr>
        <w:t>ов</w:t>
      </w:r>
      <w:r w:rsidR="00E568C0">
        <w:rPr>
          <w:sz w:val="28"/>
          <w:szCs w:val="28"/>
        </w:rPr>
        <w:t xml:space="preserve"> </w:t>
      </w:r>
      <w:r w:rsidR="00225641">
        <w:rPr>
          <w:sz w:val="28"/>
          <w:szCs w:val="28"/>
        </w:rPr>
        <w:t>Совета</w:t>
      </w:r>
      <w:r w:rsidR="00E568C0">
        <w:rPr>
          <w:sz w:val="28"/>
          <w:szCs w:val="28"/>
        </w:rPr>
        <w:t xml:space="preserve"> </w:t>
      </w:r>
      <w:r w:rsidR="00C5779F">
        <w:rPr>
          <w:sz w:val="28"/>
          <w:szCs w:val="28"/>
        </w:rPr>
        <w:t>Грачевского</w:t>
      </w:r>
      <w:r w:rsidR="001E194A">
        <w:rPr>
          <w:sz w:val="28"/>
          <w:szCs w:val="28"/>
        </w:rPr>
        <w:t xml:space="preserve"> </w:t>
      </w:r>
      <w:r w:rsidR="00225641">
        <w:rPr>
          <w:sz w:val="28"/>
          <w:szCs w:val="28"/>
        </w:rPr>
        <w:t>муниципального</w:t>
      </w:r>
      <w:r w:rsidR="001E194A">
        <w:rPr>
          <w:sz w:val="28"/>
          <w:szCs w:val="28"/>
        </w:rPr>
        <w:t xml:space="preserve"> округа Ставропольского края второго</w:t>
      </w:r>
      <w:r w:rsidR="00E568C0">
        <w:rPr>
          <w:sz w:val="28"/>
          <w:szCs w:val="28"/>
        </w:rPr>
        <w:t xml:space="preserve"> созыва по</w:t>
      </w:r>
      <w:r w:rsidR="001E194A">
        <w:rPr>
          <w:sz w:val="28"/>
          <w:szCs w:val="28"/>
        </w:rPr>
        <w:t xml:space="preserve"> </w:t>
      </w:r>
      <w:r w:rsidR="00225641">
        <w:rPr>
          <w:sz w:val="28"/>
          <w:szCs w:val="28"/>
        </w:rPr>
        <w:t>много</w:t>
      </w:r>
      <w:r w:rsidR="00E568C0">
        <w:rPr>
          <w:sz w:val="28"/>
          <w:szCs w:val="28"/>
        </w:rPr>
        <w:t>мандатн</w:t>
      </w:r>
      <w:r w:rsidR="007134A6">
        <w:rPr>
          <w:sz w:val="28"/>
          <w:szCs w:val="28"/>
        </w:rPr>
        <w:t>ым</w:t>
      </w:r>
      <w:r w:rsidR="00E568C0">
        <w:rPr>
          <w:sz w:val="28"/>
          <w:szCs w:val="28"/>
        </w:rPr>
        <w:t xml:space="preserve"> избирательн</w:t>
      </w:r>
      <w:r w:rsidR="007134A6">
        <w:rPr>
          <w:sz w:val="28"/>
          <w:szCs w:val="28"/>
        </w:rPr>
        <w:t>ым</w:t>
      </w:r>
      <w:r w:rsidR="00E568C0">
        <w:rPr>
          <w:sz w:val="28"/>
          <w:szCs w:val="28"/>
        </w:rPr>
        <w:t xml:space="preserve"> округ</w:t>
      </w:r>
      <w:r w:rsidR="007134A6">
        <w:rPr>
          <w:sz w:val="28"/>
          <w:szCs w:val="28"/>
        </w:rPr>
        <w:t>ам</w:t>
      </w:r>
      <w:r w:rsidR="00E568C0">
        <w:rPr>
          <w:sz w:val="28"/>
          <w:szCs w:val="28"/>
        </w:rPr>
        <w:t xml:space="preserve"> №</w:t>
      </w:r>
      <w:r w:rsidR="007134A6">
        <w:rPr>
          <w:sz w:val="28"/>
          <w:szCs w:val="28"/>
        </w:rPr>
        <w:t xml:space="preserve">№ </w:t>
      </w:r>
      <w:r w:rsidR="00E568C0">
        <w:rPr>
          <w:sz w:val="28"/>
          <w:szCs w:val="28"/>
        </w:rPr>
        <w:t>1</w:t>
      </w:r>
      <w:r w:rsidR="001E194A">
        <w:rPr>
          <w:sz w:val="28"/>
          <w:szCs w:val="28"/>
        </w:rPr>
        <w:t>-</w:t>
      </w:r>
      <w:r w:rsidR="00C5779F">
        <w:rPr>
          <w:sz w:val="28"/>
          <w:szCs w:val="28"/>
        </w:rPr>
        <w:t>4</w:t>
      </w:r>
      <w:r w:rsidR="00F558B0" w:rsidRPr="008B5005">
        <w:rPr>
          <w:sz w:val="28"/>
          <w:szCs w:val="28"/>
        </w:rPr>
        <w:t>:</w:t>
      </w:r>
    </w:p>
    <w:p w14:paraId="544CBFC1" w14:textId="283CB086" w:rsidR="00A62646" w:rsidRPr="008B5005" w:rsidRDefault="00A62646" w:rsidP="00793E60">
      <w:pPr>
        <w:pStyle w:val="21"/>
        <w:framePr w:hSpace="0" w:wrap="auto" w:vAnchor="margin" w:hAnchor="text" w:xAlign="left" w:yAlign="inline"/>
        <w:widowControl w:val="0"/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5005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8B5005">
        <w:rPr>
          <w:sz w:val="28"/>
          <w:szCs w:val="28"/>
        </w:rPr>
        <w:t xml:space="preserve">участковой избирательной комиссии об итогах голосования </w:t>
      </w:r>
      <w:r>
        <w:rPr>
          <w:sz w:val="28"/>
          <w:szCs w:val="28"/>
        </w:rPr>
        <w:t>по многомандатному избирательному округу №__</w:t>
      </w:r>
      <w:r w:rsidRPr="008B5005">
        <w:rPr>
          <w:sz w:val="28"/>
          <w:szCs w:val="28"/>
        </w:rPr>
        <w:t xml:space="preserve"> (приложение № 1);</w:t>
      </w:r>
    </w:p>
    <w:p w14:paraId="2B5C0C9E" w14:textId="31946BC8" w:rsidR="00777806" w:rsidRPr="008B5005" w:rsidRDefault="00A62646" w:rsidP="00D31BE3">
      <w:pPr>
        <w:pStyle w:val="21"/>
        <w:framePr w:hSpace="0" w:wrap="auto" w:vAnchor="margin" w:hAnchor="text" w:xAlign="left" w:yAlign="inline"/>
        <w:widowControl w:val="0"/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5005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8B5005">
        <w:rPr>
          <w:sz w:val="28"/>
          <w:szCs w:val="28"/>
        </w:rPr>
        <w:t>участковой</w:t>
      </w:r>
      <w:r w:rsidR="00777806" w:rsidRPr="008B5005">
        <w:rPr>
          <w:sz w:val="28"/>
          <w:szCs w:val="28"/>
        </w:rPr>
        <w:t xml:space="preserve"> избирательной комиссии об итогах голосования </w:t>
      </w:r>
      <w:r w:rsidR="00104EA0">
        <w:rPr>
          <w:sz w:val="28"/>
          <w:szCs w:val="28"/>
        </w:rPr>
        <w:t xml:space="preserve">по </w:t>
      </w:r>
      <w:r w:rsidR="00225641">
        <w:rPr>
          <w:sz w:val="28"/>
          <w:szCs w:val="28"/>
        </w:rPr>
        <w:t>много</w:t>
      </w:r>
      <w:r w:rsidR="00104EA0">
        <w:rPr>
          <w:sz w:val="28"/>
          <w:szCs w:val="28"/>
        </w:rPr>
        <w:t xml:space="preserve">мандатному избирательному округу №__ </w:t>
      </w:r>
      <w:r w:rsidR="00777806" w:rsidRPr="008B5005">
        <w:rPr>
          <w:sz w:val="28"/>
          <w:szCs w:val="28"/>
        </w:rPr>
        <w:t xml:space="preserve">с машиночитаемым кодом (приложение № </w:t>
      </w:r>
      <w:r>
        <w:rPr>
          <w:sz w:val="28"/>
          <w:szCs w:val="28"/>
        </w:rPr>
        <w:t>2</w:t>
      </w:r>
      <w:r w:rsidR="00777806" w:rsidRPr="008B5005">
        <w:rPr>
          <w:sz w:val="28"/>
          <w:szCs w:val="28"/>
        </w:rPr>
        <w:t>);</w:t>
      </w:r>
    </w:p>
    <w:p w14:paraId="055CD24F" w14:textId="15E9436E" w:rsidR="006D700E" w:rsidRPr="008B5005" w:rsidRDefault="00233609" w:rsidP="00FB5E01">
      <w:pPr>
        <w:pStyle w:val="21"/>
        <w:framePr w:hSpace="0" w:wrap="auto" w:vAnchor="margin" w:hAnchor="text" w:xAlign="left" w:yAlign="inline"/>
        <w:widowControl w:val="0"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8B5005">
        <w:rPr>
          <w:sz w:val="28"/>
          <w:szCs w:val="28"/>
        </w:rPr>
        <w:t xml:space="preserve">увеличенная форма </w:t>
      </w:r>
      <w:r w:rsidR="00A62646" w:rsidRPr="008B5005">
        <w:rPr>
          <w:sz w:val="28"/>
          <w:szCs w:val="28"/>
        </w:rPr>
        <w:t>протокола</w:t>
      </w:r>
      <w:r w:rsidR="00A62646">
        <w:rPr>
          <w:sz w:val="28"/>
          <w:szCs w:val="28"/>
        </w:rPr>
        <w:t xml:space="preserve"> </w:t>
      </w:r>
      <w:r w:rsidR="00A62646" w:rsidRPr="008B5005">
        <w:rPr>
          <w:sz w:val="28"/>
          <w:szCs w:val="28"/>
        </w:rPr>
        <w:t>участковой</w:t>
      </w:r>
      <w:r w:rsidR="006D700E" w:rsidRPr="008B5005">
        <w:rPr>
          <w:sz w:val="28"/>
          <w:szCs w:val="28"/>
        </w:rPr>
        <w:t xml:space="preserve"> избирательной </w:t>
      </w:r>
      <w:r w:rsidR="00520FC9" w:rsidRPr="008B5005">
        <w:rPr>
          <w:sz w:val="28"/>
          <w:szCs w:val="28"/>
        </w:rPr>
        <w:t xml:space="preserve">комиссии об </w:t>
      </w:r>
      <w:r w:rsidR="00520FC9" w:rsidRPr="008B5005">
        <w:rPr>
          <w:sz w:val="28"/>
          <w:szCs w:val="28"/>
        </w:rPr>
        <w:lastRenderedPageBreak/>
        <w:t xml:space="preserve">итогах голосования </w:t>
      </w:r>
      <w:r w:rsidR="00104EA0">
        <w:rPr>
          <w:sz w:val="28"/>
          <w:szCs w:val="28"/>
        </w:rPr>
        <w:t>по</w:t>
      </w:r>
      <w:r w:rsidR="001E194A">
        <w:rPr>
          <w:sz w:val="28"/>
          <w:szCs w:val="28"/>
        </w:rPr>
        <w:t xml:space="preserve"> </w:t>
      </w:r>
      <w:r w:rsidR="00225641">
        <w:rPr>
          <w:sz w:val="28"/>
          <w:szCs w:val="28"/>
        </w:rPr>
        <w:t>много</w:t>
      </w:r>
      <w:r w:rsidR="00104EA0">
        <w:rPr>
          <w:sz w:val="28"/>
          <w:szCs w:val="28"/>
        </w:rPr>
        <w:t xml:space="preserve">мандатному избирательному округу №__ </w:t>
      </w:r>
      <w:r w:rsidR="00777806" w:rsidRPr="008B5005">
        <w:rPr>
          <w:sz w:val="28"/>
          <w:szCs w:val="28"/>
        </w:rPr>
        <w:t>(</w:t>
      </w:r>
      <w:r w:rsidR="00520FC9" w:rsidRPr="008B5005">
        <w:rPr>
          <w:sz w:val="28"/>
          <w:szCs w:val="28"/>
        </w:rPr>
        <w:t>приложени</w:t>
      </w:r>
      <w:r w:rsidR="00777806" w:rsidRPr="008B5005">
        <w:rPr>
          <w:sz w:val="28"/>
          <w:szCs w:val="28"/>
        </w:rPr>
        <w:t>е</w:t>
      </w:r>
      <w:r w:rsidR="006D700E" w:rsidRPr="008B5005">
        <w:rPr>
          <w:sz w:val="28"/>
          <w:szCs w:val="28"/>
        </w:rPr>
        <w:t xml:space="preserve"> № </w:t>
      </w:r>
      <w:r w:rsidR="00A62646">
        <w:rPr>
          <w:sz w:val="28"/>
          <w:szCs w:val="28"/>
        </w:rPr>
        <w:t>3</w:t>
      </w:r>
      <w:r w:rsidR="00777806" w:rsidRPr="008B5005">
        <w:rPr>
          <w:sz w:val="28"/>
          <w:szCs w:val="28"/>
        </w:rPr>
        <w:t>)</w:t>
      </w:r>
      <w:r w:rsidR="006D700E" w:rsidRPr="008B5005">
        <w:rPr>
          <w:sz w:val="28"/>
          <w:szCs w:val="28"/>
        </w:rPr>
        <w:t>;</w:t>
      </w:r>
    </w:p>
    <w:p w14:paraId="54FCCA0F" w14:textId="7BF7F494" w:rsidR="006D700E" w:rsidRPr="008B5005" w:rsidRDefault="00A45E8F" w:rsidP="00A45E8F">
      <w:pPr>
        <w:pStyle w:val="21"/>
        <w:framePr w:hSpace="0" w:wrap="auto" w:vAnchor="margin" w:hAnchor="text" w:xAlign="left" w:yAlign="inline"/>
        <w:widowControl w:val="0"/>
        <w:suppressAutoHyphens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700E" w:rsidRPr="008B5005">
        <w:rPr>
          <w:sz w:val="28"/>
          <w:szCs w:val="28"/>
        </w:rPr>
        <w:t xml:space="preserve"> </w:t>
      </w:r>
      <w:r w:rsidR="00D607DB" w:rsidRPr="008B5005">
        <w:rPr>
          <w:sz w:val="28"/>
          <w:szCs w:val="28"/>
        </w:rPr>
        <w:t xml:space="preserve">протокол </w:t>
      </w:r>
      <w:r w:rsidR="00A62646">
        <w:rPr>
          <w:sz w:val="28"/>
          <w:szCs w:val="28"/>
        </w:rPr>
        <w:t xml:space="preserve">окружной </w:t>
      </w:r>
      <w:r w:rsidR="00A62646" w:rsidRPr="008B5005">
        <w:rPr>
          <w:sz w:val="28"/>
          <w:szCs w:val="28"/>
        </w:rPr>
        <w:t>избирательной</w:t>
      </w:r>
      <w:r w:rsidR="006D700E" w:rsidRPr="008B5005">
        <w:rPr>
          <w:sz w:val="28"/>
          <w:szCs w:val="28"/>
        </w:rPr>
        <w:t xml:space="preserve"> </w:t>
      </w:r>
      <w:r w:rsidRPr="008B5005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о</w:t>
      </w:r>
      <w:r w:rsidR="00104EA0">
        <w:rPr>
          <w:sz w:val="28"/>
          <w:szCs w:val="28"/>
        </w:rPr>
        <w:t xml:space="preserve"> результатах выборов</w:t>
      </w:r>
      <w:r w:rsidR="00E970F3">
        <w:rPr>
          <w:sz w:val="28"/>
          <w:szCs w:val="28"/>
        </w:rPr>
        <w:t xml:space="preserve"> по </w:t>
      </w:r>
      <w:r w:rsidR="0021668E">
        <w:rPr>
          <w:sz w:val="28"/>
          <w:szCs w:val="28"/>
        </w:rPr>
        <w:t>много</w:t>
      </w:r>
      <w:r w:rsidR="00E970F3">
        <w:rPr>
          <w:sz w:val="28"/>
          <w:szCs w:val="28"/>
        </w:rPr>
        <w:t>мандатному избирательному округу №</w:t>
      </w:r>
      <w:r w:rsidR="00104EA0">
        <w:rPr>
          <w:sz w:val="28"/>
          <w:szCs w:val="28"/>
        </w:rPr>
        <w:t>__</w:t>
      </w:r>
      <w:r w:rsidR="007134A6">
        <w:rPr>
          <w:sz w:val="28"/>
          <w:szCs w:val="28"/>
        </w:rPr>
        <w:t xml:space="preserve"> </w:t>
      </w:r>
      <w:r w:rsidR="00777806" w:rsidRPr="008B5005">
        <w:rPr>
          <w:sz w:val="28"/>
          <w:szCs w:val="28"/>
        </w:rPr>
        <w:t>(</w:t>
      </w:r>
      <w:r w:rsidR="006D700E" w:rsidRPr="008B5005">
        <w:rPr>
          <w:sz w:val="28"/>
          <w:szCs w:val="28"/>
        </w:rPr>
        <w:t>приложени</w:t>
      </w:r>
      <w:r w:rsidR="00777806" w:rsidRPr="008B5005">
        <w:rPr>
          <w:sz w:val="28"/>
          <w:szCs w:val="28"/>
        </w:rPr>
        <w:t>е</w:t>
      </w:r>
      <w:r w:rsidR="006D700E" w:rsidRPr="008B5005">
        <w:rPr>
          <w:sz w:val="28"/>
          <w:szCs w:val="28"/>
        </w:rPr>
        <w:t xml:space="preserve"> № </w:t>
      </w:r>
      <w:r w:rsidR="00A62646">
        <w:rPr>
          <w:sz w:val="28"/>
          <w:szCs w:val="28"/>
        </w:rPr>
        <w:t>4</w:t>
      </w:r>
      <w:r w:rsidR="00777806" w:rsidRPr="008B5005">
        <w:rPr>
          <w:sz w:val="28"/>
          <w:szCs w:val="28"/>
        </w:rPr>
        <w:t>)</w:t>
      </w:r>
      <w:r w:rsidR="006D700E" w:rsidRPr="008B5005">
        <w:rPr>
          <w:sz w:val="28"/>
          <w:szCs w:val="28"/>
        </w:rPr>
        <w:t>;</w:t>
      </w:r>
    </w:p>
    <w:p w14:paraId="00E0857C" w14:textId="29291466" w:rsidR="006D700E" w:rsidRPr="008B5005" w:rsidRDefault="006D700E" w:rsidP="00FB5E01">
      <w:pPr>
        <w:pStyle w:val="21"/>
        <w:framePr w:hSpace="0" w:wrap="auto" w:vAnchor="margin" w:hAnchor="text" w:xAlign="left" w:yAlign="inline"/>
        <w:widowControl w:val="0"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8B5005">
        <w:rPr>
          <w:sz w:val="28"/>
          <w:szCs w:val="28"/>
        </w:rPr>
        <w:t xml:space="preserve">сводная таблица </w:t>
      </w:r>
      <w:r w:rsidR="00A62646">
        <w:rPr>
          <w:sz w:val="28"/>
          <w:szCs w:val="28"/>
        </w:rPr>
        <w:t>окружной</w:t>
      </w:r>
      <w:r w:rsidRPr="008B5005">
        <w:rPr>
          <w:sz w:val="28"/>
          <w:szCs w:val="28"/>
        </w:rPr>
        <w:t xml:space="preserve"> избирательной </w:t>
      </w:r>
      <w:r w:rsidR="00A45E8F" w:rsidRPr="008B5005">
        <w:rPr>
          <w:sz w:val="28"/>
          <w:szCs w:val="28"/>
        </w:rPr>
        <w:t>комиссии</w:t>
      </w:r>
      <w:r w:rsidR="00A45E8F">
        <w:rPr>
          <w:sz w:val="28"/>
          <w:szCs w:val="28"/>
        </w:rPr>
        <w:t xml:space="preserve"> о</w:t>
      </w:r>
      <w:r w:rsidR="00104EA0">
        <w:rPr>
          <w:sz w:val="28"/>
          <w:szCs w:val="28"/>
        </w:rPr>
        <w:t xml:space="preserve"> результатах выборов</w:t>
      </w:r>
      <w:r w:rsidR="00F600C8">
        <w:rPr>
          <w:sz w:val="28"/>
          <w:szCs w:val="28"/>
        </w:rPr>
        <w:t xml:space="preserve"> по</w:t>
      </w:r>
      <w:r w:rsidR="001E194A">
        <w:rPr>
          <w:sz w:val="28"/>
          <w:szCs w:val="28"/>
        </w:rPr>
        <w:t xml:space="preserve"> </w:t>
      </w:r>
      <w:r w:rsidR="0021668E">
        <w:rPr>
          <w:sz w:val="28"/>
          <w:szCs w:val="28"/>
        </w:rPr>
        <w:t>много</w:t>
      </w:r>
      <w:r w:rsidR="00274C47">
        <w:rPr>
          <w:sz w:val="28"/>
          <w:szCs w:val="28"/>
        </w:rPr>
        <w:t>мандатному</w:t>
      </w:r>
      <w:r w:rsidR="00F600C8">
        <w:rPr>
          <w:sz w:val="28"/>
          <w:szCs w:val="28"/>
        </w:rPr>
        <w:t xml:space="preserve"> избирательному округу №</w:t>
      </w:r>
      <w:r w:rsidR="00104EA0">
        <w:rPr>
          <w:sz w:val="28"/>
          <w:szCs w:val="28"/>
        </w:rPr>
        <w:t>__</w:t>
      </w:r>
      <w:r w:rsidRPr="008B5005">
        <w:rPr>
          <w:sz w:val="28"/>
          <w:szCs w:val="28"/>
        </w:rPr>
        <w:t>приложени</w:t>
      </w:r>
      <w:r w:rsidR="00777806" w:rsidRPr="008B5005">
        <w:rPr>
          <w:sz w:val="28"/>
          <w:szCs w:val="28"/>
        </w:rPr>
        <w:t>е</w:t>
      </w:r>
      <w:r w:rsidRPr="008B5005">
        <w:rPr>
          <w:sz w:val="28"/>
          <w:szCs w:val="28"/>
        </w:rPr>
        <w:t xml:space="preserve"> № </w:t>
      </w:r>
      <w:r w:rsidR="00A62646">
        <w:rPr>
          <w:sz w:val="28"/>
          <w:szCs w:val="28"/>
        </w:rPr>
        <w:t>5</w:t>
      </w:r>
      <w:r w:rsidR="00777806" w:rsidRPr="008B5005">
        <w:rPr>
          <w:sz w:val="28"/>
          <w:szCs w:val="28"/>
        </w:rPr>
        <w:t>)</w:t>
      </w:r>
      <w:r w:rsidRPr="008B5005">
        <w:rPr>
          <w:sz w:val="28"/>
          <w:szCs w:val="28"/>
        </w:rPr>
        <w:t>;</w:t>
      </w:r>
    </w:p>
    <w:p w14:paraId="406D85F7" w14:textId="726EBF15" w:rsidR="002330C9" w:rsidRPr="008B5005" w:rsidRDefault="00A45E8F" w:rsidP="00A45E8F">
      <w:pPr>
        <w:pStyle w:val="21"/>
        <w:framePr w:hSpace="0" w:wrap="auto" w:vAnchor="margin" w:hAnchor="text" w:xAlign="left" w:yAlign="inline"/>
        <w:widowControl w:val="0"/>
        <w:suppressAutoHyphens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700E" w:rsidRPr="008B5005">
        <w:rPr>
          <w:sz w:val="28"/>
          <w:szCs w:val="28"/>
        </w:rPr>
        <w:t xml:space="preserve">увеличенная форма сводной </w:t>
      </w:r>
      <w:r w:rsidR="00A62646" w:rsidRPr="008B5005">
        <w:rPr>
          <w:sz w:val="28"/>
          <w:szCs w:val="28"/>
        </w:rPr>
        <w:t>таблицы</w:t>
      </w:r>
      <w:r w:rsidR="00A62646">
        <w:rPr>
          <w:sz w:val="28"/>
          <w:szCs w:val="28"/>
        </w:rPr>
        <w:t xml:space="preserve"> окружной</w:t>
      </w:r>
      <w:r w:rsidR="006D700E" w:rsidRPr="008B5005">
        <w:rPr>
          <w:sz w:val="28"/>
          <w:szCs w:val="28"/>
        </w:rPr>
        <w:t xml:space="preserve"> избирательной комиссии о</w:t>
      </w:r>
      <w:r w:rsidR="00F600C8">
        <w:rPr>
          <w:sz w:val="28"/>
          <w:szCs w:val="28"/>
        </w:rPr>
        <w:t xml:space="preserve"> результатах выборов по</w:t>
      </w:r>
      <w:r w:rsidR="001E194A">
        <w:rPr>
          <w:sz w:val="28"/>
          <w:szCs w:val="28"/>
        </w:rPr>
        <w:t xml:space="preserve"> </w:t>
      </w:r>
      <w:r w:rsidR="0021668E">
        <w:rPr>
          <w:sz w:val="28"/>
          <w:szCs w:val="28"/>
        </w:rPr>
        <w:t>много</w:t>
      </w:r>
      <w:r w:rsidR="00F600C8">
        <w:rPr>
          <w:sz w:val="28"/>
          <w:szCs w:val="28"/>
        </w:rPr>
        <w:t>мандатному избирательному округу №</w:t>
      </w:r>
      <w:r w:rsidR="00104EA0">
        <w:rPr>
          <w:sz w:val="28"/>
          <w:szCs w:val="28"/>
        </w:rPr>
        <w:t>___</w:t>
      </w:r>
      <w:r w:rsidR="007134A6">
        <w:rPr>
          <w:sz w:val="28"/>
          <w:szCs w:val="28"/>
        </w:rPr>
        <w:t xml:space="preserve"> </w:t>
      </w:r>
      <w:r w:rsidR="00777806" w:rsidRPr="008B5005">
        <w:rPr>
          <w:sz w:val="28"/>
          <w:szCs w:val="28"/>
        </w:rPr>
        <w:t>(</w:t>
      </w:r>
      <w:r w:rsidR="002330C9" w:rsidRPr="008B5005">
        <w:rPr>
          <w:sz w:val="28"/>
          <w:szCs w:val="28"/>
        </w:rPr>
        <w:t>приложени</w:t>
      </w:r>
      <w:r w:rsidR="00777806" w:rsidRPr="008B5005">
        <w:rPr>
          <w:sz w:val="28"/>
          <w:szCs w:val="28"/>
        </w:rPr>
        <w:t>е</w:t>
      </w:r>
      <w:r w:rsidR="002330C9" w:rsidRPr="008B5005">
        <w:rPr>
          <w:sz w:val="28"/>
          <w:szCs w:val="28"/>
        </w:rPr>
        <w:t xml:space="preserve"> № </w:t>
      </w:r>
      <w:r w:rsidR="00A62646">
        <w:rPr>
          <w:sz w:val="28"/>
          <w:szCs w:val="28"/>
        </w:rPr>
        <w:t>6</w:t>
      </w:r>
      <w:r w:rsidR="00777806" w:rsidRPr="008B5005">
        <w:rPr>
          <w:sz w:val="28"/>
          <w:szCs w:val="28"/>
        </w:rPr>
        <w:t>)</w:t>
      </w:r>
      <w:r w:rsidR="002330C9" w:rsidRPr="008B5005">
        <w:rPr>
          <w:sz w:val="28"/>
          <w:szCs w:val="28"/>
        </w:rPr>
        <w:t>;</w:t>
      </w:r>
    </w:p>
    <w:p w14:paraId="44B93D1B" w14:textId="72962417" w:rsidR="00F600C8" w:rsidRPr="00D607DB" w:rsidRDefault="00A45E8F" w:rsidP="00A45E8F">
      <w:pPr>
        <w:pStyle w:val="21"/>
        <w:framePr w:hSpace="0" w:wrap="auto" w:vAnchor="margin" w:hAnchor="text" w:xAlign="left" w:yAlign="inline"/>
        <w:widowControl w:val="0"/>
        <w:suppressAutoHyphens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111" w:rsidRPr="00D607DB">
        <w:rPr>
          <w:sz w:val="28"/>
          <w:szCs w:val="28"/>
        </w:rPr>
        <w:t>2</w:t>
      </w:r>
      <w:r w:rsidR="00290765" w:rsidRPr="00D607DB">
        <w:rPr>
          <w:sz w:val="28"/>
          <w:szCs w:val="28"/>
        </w:rPr>
        <w:t>.</w:t>
      </w:r>
      <w:r w:rsidR="00F600C8" w:rsidRPr="00D607DB">
        <w:rPr>
          <w:sz w:val="28"/>
          <w:szCs w:val="28"/>
        </w:rPr>
        <w:t>Установить, что при проведении выборов депутат</w:t>
      </w:r>
      <w:r w:rsidR="007134A6" w:rsidRPr="00D607DB">
        <w:rPr>
          <w:sz w:val="28"/>
          <w:szCs w:val="28"/>
        </w:rPr>
        <w:t xml:space="preserve">ов </w:t>
      </w:r>
      <w:r w:rsidR="00225641" w:rsidRPr="00D607DB">
        <w:rPr>
          <w:sz w:val="28"/>
          <w:szCs w:val="28"/>
        </w:rPr>
        <w:t>Совета</w:t>
      </w:r>
      <w:r w:rsidR="00F600C8" w:rsidRPr="00D607DB">
        <w:rPr>
          <w:sz w:val="28"/>
          <w:szCs w:val="28"/>
        </w:rPr>
        <w:t xml:space="preserve"> </w:t>
      </w:r>
      <w:r w:rsidR="00C5779F" w:rsidRPr="00D607DB">
        <w:rPr>
          <w:sz w:val="28"/>
          <w:szCs w:val="28"/>
        </w:rPr>
        <w:t>Грачевского</w:t>
      </w:r>
      <w:r w:rsidR="0068464A" w:rsidRPr="00D607DB">
        <w:rPr>
          <w:sz w:val="28"/>
          <w:szCs w:val="28"/>
        </w:rPr>
        <w:t xml:space="preserve"> </w:t>
      </w:r>
      <w:r w:rsidR="00225641" w:rsidRPr="00D607DB">
        <w:rPr>
          <w:sz w:val="28"/>
          <w:szCs w:val="28"/>
        </w:rPr>
        <w:t>муниципального</w:t>
      </w:r>
      <w:r w:rsidR="0068464A" w:rsidRPr="00D607DB">
        <w:rPr>
          <w:sz w:val="28"/>
          <w:szCs w:val="28"/>
        </w:rPr>
        <w:t xml:space="preserve"> округа Ставропольского края второго</w:t>
      </w:r>
      <w:r w:rsidR="00F600C8" w:rsidRPr="00D607DB">
        <w:rPr>
          <w:sz w:val="28"/>
          <w:szCs w:val="28"/>
        </w:rPr>
        <w:t xml:space="preserve"> созыва по </w:t>
      </w:r>
      <w:r w:rsidR="0021668E" w:rsidRPr="00D607DB">
        <w:rPr>
          <w:sz w:val="28"/>
          <w:szCs w:val="28"/>
        </w:rPr>
        <w:t>много</w:t>
      </w:r>
      <w:r w:rsidR="00F600C8" w:rsidRPr="00D607DB">
        <w:rPr>
          <w:sz w:val="28"/>
          <w:szCs w:val="28"/>
        </w:rPr>
        <w:t>мандатн</w:t>
      </w:r>
      <w:r w:rsidR="007134A6" w:rsidRPr="00D607DB">
        <w:rPr>
          <w:sz w:val="28"/>
          <w:szCs w:val="28"/>
        </w:rPr>
        <w:t>ым</w:t>
      </w:r>
      <w:r w:rsidR="00F600C8" w:rsidRPr="00D607DB">
        <w:rPr>
          <w:sz w:val="28"/>
          <w:szCs w:val="28"/>
        </w:rPr>
        <w:t xml:space="preserve"> избирательн</w:t>
      </w:r>
      <w:r w:rsidR="007134A6" w:rsidRPr="00D607DB">
        <w:rPr>
          <w:sz w:val="28"/>
          <w:szCs w:val="28"/>
        </w:rPr>
        <w:t>ым</w:t>
      </w:r>
      <w:r w:rsidR="00F600C8" w:rsidRPr="00D607DB">
        <w:rPr>
          <w:sz w:val="28"/>
          <w:szCs w:val="28"/>
        </w:rPr>
        <w:t xml:space="preserve"> округ</w:t>
      </w:r>
      <w:r w:rsidR="007134A6" w:rsidRPr="00D607DB">
        <w:rPr>
          <w:sz w:val="28"/>
          <w:szCs w:val="28"/>
        </w:rPr>
        <w:t>ам</w:t>
      </w:r>
      <w:r w:rsidR="00F600C8" w:rsidRPr="00D607DB">
        <w:rPr>
          <w:sz w:val="28"/>
          <w:szCs w:val="28"/>
        </w:rPr>
        <w:t xml:space="preserve"> </w:t>
      </w:r>
      <w:r w:rsidR="007134A6" w:rsidRPr="00D607DB">
        <w:rPr>
          <w:sz w:val="28"/>
          <w:szCs w:val="28"/>
        </w:rPr>
        <w:t>№</w:t>
      </w:r>
      <w:r w:rsidR="00F600C8" w:rsidRPr="00D607DB">
        <w:rPr>
          <w:sz w:val="28"/>
          <w:szCs w:val="28"/>
        </w:rPr>
        <w:t>№</w:t>
      </w:r>
      <w:r w:rsidR="007134A6" w:rsidRPr="00D607DB">
        <w:rPr>
          <w:sz w:val="28"/>
          <w:szCs w:val="28"/>
        </w:rPr>
        <w:t xml:space="preserve"> </w:t>
      </w:r>
      <w:r w:rsidR="00F600C8" w:rsidRPr="00D607DB">
        <w:rPr>
          <w:sz w:val="28"/>
          <w:szCs w:val="28"/>
        </w:rPr>
        <w:t>1</w:t>
      </w:r>
      <w:r w:rsidR="0068464A" w:rsidRPr="00D607DB">
        <w:rPr>
          <w:sz w:val="28"/>
          <w:szCs w:val="28"/>
        </w:rPr>
        <w:t>-</w:t>
      </w:r>
      <w:r w:rsidR="00C5779F" w:rsidRPr="00D607DB">
        <w:rPr>
          <w:sz w:val="28"/>
          <w:szCs w:val="28"/>
        </w:rPr>
        <w:t>4</w:t>
      </w:r>
      <w:r w:rsidR="00F600C8" w:rsidRPr="00D607DB">
        <w:rPr>
          <w:sz w:val="28"/>
          <w:szCs w:val="28"/>
        </w:rPr>
        <w:t xml:space="preserve">, назначенных на </w:t>
      </w:r>
      <w:r w:rsidR="00D04A5E" w:rsidRPr="00D607DB">
        <w:rPr>
          <w:sz w:val="28"/>
          <w:szCs w:val="28"/>
        </w:rPr>
        <w:t>1</w:t>
      </w:r>
      <w:r w:rsidR="0021668E" w:rsidRPr="00D607DB">
        <w:rPr>
          <w:sz w:val="28"/>
          <w:szCs w:val="28"/>
        </w:rPr>
        <w:t>4</w:t>
      </w:r>
      <w:r w:rsidR="00F600C8" w:rsidRPr="00D607DB">
        <w:rPr>
          <w:sz w:val="28"/>
          <w:szCs w:val="28"/>
        </w:rPr>
        <w:t xml:space="preserve"> сентября 20</w:t>
      </w:r>
      <w:r w:rsidR="007134A6" w:rsidRPr="00D607DB">
        <w:rPr>
          <w:sz w:val="28"/>
          <w:szCs w:val="28"/>
        </w:rPr>
        <w:t>2</w:t>
      </w:r>
      <w:r w:rsidR="0021668E" w:rsidRPr="00D607DB">
        <w:rPr>
          <w:sz w:val="28"/>
          <w:szCs w:val="28"/>
        </w:rPr>
        <w:t>5</w:t>
      </w:r>
      <w:r w:rsidR="00F600C8" w:rsidRPr="00D607DB">
        <w:rPr>
          <w:sz w:val="28"/>
          <w:szCs w:val="28"/>
        </w:rPr>
        <w:t xml:space="preserve"> года</w:t>
      </w:r>
      <w:r w:rsidR="00D31BE3" w:rsidRPr="00D607DB">
        <w:rPr>
          <w:sz w:val="28"/>
          <w:szCs w:val="28"/>
        </w:rPr>
        <w:t>,</w:t>
      </w:r>
      <w:r w:rsidR="00F600C8" w:rsidRPr="00D607DB">
        <w:rPr>
          <w:sz w:val="28"/>
          <w:szCs w:val="28"/>
        </w:rPr>
        <w:t xml:space="preserve"> применяется технология изготовления протоколов участковых избирательных комиссий об итогах голосования на избирательных участках №№</w:t>
      </w:r>
      <w:r w:rsidR="00FE0622" w:rsidRPr="00D607DB">
        <w:rPr>
          <w:sz w:val="28"/>
          <w:szCs w:val="28"/>
        </w:rPr>
        <w:t xml:space="preserve"> </w:t>
      </w:r>
      <w:r w:rsidR="00D607DB" w:rsidRPr="00D607DB">
        <w:rPr>
          <w:sz w:val="28"/>
          <w:szCs w:val="28"/>
        </w:rPr>
        <w:t>358-362;№№364-378</w:t>
      </w:r>
      <w:r w:rsidR="0068464A" w:rsidRPr="00D607DB">
        <w:rPr>
          <w:sz w:val="28"/>
          <w:szCs w:val="28"/>
        </w:rPr>
        <w:t xml:space="preserve"> </w:t>
      </w:r>
      <w:r w:rsidR="00F600C8" w:rsidRPr="00D607DB">
        <w:rPr>
          <w:sz w:val="28"/>
          <w:szCs w:val="28"/>
        </w:rPr>
        <w:t>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</w:t>
      </w:r>
      <w:r w:rsidR="007134A6" w:rsidRPr="00D607DB">
        <w:rPr>
          <w:sz w:val="28"/>
          <w:szCs w:val="28"/>
        </w:rPr>
        <w:t xml:space="preserve"> </w:t>
      </w:r>
      <w:r w:rsidR="00F600C8" w:rsidRPr="00D607DB">
        <w:rPr>
          <w:sz w:val="28"/>
          <w:szCs w:val="28"/>
        </w:rPr>
        <w:t>использованием машиночитаемого кода в соответствии с Порядком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утвержденным постановлением Центральной избирательной комиссии Российской Федерации от 15 февраля 2017 г. № 74/667-7, на избирательных участках №№</w:t>
      </w:r>
      <w:r w:rsidR="00D607DB" w:rsidRPr="00D607DB">
        <w:rPr>
          <w:sz w:val="28"/>
          <w:szCs w:val="28"/>
        </w:rPr>
        <w:t xml:space="preserve"> 358-362;№№364-378</w:t>
      </w:r>
      <w:r w:rsidR="00F600C8" w:rsidRPr="00D607DB">
        <w:rPr>
          <w:sz w:val="28"/>
          <w:szCs w:val="28"/>
        </w:rPr>
        <w:t>.</w:t>
      </w:r>
    </w:p>
    <w:p w14:paraId="116A1B17" w14:textId="7129E19F" w:rsidR="00F600C8" w:rsidRDefault="00F600C8" w:rsidP="00F600C8">
      <w:pPr>
        <w:ind w:firstLine="709"/>
        <w:jc w:val="both"/>
        <w:rPr>
          <w:sz w:val="28"/>
          <w:szCs w:val="28"/>
        </w:rPr>
      </w:pPr>
      <w:r w:rsidRPr="008B5005">
        <w:rPr>
          <w:sz w:val="28"/>
          <w:szCs w:val="28"/>
        </w:rPr>
        <w:t xml:space="preserve">3. </w:t>
      </w:r>
      <w:r w:rsidR="00D607DB">
        <w:rPr>
          <w:sz w:val="28"/>
          <w:szCs w:val="28"/>
        </w:rPr>
        <w:t>Главному</w:t>
      </w:r>
      <w:r w:rsidR="00C676FD">
        <w:rPr>
          <w:sz w:val="28"/>
          <w:szCs w:val="28"/>
        </w:rPr>
        <w:t xml:space="preserve"> специалисту</w:t>
      </w:r>
      <w:r>
        <w:rPr>
          <w:sz w:val="28"/>
          <w:szCs w:val="28"/>
        </w:rPr>
        <w:t xml:space="preserve"> информационного центра аппарата избирательной комиссии Ставропольского края, исполняющему полномочия системного администратора комплекса средств автоматизации Государственной автоматизированной системы Российской Федерации «Выборы» (далее КСА ГАС «Выборы») </w:t>
      </w:r>
      <w:r w:rsidR="00A62646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избирательной комиссии </w:t>
      </w:r>
      <w:r w:rsidR="00D607DB">
        <w:rPr>
          <w:sz w:val="28"/>
          <w:szCs w:val="28"/>
        </w:rPr>
        <w:t>Грачевского</w:t>
      </w:r>
      <w:r w:rsidR="0068464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proofErr w:type="spellStart"/>
      <w:r w:rsidR="00D607DB">
        <w:rPr>
          <w:sz w:val="28"/>
          <w:szCs w:val="28"/>
        </w:rPr>
        <w:t>Шатравиной</w:t>
      </w:r>
      <w:proofErr w:type="spellEnd"/>
      <w:r w:rsidR="00D607DB">
        <w:rPr>
          <w:sz w:val="28"/>
          <w:szCs w:val="28"/>
        </w:rPr>
        <w:t xml:space="preserve"> О.Н.</w:t>
      </w:r>
      <w:r w:rsidR="00C676FD">
        <w:rPr>
          <w:sz w:val="28"/>
          <w:szCs w:val="28"/>
        </w:rPr>
        <w:t>.</w:t>
      </w:r>
      <w:r w:rsidR="00901F80">
        <w:rPr>
          <w:sz w:val="28"/>
          <w:szCs w:val="28"/>
        </w:rPr>
        <w:t xml:space="preserve"> </w:t>
      </w:r>
      <w:r w:rsidRPr="008B5005">
        <w:rPr>
          <w:sz w:val="28"/>
          <w:szCs w:val="28"/>
        </w:rPr>
        <w:t xml:space="preserve">обеспечить формирование средствами </w:t>
      </w:r>
      <w:r>
        <w:rPr>
          <w:sz w:val="28"/>
          <w:szCs w:val="28"/>
        </w:rPr>
        <w:t xml:space="preserve">КСА ГАС «Выборы» </w:t>
      </w:r>
      <w:r w:rsidRPr="008B5005">
        <w:rPr>
          <w:sz w:val="28"/>
          <w:szCs w:val="28"/>
        </w:rPr>
        <w:t xml:space="preserve">протоколов и сводных таблиц избирательных комиссий согласно </w:t>
      </w:r>
      <w:r w:rsidRPr="00901F80">
        <w:rPr>
          <w:sz w:val="28"/>
          <w:szCs w:val="28"/>
        </w:rPr>
        <w:t>приложениям №</w:t>
      </w:r>
      <w:r w:rsidR="005112C4">
        <w:rPr>
          <w:sz w:val="28"/>
          <w:szCs w:val="28"/>
        </w:rPr>
        <w:t>1-4</w:t>
      </w:r>
      <w:r w:rsidRPr="00901F80">
        <w:rPr>
          <w:sz w:val="28"/>
          <w:szCs w:val="28"/>
        </w:rPr>
        <w:t>.</w:t>
      </w:r>
    </w:p>
    <w:p w14:paraId="2E9DF283" w14:textId="27CEAA58" w:rsidR="00290765" w:rsidRPr="00104EA0" w:rsidRDefault="00F600C8" w:rsidP="007E7498">
      <w:pPr>
        <w:ind w:firstLine="709"/>
        <w:jc w:val="both"/>
        <w:rPr>
          <w:sz w:val="28"/>
          <w:szCs w:val="28"/>
        </w:rPr>
      </w:pPr>
      <w:r w:rsidRPr="00104EA0">
        <w:rPr>
          <w:sz w:val="28"/>
          <w:szCs w:val="28"/>
        </w:rPr>
        <w:t xml:space="preserve">4. </w:t>
      </w:r>
      <w:r w:rsidR="00290765" w:rsidRPr="00104EA0">
        <w:rPr>
          <w:sz w:val="28"/>
          <w:szCs w:val="28"/>
        </w:rPr>
        <w:t xml:space="preserve">Изготовить увеличенные формы протокола участковой избирательной комиссии об итогах голосования </w:t>
      </w:r>
      <w:r w:rsidR="00290765" w:rsidRPr="00901F80">
        <w:rPr>
          <w:sz w:val="28"/>
          <w:szCs w:val="28"/>
        </w:rPr>
        <w:t>(приложение №</w:t>
      </w:r>
      <w:r w:rsidR="00A45E8F">
        <w:rPr>
          <w:sz w:val="28"/>
          <w:szCs w:val="28"/>
        </w:rPr>
        <w:t>3</w:t>
      </w:r>
      <w:r w:rsidR="00290765" w:rsidRPr="00901F80">
        <w:rPr>
          <w:sz w:val="28"/>
          <w:szCs w:val="28"/>
        </w:rPr>
        <w:t>)</w:t>
      </w:r>
      <w:r w:rsidR="0068464A">
        <w:rPr>
          <w:sz w:val="28"/>
          <w:szCs w:val="28"/>
        </w:rPr>
        <w:t xml:space="preserve"> </w:t>
      </w:r>
      <w:r w:rsidR="00290765" w:rsidRPr="00104EA0">
        <w:rPr>
          <w:sz w:val="28"/>
          <w:szCs w:val="28"/>
        </w:rPr>
        <w:t xml:space="preserve">увеличенные формы сводной </w:t>
      </w:r>
      <w:r w:rsidR="00A62646" w:rsidRPr="00104EA0">
        <w:rPr>
          <w:sz w:val="28"/>
          <w:szCs w:val="28"/>
        </w:rPr>
        <w:t xml:space="preserve">таблицы </w:t>
      </w:r>
      <w:r w:rsidR="00A62646">
        <w:rPr>
          <w:sz w:val="28"/>
          <w:szCs w:val="28"/>
        </w:rPr>
        <w:t>окружной</w:t>
      </w:r>
      <w:r w:rsidR="002E0A5F" w:rsidRPr="00104EA0">
        <w:rPr>
          <w:sz w:val="28"/>
          <w:szCs w:val="28"/>
        </w:rPr>
        <w:t xml:space="preserve"> избирательной </w:t>
      </w:r>
      <w:proofErr w:type="gramStart"/>
      <w:r w:rsidR="002E0A5F" w:rsidRPr="00104EA0">
        <w:rPr>
          <w:sz w:val="28"/>
          <w:szCs w:val="28"/>
        </w:rPr>
        <w:t>комиссии</w:t>
      </w:r>
      <w:r w:rsidR="00D31BE3" w:rsidRPr="00104EA0">
        <w:rPr>
          <w:sz w:val="28"/>
          <w:szCs w:val="28"/>
        </w:rPr>
        <w:t xml:space="preserve"> </w:t>
      </w:r>
      <w:r w:rsidR="002E0A5F" w:rsidRPr="00104EA0">
        <w:rPr>
          <w:sz w:val="28"/>
          <w:szCs w:val="28"/>
        </w:rPr>
        <w:t xml:space="preserve"> о</w:t>
      </w:r>
      <w:proofErr w:type="gramEnd"/>
      <w:r w:rsidR="00104EA0">
        <w:rPr>
          <w:sz w:val="28"/>
          <w:szCs w:val="28"/>
        </w:rPr>
        <w:t xml:space="preserve"> результатах выборов</w:t>
      </w:r>
      <w:r w:rsidR="00D31BE3" w:rsidRPr="00104EA0">
        <w:rPr>
          <w:sz w:val="28"/>
          <w:szCs w:val="28"/>
        </w:rPr>
        <w:t xml:space="preserve"> по </w:t>
      </w:r>
      <w:r w:rsidR="00C676FD">
        <w:rPr>
          <w:sz w:val="28"/>
          <w:szCs w:val="28"/>
        </w:rPr>
        <w:t>много</w:t>
      </w:r>
      <w:r w:rsidR="00D31BE3" w:rsidRPr="00104EA0">
        <w:rPr>
          <w:sz w:val="28"/>
          <w:szCs w:val="28"/>
        </w:rPr>
        <w:t>мандатн</w:t>
      </w:r>
      <w:r w:rsidR="007134A6" w:rsidRPr="00104EA0">
        <w:rPr>
          <w:sz w:val="28"/>
          <w:szCs w:val="28"/>
        </w:rPr>
        <w:t>ым</w:t>
      </w:r>
      <w:r w:rsidR="00D31BE3" w:rsidRPr="00104EA0">
        <w:rPr>
          <w:sz w:val="28"/>
          <w:szCs w:val="28"/>
        </w:rPr>
        <w:t xml:space="preserve"> избирательн</w:t>
      </w:r>
      <w:r w:rsidR="007134A6" w:rsidRPr="00104EA0">
        <w:rPr>
          <w:sz w:val="28"/>
          <w:szCs w:val="28"/>
        </w:rPr>
        <w:t>ым</w:t>
      </w:r>
      <w:r w:rsidR="00D31BE3" w:rsidRPr="00104EA0">
        <w:rPr>
          <w:sz w:val="28"/>
          <w:szCs w:val="28"/>
        </w:rPr>
        <w:t xml:space="preserve"> окру</w:t>
      </w:r>
      <w:r w:rsidR="007134A6" w:rsidRPr="00104EA0">
        <w:rPr>
          <w:sz w:val="28"/>
          <w:szCs w:val="28"/>
        </w:rPr>
        <w:t>гам</w:t>
      </w:r>
      <w:r w:rsidR="00D31BE3" w:rsidRPr="00104EA0">
        <w:rPr>
          <w:sz w:val="28"/>
          <w:szCs w:val="28"/>
        </w:rPr>
        <w:t xml:space="preserve"> №</w:t>
      </w:r>
      <w:r w:rsidR="007134A6" w:rsidRPr="00104EA0">
        <w:rPr>
          <w:sz w:val="28"/>
          <w:szCs w:val="28"/>
        </w:rPr>
        <w:t>№</w:t>
      </w:r>
      <w:r w:rsidR="00104EA0">
        <w:rPr>
          <w:sz w:val="28"/>
          <w:szCs w:val="28"/>
        </w:rPr>
        <w:t xml:space="preserve"> </w:t>
      </w:r>
      <w:r w:rsidR="00D31BE3" w:rsidRPr="00104EA0">
        <w:rPr>
          <w:sz w:val="28"/>
          <w:szCs w:val="28"/>
        </w:rPr>
        <w:t>1</w:t>
      </w:r>
      <w:r w:rsidR="0068464A">
        <w:rPr>
          <w:sz w:val="28"/>
          <w:szCs w:val="28"/>
        </w:rPr>
        <w:t>-</w:t>
      </w:r>
      <w:r w:rsidR="00D607DB">
        <w:rPr>
          <w:sz w:val="28"/>
          <w:szCs w:val="28"/>
        </w:rPr>
        <w:t>4</w:t>
      </w:r>
      <w:r w:rsidR="007134A6" w:rsidRPr="00104EA0">
        <w:rPr>
          <w:sz w:val="28"/>
          <w:szCs w:val="28"/>
        </w:rPr>
        <w:t xml:space="preserve"> </w:t>
      </w:r>
      <w:r w:rsidR="00290765" w:rsidRPr="00901F80">
        <w:rPr>
          <w:sz w:val="28"/>
          <w:szCs w:val="28"/>
        </w:rPr>
        <w:t>(приложени</w:t>
      </w:r>
      <w:r w:rsidR="00901F80">
        <w:rPr>
          <w:sz w:val="28"/>
          <w:szCs w:val="28"/>
        </w:rPr>
        <w:t>е №</w:t>
      </w:r>
      <w:r w:rsidR="00A45E8F">
        <w:rPr>
          <w:sz w:val="28"/>
          <w:szCs w:val="28"/>
        </w:rPr>
        <w:t>6</w:t>
      </w:r>
      <w:r w:rsidR="00290765" w:rsidRPr="00901F80">
        <w:rPr>
          <w:sz w:val="28"/>
          <w:szCs w:val="28"/>
        </w:rPr>
        <w:t>).</w:t>
      </w:r>
      <w:r w:rsidR="00226274" w:rsidRPr="00104EA0">
        <w:rPr>
          <w:sz w:val="28"/>
          <w:szCs w:val="28"/>
        </w:rPr>
        <w:t xml:space="preserve"> При изготовлении указанных бланков число строк, начиная со строки 12, определяется в соответствии с количеством внесенных в избирательный бюллетень зарегистрированных кандидатов</w:t>
      </w:r>
      <w:r w:rsidR="00E568C0" w:rsidRPr="00104EA0">
        <w:rPr>
          <w:sz w:val="28"/>
          <w:szCs w:val="28"/>
        </w:rPr>
        <w:t xml:space="preserve"> в депутаты </w:t>
      </w:r>
      <w:r w:rsidR="00225641">
        <w:rPr>
          <w:sz w:val="28"/>
          <w:szCs w:val="28"/>
        </w:rPr>
        <w:t>Совета</w:t>
      </w:r>
      <w:r w:rsidR="00E568C0" w:rsidRPr="00104EA0">
        <w:rPr>
          <w:sz w:val="28"/>
          <w:szCs w:val="28"/>
        </w:rPr>
        <w:t xml:space="preserve"> </w:t>
      </w:r>
      <w:r w:rsidR="00D607DB">
        <w:rPr>
          <w:sz w:val="28"/>
          <w:szCs w:val="28"/>
        </w:rPr>
        <w:t>Грачевского</w:t>
      </w:r>
      <w:r w:rsidR="0068464A">
        <w:rPr>
          <w:sz w:val="28"/>
          <w:szCs w:val="28"/>
        </w:rPr>
        <w:t xml:space="preserve"> </w:t>
      </w:r>
      <w:r w:rsidR="00225641">
        <w:rPr>
          <w:sz w:val="28"/>
          <w:szCs w:val="28"/>
        </w:rPr>
        <w:t>муниципального</w:t>
      </w:r>
      <w:r w:rsidR="0068464A">
        <w:rPr>
          <w:sz w:val="28"/>
          <w:szCs w:val="28"/>
        </w:rPr>
        <w:t xml:space="preserve"> округа Ставропольского края второго созыва</w:t>
      </w:r>
      <w:r w:rsidR="00E568C0" w:rsidRPr="00104EA0">
        <w:rPr>
          <w:sz w:val="28"/>
          <w:szCs w:val="28"/>
        </w:rPr>
        <w:t xml:space="preserve"> по</w:t>
      </w:r>
      <w:r w:rsidR="0068464A">
        <w:rPr>
          <w:sz w:val="28"/>
          <w:szCs w:val="28"/>
        </w:rPr>
        <w:t xml:space="preserve"> </w:t>
      </w:r>
      <w:r w:rsidR="00C676FD">
        <w:rPr>
          <w:sz w:val="28"/>
          <w:szCs w:val="28"/>
        </w:rPr>
        <w:t>много</w:t>
      </w:r>
      <w:r w:rsidR="00E568C0" w:rsidRPr="00104EA0">
        <w:rPr>
          <w:sz w:val="28"/>
          <w:szCs w:val="28"/>
        </w:rPr>
        <w:t>мандатн</w:t>
      </w:r>
      <w:r w:rsidR="00855CF7" w:rsidRPr="00104EA0">
        <w:rPr>
          <w:sz w:val="28"/>
          <w:szCs w:val="28"/>
        </w:rPr>
        <w:t>ым</w:t>
      </w:r>
      <w:r w:rsidR="00E568C0" w:rsidRPr="00104EA0">
        <w:rPr>
          <w:sz w:val="28"/>
          <w:szCs w:val="28"/>
        </w:rPr>
        <w:t xml:space="preserve"> избирательн</w:t>
      </w:r>
      <w:r w:rsidR="00855CF7" w:rsidRPr="00104EA0">
        <w:rPr>
          <w:sz w:val="28"/>
          <w:szCs w:val="28"/>
        </w:rPr>
        <w:t>ы</w:t>
      </w:r>
      <w:r w:rsidR="00E568C0" w:rsidRPr="00104EA0">
        <w:rPr>
          <w:sz w:val="28"/>
          <w:szCs w:val="28"/>
        </w:rPr>
        <w:t>м округ</w:t>
      </w:r>
      <w:r w:rsidR="00855CF7" w:rsidRPr="00104EA0">
        <w:rPr>
          <w:sz w:val="28"/>
          <w:szCs w:val="28"/>
        </w:rPr>
        <w:t>ам</w:t>
      </w:r>
      <w:r w:rsidR="00E568C0" w:rsidRPr="00104EA0">
        <w:rPr>
          <w:sz w:val="28"/>
          <w:szCs w:val="28"/>
        </w:rPr>
        <w:t xml:space="preserve"> </w:t>
      </w:r>
      <w:r w:rsidR="00855CF7" w:rsidRPr="00104EA0">
        <w:rPr>
          <w:sz w:val="28"/>
          <w:szCs w:val="28"/>
        </w:rPr>
        <w:t>№</w:t>
      </w:r>
      <w:r w:rsidR="00E568C0" w:rsidRPr="00104EA0">
        <w:rPr>
          <w:sz w:val="28"/>
          <w:szCs w:val="28"/>
        </w:rPr>
        <w:t>№</w:t>
      </w:r>
      <w:r w:rsidR="00855CF7" w:rsidRPr="00104EA0">
        <w:rPr>
          <w:sz w:val="28"/>
          <w:szCs w:val="28"/>
        </w:rPr>
        <w:t xml:space="preserve"> </w:t>
      </w:r>
      <w:r w:rsidR="00E568C0" w:rsidRPr="00104EA0">
        <w:rPr>
          <w:sz w:val="28"/>
          <w:szCs w:val="28"/>
        </w:rPr>
        <w:t>1</w:t>
      </w:r>
      <w:r w:rsidR="0068464A">
        <w:rPr>
          <w:sz w:val="28"/>
          <w:szCs w:val="28"/>
        </w:rPr>
        <w:t>-</w:t>
      </w:r>
      <w:r w:rsidR="00D607DB">
        <w:rPr>
          <w:sz w:val="28"/>
          <w:szCs w:val="28"/>
        </w:rPr>
        <w:t>4</w:t>
      </w:r>
      <w:r w:rsidR="00226274" w:rsidRPr="00104EA0">
        <w:rPr>
          <w:sz w:val="28"/>
          <w:szCs w:val="28"/>
        </w:rPr>
        <w:t>.</w:t>
      </w:r>
    </w:p>
    <w:p w14:paraId="7C6D450E" w14:textId="792227A2" w:rsidR="007E7498" w:rsidRDefault="00F12A30" w:rsidP="007E7498">
      <w:pPr>
        <w:pStyle w:val="14-151"/>
        <w:widowControl/>
        <w:spacing w:line="240" w:lineRule="auto"/>
        <w:ind w:firstLine="708"/>
        <w:rPr>
          <w:szCs w:val="28"/>
        </w:rPr>
      </w:pPr>
      <w:r>
        <w:rPr>
          <w:szCs w:val="28"/>
        </w:rPr>
        <w:t>5</w:t>
      </w:r>
      <w:r w:rsidR="0000129E">
        <w:rPr>
          <w:szCs w:val="28"/>
        </w:rPr>
        <w:t>.</w:t>
      </w:r>
      <w:r w:rsidR="007E7498">
        <w:rPr>
          <w:szCs w:val="28"/>
        </w:rPr>
        <w:t xml:space="preserve"> Р</w:t>
      </w:r>
      <w:r w:rsidR="007E7498" w:rsidRPr="00725C60">
        <w:rPr>
          <w:szCs w:val="28"/>
        </w:rPr>
        <w:t>азместить настоящее</w:t>
      </w:r>
      <w:r w:rsidR="007E7498">
        <w:rPr>
          <w:szCs w:val="28"/>
        </w:rPr>
        <w:t xml:space="preserve"> постановление в информационно-</w:t>
      </w:r>
      <w:r w:rsidR="007E7498" w:rsidRPr="00725C60">
        <w:rPr>
          <w:szCs w:val="28"/>
        </w:rPr>
        <w:t xml:space="preserve">телекоммуникационной сети «Интернет» на странице территориальной </w:t>
      </w:r>
      <w:r w:rsidR="007E7498" w:rsidRPr="00725C60">
        <w:rPr>
          <w:szCs w:val="28"/>
        </w:rPr>
        <w:lastRenderedPageBreak/>
        <w:t xml:space="preserve">избирательной комиссии </w:t>
      </w:r>
      <w:r w:rsidR="009F3D5D">
        <w:rPr>
          <w:szCs w:val="28"/>
        </w:rPr>
        <w:t>Грачевского</w:t>
      </w:r>
      <w:r w:rsidR="007E7498" w:rsidRPr="00725C60">
        <w:rPr>
          <w:szCs w:val="28"/>
        </w:rPr>
        <w:t xml:space="preserve"> района официального сайта администрации </w:t>
      </w:r>
      <w:r w:rsidR="009F3D5D">
        <w:rPr>
          <w:szCs w:val="28"/>
        </w:rPr>
        <w:t>Грачевского</w:t>
      </w:r>
      <w:r w:rsidR="007E7498" w:rsidRPr="00725C60">
        <w:rPr>
          <w:szCs w:val="28"/>
        </w:rPr>
        <w:t xml:space="preserve"> </w:t>
      </w:r>
      <w:r w:rsidR="007E7498">
        <w:rPr>
          <w:szCs w:val="28"/>
        </w:rPr>
        <w:t>муниципального</w:t>
      </w:r>
      <w:r w:rsidR="007E7498" w:rsidRPr="00725C60">
        <w:rPr>
          <w:szCs w:val="28"/>
        </w:rPr>
        <w:t xml:space="preserve"> округа Ставропольского края.</w:t>
      </w:r>
    </w:p>
    <w:p w14:paraId="06FF3681" w14:textId="77777777" w:rsidR="007E7498" w:rsidRPr="0093482E" w:rsidRDefault="007E7498" w:rsidP="007E7498">
      <w:pPr>
        <w:suppressAutoHyphens/>
        <w:spacing w:line="240" w:lineRule="atLeast"/>
        <w:ind w:firstLine="567"/>
        <w:jc w:val="both"/>
      </w:pPr>
    </w:p>
    <w:p w14:paraId="07DAB5A1" w14:textId="77777777" w:rsidR="007E7498" w:rsidRPr="00530D9F" w:rsidRDefault="007E7498" w:rsidP="007E7498">
      <w:pPr>
        <w:ind w:firstLine="851"/>
        <w:jc w:val="both"/>
        <w:rPr>
          <w:rFonts w:ascii="Times New Roman CYR" w:hAnsi="Times New Roman CYR"/>
        </w:rPr>
      </w:pPr>
    </w:p>
    <w:p w14:paraId="6C768EE4" w14:textId="77777777" w:rsidR="007E7498" w:rsidRPr="00B81A01" w:rsidRDefault="007E7498" w:rsidP="007E7498">
      <w:pPr>
        <w:ind w:firstLine="720"/>
        <w:jc w:val="both"/>
        <w:rPr>
          <w:spacing w:val="-4"/>
          <w:szCs w:val="28"/>
        </w:rPr>
      </w:pPr>
    </w:p>
    <w:p w14:paraId="1B54C3E1" w14:textId="1F2DFA8E" w:rsidR="007E7498" w:rsidRPr="007E7498" w:rsidRDefault="007E7498" w:rsidP="007E7498">
      <w:pPr>
        <w:jc w:val="both"/>
        <w:rPr>
          <w:spacing w:val="-4"/>
          <w:sz w:val="28"/>
          <w:szCs w:val="28"/>
        </w:rPr>
      </w:pPr>
      <w:r w:rsidRPr="007E7498">
        <w:rPr>
          <w:spacing w:val="-4"/>
          <w:sz w:val="28"/>
          <w:szCs w:val="28"/>
        </w:rPr>
        <w:t xml:space="preserve">Председатель                                                                                </w:t>
      </w:r>
      <w:r w:rsidR="009F3D5D">
        <w:rPr>
          <w:spacing w:val="-4"/>
          <w:sz w:val="28"/>
          <w:szCs w:val="28"/>
        </w:rPr>
        <w:t xml:space="preserve">         </w:t>
      </w:r>
      <w:r w:rsidRPr="007E7498">
        <w:rPr>
          <w:spacing w:val="-4"/>
          <w:sz w:val="28"/>
          <w:szCs w:val="28"/>
        </w:rPr>
        <w:t xml:space="preserve"> </w:t>
      </w:r>
      <w:r w:rsidR="009F3D5D">
        <w:rPr>
          <w:spacing w:val="-4"/>
          <w:sz w:val="28"/>
          <w:szCs w:val="28"/>
        </w:rPr>
        <w:t>Л.Н.Шалыгина</w:t>
      </w:r>
    </w:p>
    <w:p w14:paraId="1DEB5CBE" w14:textId="77777777" w:rsidR="007E7498" w:rsidRPr="007E7498" w:rsidRDefault="007E7498" w:rsidP="007E7498">
      <w:pPr>
        <w:jc w:val="both"/>
        <w:rPr>
          <w:spacing w:val="-4"/>
          <w:sz w:val="28"/>
          <w:szCs w:val="28"/>
        </w:rPr>
      </w:pPr>
    </w:p>
    <w:p w14:paraId="69519BDE" w14:textId="28D8C5EE" w:rsidR="007E7498" w:rsidRDefault="007E7498" w:rsidP="007E7498">
      <w:pPr>
        <w:jc w:val="both"/>
        <w:rPr>
          <w:spacing w:val="-4"/>
          <w:sz w:val="28"/>
          <w:szCs w:val="28"/>
        </w:rPr>
      </w:pPr>
      <w:r w:rsidRPr="007E7498">
        <w:rPr>
          <w:spacing w:val="-4"/>
          <w:sz w:val="28"/>
          <w:szCs w:val="28"/>
        </w:rPr>
        <w:t xml:space="preserve">Секретарь                                                                                          </w:t>
      </w:r>
      <w:r w:rsidR="009F3D5D">
        <w:rPr>
          <w:spacing w:val="-4"/>
          <w:sz w:val="28"/>
          <w:szCs w:val="28"/>
        </w:rPr>
        <w:t xml:space="preserve">       </w:t>
      </w:r>
      <w:r w:rsidRPr="007E7498">
        <w:rPr>
          <w:spacing w:val="-4"/>
          <w:sz w:val="28"/>
          <w:szCs w:val="28"/>
        </w:rPr>
        <w:t xml:space="preserve">  О</w:t>
      </w:r>
      <w:r w:rsidR="009F3D5D">
        <w:rPr>
          <w:spacing w:val="-4"/>
          <w:sz w:val="28"/>
          <w:szCs w:val="28"/>
        </w:rPr>
        <w:t>.В.Дикалова</w:t>
      </w:r>
    </w:p>
    <w:p w14:paraId="29951008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2375F025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2238033D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2A5439A8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0CE1B9A7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5E9C08CC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602C0CF6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5CECF9D1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39A48F11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2699E245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68AE22E3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11ABAE8F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781548FE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4576E530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18665637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710C027F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522DF3DF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1B915936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63B93D33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0DE890C1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3651F3AE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34111D88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0B8FC464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05882367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16F05628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558356BB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509FD0BF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1A3272BD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6E52187F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55DAE0CD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141A3E7C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059A1054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47FC1713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7A104923" w14:textId="77777777" w:rsidR="00A45E8F" w:rsidRDefault="00A45E8F" w:rsidP="008E7F9A">
      <w:pPr>
        <w:widowControl w:val="0"/>
        <w:spacing w:line="240" w:lineRule="exact"/>
        <w:ind w:left="5387"/>
        <w:jc w:val="center"/>
      </w:pPr>
    </w:p>
    <w:p w14:paraId="79AA406D" w14:textId="77777777" w:rsidR="00A45E8F" w:rsidRDefault="00A45E8F" w:rsidP="008E7F9A">
      <w:pPr>
        <w:widowControl w:val="0"/>
        <w:spacing w:line="240" w:lineRule="exact"/>
        <w:ind w:left="5387"/>
        <w:jc w:val="center"/>
      </w:pPr>
    </w:p>
    <w:p w14:paraId="4926B6BB" w14:textId="77777777" w:rsidR="00A45E8F" w:rsidRDefault="00A45E8F" w:rsidP="008E7F9A">
      <w:pPr>
        <w:widowControl w:val="0"/>
        <w:spacing w:line="240" w:lineRule="exact"/>
        <w:ind w:left="5387"/>
        <w:jc w:val="center"/>
      </w:pPr>
    </w:p>
    <w:p w14:paraId="0DCDD3D4" w14:textId="77777777" w:rsidR="00793E60" w:rsidRDefault="00793E60" w:rsidP="008E7F9A">
      <w:pPr>
        <w:widowControl w:val="0"/>
        <w:spacing w:line="240" w:lineRule="exact"/>
        <w:ind w:left="5387"/>
        <w:jc w:val="center"/>
      </w:pPr>
    </w:p>
    <w:p w14:paraId="4F3EF680" w14:textId="77777777" w:rsidR="00793E60" w:rsidRDefault="00793E60" w:rsidP="008E7F9A">
      <w:pPr>
        <w:widowControl w:val="0"/>
        <w:spacing w:line="240" w:lineRule="exact"/>
        <w:ind w:left="5387"/>
        <w:jc w:val="center"/>
      </w:pPr>
    </w:p>
    <w:p w14:paraId="7797AB24" w14:textId="77777777" w:rsidR="00793E60" w:rsidRDefault="00793E60" w:rsidP="008E7F9A">
      <w:pPr>
        <w:widowControl w:val="0"/>
        <w:spacing w:line="240" w:lineRule="exact"/>
        <w:ind w:left="5387"/>
        <w:jc w:val="center"/>
      </w:pPr>
    </w:p>
    <w:p w14:paraId="52972C31" w14:textId="3D8377CC" w:rsidR="008E7F9A" w:rsidRPr="00167477" w:rsidRDefault="008E7F9A" w:rsidP="008E7F9A">
      <w:pPr>
        <w:widowControl w:val="0"/>
        <w:spacing w:line="240" w:lineRule="exact"/>
        <w:ind w:left="5387"/>
        <w:jc w:val="center"/>
      </w:pPr>
      <w:r w:rsidRPr="00167477">
        <w:lastRenderedPageBreak/>
        <w:t xml:space="preserve">Приложение № 1 </w:t>
      </w:r>
    </w:p>
    <w:p w14:paraId="0C8742EC" w14:textId="77777777" w:rsidR="008E7F9A" w:rsidRPr="00167477" w:rsidRDefault="008E7F9A" w:rsidP="008E7F9A">
      <w:pPr>
        <w:widowControl w:val="0"/>
        <w:spacing w:line="240" w:lineRule="exact"/>
        <w:ind w:left="5387"/>
        <w:jc w:val="center"/>
      </w:pPr>
      <w:r w:rsidRPr="00167477">
        <w:t>(форма)</w:t>
      </w:r>
    </w:p>
    <w:p w14:paraId="3C1F1986" w14:textId="77777777" w:rsidR="008E7F9A" w:rsidRPr="00167477" w:rsidRDefault="008E7F9A" w:rsidP="008E7F9A">
      <w:pPr>
        <w:widowControl w:val="0"/>
        <w:spacing w:line="240" w:lineRule="exact"/>
        <w:ind w:left="5387"/>
        <w:jc w:val="center"/>
      </w:pPr>
      <w:r w:rsidRPr="00167477">
        <w:t>УТВЕРЖДЕНА</w:t>
      </w:r>
    </w:p>
    <w:p w14:paraId="1022EF97" w14:textId="1E406A5A" w:rsidR="008E7F9A" w:rsidRPr="00167477" w:rsidRDefault="008E7F9A" w:rsidP="008E7F9A">
      <w:pPr>
        <w:widowControl w:val="0"/>
        <w:spacing w:line="240" w:lineRule="exact"/>
        <w:ind w:left="5387"/>
        <w:jc w:val="center"/>
      </w:pPr>
      <w:r w:rsidRPr="00167477">
        <w:t xml:space="preserve">постановлением территориальной </w:t>
      </w:r>
      <w:r w:rsidR="00793E60" w:rsidRPr="00167477">
        <w:t>избирательной комиссии</w:t>
      </w:r>
      <w:r w:rsidRPr="00167477">
        <w:t xml:space="preserve"> </w:t>
      </w:r>
    </w:p>
    <w:p w14:paraId="274E3964" w14:textId="77777777" w:rsidR="008E7F9A" w:rsidRPr="00167477" w:rsidRDefault="008E7F9A" w:rsidP="008E7F9A">
      <w:pPr>
        <w:widowControl w:val="0"/>
        <w:spacing w:line="240" w:lineRule="exact"/>
        <w:ind w:left="5387"/>
        <w:jc w:val="center"/>
      </w:pPr>
      <w:r>
        <w:t>Грачевского района</w:t>
      </w:r>
    </w:p>
    <w:p w14:paraId="7EFC7A61" w14:textId="77777777" w:rsidR="008E7F9A" w:rsidRPr="00167477" w:rsidRDefault="008E7F9A" w:rsidP="008E7F9A">
      <w:pPr>
        <w:widowControl w:val="0"/>
        <w:spacing w:line="240" w:lineRule="exact"/>
        <w:ind w:left="5387"/>
        <w:jc w:val="center"/>
      </w:pPr>
      <w:r w:rsidRPr="003418C9">
        <w:t xml:space="preserve">от </w:t>
      </w:r>
      <w:r>
        <w:t>12</w:t>
      </w:r>
      <w:r w:rsidRPr="003418C9">
        <w:t>.08.202</w:t>
      </w:r>
      <w:r>
        <w:t>5</w:t>
      </w:r>
      <w:r w:rsidRPr="003418C9">
        <w:t xml:space="preserve"> г. №</w:t>
      </w:r>
      <w:r>
        <w:t xml:space="preserve"> 91/465</w:t>
      </w:r>
    </w:p>
    <w:p w14:paraId="36EFDF43" w14:textId="77777777" w:rsidR="008E7F9A" w:rsidRPr="008B5005" w:rsidRDefault="008E7F9A" w:rsidP="008E7F9A">
      <w:pPr>
        <w:widowControl w:val="0"/>
        <w:rPr>
          <w:bCs/>
        </w:rPr>
      </w:pPr>
      <w:r w:rsidRPr="008B5005">
        <w:rPr>
          <w:bCs/>
        </w:rPr>
        <w:t>Экземпляр № _____</w:t>
      </w:r>
    </w:p>
    <w:p w14:paraId="2B54E947" w14:textId="77777777" w:rsidR="008E7F9A" w:rsidRPr="008B5005" w:rsidRDefault="008E7F9A" w:rsidP="008E7F9A">
      <w:pPr>
        <w:widowControl w:val="0"/>
        <w:jc w:val="center"/>
        <w:rPr>
          <w:b/>
          <w:sz w:val="28"/>
          <w:szCs w:val="28"/>
        </w:rPr>
      </w:pPr>
    </w:p>
    <w:p w14:paraId="73861DC2" w14:textId="77777777" w:rsidR="008E7F9A" w:rsidRPr="008B5005" w:rsidRDefault="008E7F9A" w:rsidP="008E7F9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депутатов Совета Грачевского муниципального округа Ставропольского края второго созыва </w:t>
      </w:r>
    </w:p>
    <w:p w14:paraId="7B309AED" w14:textId="77777777" w:rsidR="008E7F9A" w:rsidRDefault="008E7F9A" w:rsidP="008E7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</w:t>
      </w:r>
      <w:r w:rsidRPr="008B5005">
        <w:rPr>
          <w:b/>
          <w:sz w:val="28"/>
          <w:szCs w:val="28"/>
        </w:rPr>
        <w:t>сентября 20</w:t>
      </w:r>
      <w:r>
        <w:rPr>
          <w:b/>
          <w:sz w:val="28"/>
          <w:szCs w:val="28"/>
        </w:rPr>
        <w:t xml:space="preserve">25 </w:t>
      </w:r>
      <w:r w:rsidRPr="008B5005">
        <w:rPr>
          <w:b/>
          <w:sz w:val="28"/>
          <w:szCs w:val="28"/>
        </w:rPr>
        <w:t>года</w:t>
      </w:r>
    </w:p>
    <w:p w14:paraId="12B47541" w14:textId="77777777" w:rsidR="008E7F9A" w:rsidRPr="008B5005" w:rsidRDefault="008E7F9A" w:rsidP="008E7F9A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szCs w:val="28"/>
        </w:rPr>
      </w:pPr>
    </w:p>
    <w:p w14:paraId="3002FB88" w14:textId="77777777" w:rsidR="008E7F9A" w:rsidRPr="008B5005" w:rsidRDefault="008E7F9A" w:rsidP="008E7F9A">
      <w:pPr>
        <w:pStyle w:val="4"/>
        <w:widowControl/>
        <w:spacing w:before="0" w:line="240" w:lineRule="auto"/>
        <w:rPr>
          <w:szCs w:val="28"/>
        </w:rPr>
      </w:pPr>
      <w:r w:rsidRPr="008B5005">
        <w:rPr>
          <w:szCs w:val="28"/>
        </w:rPr>
        <w:t>ПРОТОКОЛ</w:t>
      </w:r>
      <w:r>
        <w:rPr>
          <w:szCs w:val="28"/>
        </w:rPr>
        <w:t xml:space="preserve"> </w:t>
      </w:r>
    </w:p>
    <w:p w14:paraId="7D785DBB" w14:textId="77777777" w:rsidR="008E7F9A" w:rsidRDefault="008E7F9A" w:rsidP="008E7F9A">
      <w:pPr>
        <w:jc w:val="center"/>
        <w:rPr>
          <w:b/>
          <w:sz w:val="28"/>
          <w:szCs w:val="28"/>
        </w:rPr>
      </w:pPr>
      <w:r w:rsidRPr="008B5005">
        <w:rPr>
          <w:b/>
          <w:sz w:val="28"/>
          <w:szCs w:val="28"/>
        </w:rPr>
        <w:t>участковой избирательной комиссии об итогах голосования</w:t>
      </w:r>
    </w:p>
    <w:p w14:paraId="0DB0BA29" w14:textId="77777777" w:rsidR="008E7F9A" w:rsidRPr="008B5005" w:rsidRDefault="008E7F9A" w:rsidP="008E7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многомандатному избирательному округ №____</w:t>
      </w:r>
    </w:p>
    <w:p w14:paraId="4FE267AC" w14:textId="77777777" w:rsidR="008E7F9A" w:rsidRPr="008B5005" w:rsidRDefault="008E7F9A" w:rsidP="008E7F9A">
      <w:pPr>
        <w:jc w:val="center"/>
        <w:rPr>
          <w:b/>
          <w:sz w:val="28"/>
          <w:szCs w:val="28"/>
        </w:rPr>
      </w:pPr>
    </w:p>
    <w:p w14:paraId="3BB014D7" w14:textId="77777777" w:rsidR="008E7F9A" w:rsidRPr="008B5005" w:rsidRDefault="008E7F9A" w:rsidP="008E7F9A">
      <w:pPr>
        <w:pStyle w:val="4"/>
        <w:widowControl/>
        <w:spacing w:before="0" w:line="240" w:lineRule="auto"/>
        <w:rPr>
          <w:szCs w:val="28"/>
        </w:rPr>
      </w:pPr>
      <w:r w:rsidRPr="008B5005">
        <w:rPr>
          <w:szCs w:val="28"/>
        </w:rPr>
        <w:t>ИЗБИРАТЕЛЬНЫЙ УЧАСТОК № _______</w:t>
      </w:r>
    </w:p>
    <w:p w14:paraId="6D1C5066" w14:textId="77777777" w:rsidR="008E7F9A" w:rsidRPr="008B5005" w:rsidRDefault="008E7F9A" w:rsidP="008E7F9A">
      <w:pPr>
        <w:pStyle w:val="a7"/>
        <w:rPr>
          <w:sz w:val="24"/>
        </w:rPr>
      </w:pPr>
    </w:p>
    <w:p w14:paraId="72454027" w14:textId="77777777" w:rsidR="008E7F9A" w:rsidRPr="008B5005" w:rsidRDefault="008E7F9A" w:rsidP="008E7F9A">
      <w:pPr>
        <w:pStyle w:val="a7"/>
      </w:pPr>
      <w:r w:rsidRPr="008B5005">
        <w:t>____________________________________________________________</w:t>
      </w:r>
      <w:r>
        <w:t>_________________________</w:t>
      </w:r>
    </w:p>
    <w:p w14:paraId="65BB15F8" w14:textId="77777777" w:rsidR="008E7F9A" w:rsidRPr="008B5005" w:rsidRDefault="008E7F9A" w:rsidP="008E7F9A">
      <w:pPr>
        <w:jc w:val="center"/>
        <w:rPr>
          <w:sz w:val="18"/>
          <w:szCs w:val="18"/>
        </w:rPr>
      </w:pPr>
      <w:r w:rsidRPr="008B5005">
        <w:rPr>
          <w:sz w:val="18"/>
          <w:szCs w:val="18"/>
        </w:rPr>
        <w:t xml:space="preserve">(адрес помещения для голосования </w:t>
      </w:r>
      <w:r>
        <w:rPr>
          <w:sz w:val="18"/>
          <w:szCs w:val="18"/>
        </w:rPr>
        <w:t xml:space="preserve">– </w:t>
      </w:r>
      <w:r w:rsidRPr="008B5005">
        <w:rPr>
          <w:sz w:val="18"/>
          <w:szCs w:val="18"/>
        </w:rPr>
        <w:t>субъект Российской Федерации, район, город, район в городе, поселок, село, улица, дом)</w:t>
      </w:r>
    </w:p>
    <w:p w14:paraId="5546CA65" w14:textId="77777777" w:rsidR="008E7F9A" w:rsidRPr="008B5005" w:rsidRDefault="008E7F9A" w:rsidP="008E7F9A">
      <w:pPr>
        <w:rPr>
          <w:b/>
        </w:rPr>
      </w:pPr>
    </w:p>
    <w:p w14:paraId="17CF75D6" w14:textId="77777777" w:rsidR="008E7F9A" w:rsidRPr="008B5005" w:rsidRDefault="008E7F9A" w:rsidP="008E7F9A">
      <w:pPr>
        <w:jc w:val="center"/>
        <w:rPr>
          <w:b/>
          <w:sz w:val="28"/>
          <w:szCs w:val="28"/>
        </w:rPr>
      </w:pPr>
      <w:r w:rsidRPr="008B5005">
        <w:rPr>
          <w:b/>
          <w:sz w:val="28"/>
          <w:szCs w:val="28"/>
        </w:rPr>
        <w:t xml:space="preserve">Участковая избирательная комиссия </w:t>
      </w:r>
      <w:r w:rsidRPr="008B5005">
        <w:rPr>
          <w:b/>
          <w:spacing w:val="120"/>
          <w:sz w:val="28"/>
          <w:szCs w:val="28"/>
        </w:rPr>
        <w:t>установила</w:t>
      </w:r>
      <w:r w:rsidRPr="008B5005">
        <w:rPr>
          <w:b/>
          <w:sz w:val="28"/>
          <w:szCs w:val="28"/>
        </w:rPr>
        <w:t>:</w:t>
      </w:r>
    </w:p>
    <w:p w14:paraId="0CE850DC" w14:textId="77777777" w:rsidR="008E7F9A" w:rsidRPr="008B5005" w:rsidRDefault="008E7F9A" w:rsidP="008E7F9A">
      <w:pPr>
        <w:rPr>
          <w:color w:val="FF0000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6058"/>
        <w:gridCol w:w="851"/>
        <w:gridCol w:w="2268"/>
      </w:tblGrid>
      <w:tr w:rsidR="008E7F9A" w:rsidRPr="008B5005" w14:paraId="7EBF338F" w14:textId="77777777" w:rsidTr="00334F45">
        <w:trPr>
          <w:cantSplit/>
          <w:trHeight w:val="397"/>
        </w:trPr>
        <w:tc>
          <w:tcPr>
            <w:tcW w:w="429" w:type="dxa"/>
          </w:tcPr>
          <w:p w14:paraId="4772D1A7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1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1AE1C352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77C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A0D0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1D96EEE2" w14:textId="77777777" w:rsidTr="00334F45">
        <w:trPr>
          <w:cantSplit/>
          <w:trHeight w:val="397"/>
        </w:trPr>
        <w:tc>
          <w:tcPr>
            <w:tcW w:w="429" w:type="dxa"/>
          </w:tcPr>
          <w:p w14:paraId="0829F9A7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2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4D5B2328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84CE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B36B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28F8030B" w14:textId="77777777" w:rsidTr="00334F45">
        <w:trPr>
          <w:cantSplit/>
          <w:trHeight w:val="397"/>
        </w:trPr>
        <w:tc>
          <w:tcPr>
            <w:tcW w:w="429" w:type="dxa"/>
          </w:tcPr>
          <w:p w14:paraId="425713DE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21A1F53B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9A25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2BE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34E8BD47" w14:textId="77777777" w:rsidTr="00334F45">
        <w:trPr>
          <w:cantSplit/>
          <w:trHeight w:val="397"/>
        </w:trPr>
        <w:tc>
          <w:tcPr>
            <w:tcW w:w="429" w:type="dxa"/>
          </w:tcPr>
          <w:p w14:paraId="4D9985C0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3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15ACFEE7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9D4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F8D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159BEEDA" w14:textId="77777777" w:rsidTr="00334F45">
        <w:trPr>
          <w:cantSplit/>
          <w:trHeight w:val="397"/>
        </w:trPr>
        <w:tc>
          <w:tcPr>
            <w:tcW w:w="429" w:type="dxa"/>
          </w:tcPr>
          <w:p w14:paraId="5FB22A74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4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51137FED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47D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71A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5752384C" w14:textId="77777777" w:rsidTr="00334F45">
        <w:trPr>
          <w:cantSplit/>
          <w:trHeight w:val="397"/>
        </w:trPr>
        <w:tc>
          <w:tcPr>
            <w:tcW w:w="429" w:type="dxa"/>
          </w:tcPr>
          <w:p w14:paraId="1A26E528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5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6131FFB4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погашенных избирательных бюллетеней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3DE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F91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42A20540" w14:textId="77777777" w:rsidTr="00334F45">
        <w:trPr>
          <w:cantSplit/>
          <w:trHeight w:val="397"/>
        </w:trPr>
        <w:tc>
          <w:tcPr>
            <w:tcW w:w="429" w:type="dxa"/>
          </w:tcPr>
          <w:p w14:paraId="0846A7A9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6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199AAF07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E99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01E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48288D39" w14:textId="77777777" w:rsidTr="00334F45">
        <w:trPr>
          <w:cantSplit/>
          <w:trHeight w:val="397"/>
        </w:trPr>
        <w:tc>
          <w:tcPr>
            <w:tcW w:w="429" w:type="dxa"/>
          </w:tcPr>
          <w:p w14:paraId="5CB046BC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7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71967602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128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AB2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48FC6768" w14:textId="77777777" w:rsidTr="00334F45">
        <w:trPr>
          <w:cantSplit/>
          <w:trHeight w:val="397"/>
        </w:trPr>
        <w:tc>
          <w:tcPr>
            <w:tcW w:w="429" w:type="dxa"/>
          </w:tcPr>
          <w:p w14:paraId="56BEA663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8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6B020645" w14:textId="77777777" w:rsidR="008E7F9A" w:rsidRPr="008B5005" w:rsidRDefault="008E7F9A" w:rsidP="00334F45">
            <w:pPr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6AE5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756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5325624A" w14:textId="77777777" w:rsidTr="00334F45">
        <w:trPr>
          <w:cantSplit/>
          <w:trHeight w:val="397"/>
        </w:trPr>
        <w:tc>
          <w:tcPr>
            <w:tcW w:w="429" w:type="dxa"/>
          </w:tcPr>
          <w:p w14:paraId="1617E078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9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2D0B0D59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A30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886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51A58923" w14:textId="77777777" w:rsidTr="00334F45">
        <w:trPr>
          <w:cantSplit/>
          <w:trHeight w:val="397"/>
        </w:trPr>
        <w:tc>
          <w:tcPr>
            <w:tcW w:w="429" w:type="dxa"/>
          </w:tcPr>
          <w:p w14:paraId="5C3880E8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10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7EB61DD1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утраченных избирательных бюллетеней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DD74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ECE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167AC731" w14:textId="77777777" w:rsidTr="00334F45">
        <w:trPr>
          <w:cantSplit/>
          <w:trHeight w:val="397"/>
        </w:trPr>
        <w:tc>
          <w:tcPr>
            <w:tcW w:w="429" w:type="dxa"/>
          </w:tcPr>
          <w:p w14:paraId="568AD550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11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2726307C" w14:textId="77777777" w:rsidR="008E7F9A" w:rsidRPr="008B5005" w:rsidRDefault="008E7F9A" w:rsidP="00334F45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не учтенных при получении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764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911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</w:tr>
      <w:tr w:rsidR="008E7F9A" w:rsidRPr="008B5005" w14:paraId="188F7EFF" w14:textId="77777777" w:rsidTr="00334F45">
        <w:trPr>
          <w:cantSplit/>
          <w:trHeight w:val="397"/>
        </w:trPr>
        <w:tc>
          <w:tcPr>
            <w:tcW w:w="6487" w:type="dxa"/>
            <w:gridSpan w:val="2"/>
          </w:tcPr>
          <w:p w14:paraId="7F38597F" w14:textId="77777777" w:rsidR="008E7F9A" w:rsidRPr="008B5005" w:rsidRDefault="008E7F9A" w:rsidP="00334F45">
            <w:pPr>
              <w:jc w:val="center"/>
              <w:rPr>
                <w:b/>
                <w:sz w:val="18"/>
                <w:szCs w:val="18"/>
              </w:rPr>
            </w:pPr>
            <w:r w:rsidRPr="008B5005">
              <w:rPr>
                <w:b/>
                <w:sz w:val="18"/>
                <w:szCs w:val="18"/>
              </w:rPr>
              <w:t>Фамилии, имена, отчества внесенных в избирательный бюллетень зарегистрированных кандидатов в алфавитном порядке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E4DE8" w14:textId="77777777" w:rsidR="008E7F9A" w:rsidRPr="008B5005" w:rsidRDefault="008E7F9A" w:rsidP="00334F4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8B5005">
              <w:rPr>
                <w:b/>
                <w:sz w:val="18"/>
                <w:szCs w:val="18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8E7F9A" w:rsidRPr="008B5005" w14:paraId="12B778D5" w14:textId="77777777" w:rsidTr="00334F45">
        <w:trPr>
          <w:cantSplit/>
          <w:trHeight w:val="397"/>
        </w:trPr>
        <w:tc>
          <w:tcPr>
            <w:tcW w:w="429" w:type="dxa"/>
          </w:tcPr>
          <w:p w14:paraId="5407BB93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12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47B3E66C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85EA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4330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A3488A" w14:textId="77777777" w:rsidR="008E7F9A" w:rsidRDefault="008E7F9A" w:rsidP="008E7F9A">
      <w:pPr>
        <w:jc w:val="center"/>
        <w:rPr>
          <w:sz w:val="20"/>
          <w:szCs w:val="20"/>
        </w:rPr>
        <w:sectPr w:rsidR="008E7F9A" w:rsidSect="008E7F9A">
          <w:headerReference w:type="default" r:id="rId8"/>
          <w:headerReference w:type="first" r:id="rId9"/>
          <w:pgSz w:w="11907" w:h="16840" w:code="9"/>
          <w:pgMar w:top="1134" w:right="850" w:bottom="1134" w:left="1701" w:header="720" w:footer="340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365"/>
        <w:gridCol w:w="160"/>
        <w:gridCol w:w="2533"/>
        <w:gridCol w:w="175"/>
        <w:gridCol w:w="534"/>
        <w:gridCol w:w="142"/>
        <w:gridCol w:w="2268"/>
      </w:tblGrid>
      <w:tr w:rsidR="008E7F9A" w:rsidRPr="00874820" w14:paraId="59DE3FAB" w14:textId="77777777" w:rsidTr="00334F45">
        <w:trPr>
          <w:cantSplit/>
          <w:trHeight w:val="397"/>
        </w:trPr>
        <w:tc>
          <w:tcPr>
            <w:tcW w:w="429" w:type="dxa"/>
          </w:tcPr>
          <w:p w14:paraId="4A22A2B6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2DC8EC05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5BC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BF93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</w:tr>
      <w:tr w:rsidR="008E7F9A" w:rsidRPr="008B5005" w14:paraId="2A04B91D" w14:textId="77777777" w:rsidTr="00334F45">
        <w:trPr>
          <w:cantSplit/>
          <w:trHeight w:val="397"/>
        </w:trPr>
        <w:tc>
          <w:tcPr>
            <w:tcW w:w="429" w:type="dxa"/>
          </w:tcPr>
          <w:p w14:paraId="3E3D7816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14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5734AC39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472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A5CE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</w:tr>
      <w:tr w:rsidR="008E7F9A" w:rsidRPr="008B5005" w14:paraId="332DACA2" w14:textId="77777777" w:rsidTr="00334F45">
        <w:trPr>
          <w:trHeight w:val="397"/>
        </w:trPr>
        <w:tc>
          <w:tcPr>
            <w:tcW w:w="429" w:type="dxa"/>
          </w:tcPr>
          <w:p w14:paraId="123E48E2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7A7EB42E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DBF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BE19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</w:tr>
      <w:tr w:rsidR="008E7F9A" w:rsidRPr="008B5005" w14:paraId="70CF395D" w14:textId="77777777" w:rsidTr="00334F45">
        <w:trPr>
          <w:trHeight w:val="397"/>
        </w:trPr>
        <w:tc>
          <w:tcPr>
            <w:tcW w:w="429" w:type="dxa"/>
          </w:tcPr>
          <w:p w14:paraId="7A449DBD" w14:textId="77777777" w:rsidR="008E7F9A" w:rsidRDefault="008E7F9A" w:rsidP="0033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3564422A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B50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F5E5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</w:tr>
      <w:tr w:rsidR="008E7F9A" w:rsidRPr="008B5005" w14:paraId="47F54554" w14:textId="77777777" w:rsidTr="00334F45">
        <w:trPr>
          <w:trHeight w:val="397"/>
        </w:trPr>
        <w:tc>
          <w:tcPr>
            <w:tcW w:w="429" w:type="dxa"/>
          </w:tcPr>
          <w:p w14:paraId="58D8A9A2" w14:textId="77777777" w:rsidR="008E7F9A" w:rsidRDefault="008E7F9A" w:rsidP="0033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0AF087A4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59C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300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</w:tr>
      <w:tr w:rsidR="008E7F9A" w:rsidRPr="008B5005" w14:paraId="2314877D" w14:textId="77777777" w:rsidTr="00334F45">
        <w:trPr>
          <w:trHeight w:val="397"/>
        </w:trPr>
        <w:tc>
          <w:tcPr>
            <w:tcW w:w="429" w:type="dxa"/>
          </w:tcPr>
          <w:p w14:paraId="27718ACC" w14:textId="77777777" w:rsidR="008E7F9A" w:rsidRDefault="008E7F9A" w:rsidP="0033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49E6816F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A8C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3ED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</w:tr>
      <w:tr w:rsidR="008E7F9A" w:rsidRPr="008B5005" w14:paraId="51B02A03" w14:textId="77777777" w:rsidTr="00334F45">
        <w:trPr>
          <w:trHeight w:val="397"/>
        </w:trPr>
        <w:tc>
          <w:tcPr>
            <w:tcW w:w="429" w:type="dxa"/>
          </w:tcPr>
          <w:p w14:paraId="659E7876" w14:textId="77777777" w:rsidR="008E7F9A" w:rsidRDefault="008E7F9A" w:rsidP="0033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0B802D99" w14:textId="77777777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B2E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12E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</w:tr>
      <w:tr w:rsidR="008E7F9A" w:rsidRPr="008B5005" w14:paraId="1B98A5D9" w14:textId="77777777" w:rsidTr="00334F45">
        <w:trPr>
          <w:trHeight w:val="397"/>
        </w:trPr>
        <w:tc>
          <w:tcPr>
            <w:tcW w:w="6487" w:type="dxa"/>
            <w:gridSpan w:val="4"/>
            <w:tcBorders>
              <w:right w:val="single" w:sz="4" w:space="0" w:color="auto"/>
            </w:tcBorders>
          </w:tcPr>
          <w:p w14:paraId="6E4888EF" w14:textId="77777777" w:rsidR="008E7F9A" w:rsidRDefault="008E7F9A" w:rsidP="00334F45">
            <w:pPr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 участковой избирательной комиссии об итогах голосования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C7A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4A3" w14:textId="77777777" w:rsidR="008E7F9A" w:rsidRPr="008B5005" w:rsidRDefault="008E7F9A" w:rsidP="00334F45">
            <w:pPr>
              <w:jc w:val="center"/>
              <w:rPr>
                <w:sz w:val="20"/>
                <w:szCs w:val="20"/>
              </w:rPr>
            </w:pPr>
          </w:p>
        </w:tc>
      </w:tr>
      <w:tr w:rsidR="008E7F9A" w:rsidRPr="008B5005" w14:paraId="4DA7A2DB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F2722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2D3120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25012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</w:tcPr>
          <w:p w14:paraId="0186AC44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B6B7F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274CF506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F87FC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  <w:r w:rsidRPr="008B5005">
              <w:rPr>
                <w:b/>
                <w:bCs/>
                <w:sz w:val="20"/>
                <w:szCs w:val="20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B0973A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66D41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BA20A5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31F1A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49EBA535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0B315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  <w:r w:rsidRPr="008B5005">
              <w:rPr>
                <w:b/>
                <w:bCs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C3068A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DEDB23" w14:textId="77777777" w:rsidR="008E7F9A" w:rsidRPr="008B5005" w:rsidRDefault="008E7F9A" w:rsidP="00334F45">
            <w:pPr>
              <w:jc w:val="center"/>
              <w:rPr>
                <w:sz w:val="16"/>
                <w:szCs w:val="16"/>
              </w:rPr>
            </w:pPr>
            <w:r w:rsidRPr="008B5005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289A30E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05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414C04" w14:textId="77777777" w:rsidR="008E7F9A" w:rsidRPr="008B5005" w:rsidRDefault="008E7F9A" w:rsidP="00334F45">
            <w:pPr>
              <w:jc w:val="center"/>
              <w:rPr>
                <w:spacing w:val="-4"/>
                <w:sz w:val="16"/>
                <w:szCs w:val="16"/>
              </w:rPr>
            </w:pPr>
            <w:r w:rsidRPr="008B5005">
              <w:rPr>
                <w:spacing w:val="-4"/>
                <w:sz w:val="16"/>
                <w:szCs w:val="16"/>
              </w:rPr>
              <w:t xml:space="preserve">(подпись либо причина отсутствия, </w:t>
            </w:r>
          </w:p>
          <w:p w14:paraId="450E1FED" w14:textId="77777777" w:rsidR="008E7F9A" w:rsidRPr="008B5005" w:rsidRDefault="008E7F9A" w:rsidP="00334F45">
            <w:pPr>
              <w:jc w:val="center"/>
              <w:rPr>
                <w:sz w:val="16"/>
                <w:szCs w:val="16"/>
              </w:rPr>
            </w:pPr>
            <w:r w:rsidRPr="008B5005">
              <w:rPr>
                <w:spacing w:val="-4"/>
                <w:sz w:val="16"/>
                <w:szCs w:val="16"/>
              </w:rPr>
              <w:t>отметка об особом мнении)</w:t>
            </w:r>
          </w:p>
        </w:tc>
      </w:tr>
      <w:tr w:rsidR="008E7F9A" w:rsidRPr="008B5005" w14:paraId="2185E8A3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DC17C" w14:textId="77777777" w:rsidR="008E7F9A" w:rsidRPr="008B5005" w:rsidRDefault="008E7F9A" w:rsidP="00334F45">
            <w:pPr>
              <w:rPr>
                <w:sz w:val="20"/>
                <w:szCs w:val="20"/>
              </w:rPr>
            </w:pPr>
            <w:r w:rsidRPr="008B5005">
              <w:rPr>
                <w:b/>
                <w:bCs/>
                <w:sz w:val="20"/>
                <w:szCs w:val="20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64AD15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50BBFE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48F669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ECCB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14231C76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A743B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  <w:r w:rsidRPr="008B5005">
              <w:rPr>
                <w:b/>
                <w:bCs/>
                <w:sz w:val="20"/>
                <w:szCs w:val="20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89CC0E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662002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E6CE48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848D07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528172DE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7A952" w14:textId="37B831A4" w:rsidR="008E7F9A" w:rsidRPr="008B5005" w:rsidRDefault="008E7F9A" w:rsidP="00334F4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F76916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87309C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608C50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F3C960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657CCB58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08664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D078B4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B36B15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1FC85D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56796A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49761F89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1E820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8308D1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F5F0B4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1FD466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2430F0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4EE2F6C7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49506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F5E13E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CEEE19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91288B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CD592D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484F95E8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20B8E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222991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A17792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74D1FC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A8A85C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4E7645C5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6BFDF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6B98A4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CBA21F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17513C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9439B3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79D77D00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F63D2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852D2E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2318E7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7F0B92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EB959D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6B20C473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36874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2B02EE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C47AA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F6317B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D504AA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0DD5237C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D4FAF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86D998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568113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A27C43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85DF52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3DD3CB22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F0598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465EE0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B29C3A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2049CA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BBB9CC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6E9369CC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4B34B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FEF2D9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B76E4A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0ECAD9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88C8FC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16F5DDC4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EB9C9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3A2577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BC3115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B3A701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1AA9EE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7F9A" w:rsidRPr="008B5005" w14:paraId="3671A797" w14:textId="77777777" w:rsidTr="0033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9548F" w14:textId="77777777" w:rsidR="008E7F9A" w:rsidRPr="008B5005" w:rsidRDefault="008E7F9A" w:rsidP="00334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3DE02C" w14:textId="77777777" w:rsidR="008E7F9A" w:rsidRPr="008B5005" w:rsidRDefault="008E7F9A" w:rsidP="00334F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2" w:type="dxa"/>
            <w:gridSpan w:val="5"/>
            <w:tcBorders>
              <w:left w:val="nil"/>
              <w:right w:val="nil"/>
            </w:tcBorders>
            <w:vAlign w:val="bottom"/>
          </w:tcPr>
          <w:p w14:paraId="51CDB2F4" w14:textId="77777777" w:rsidR="008E7F9A" w:rsidRPr="008B5005" w:rsidRDefault="008E7F9A" w:rsidP="00334F45">
            <w:pPr>
              <w:spacing w:after="60"/>
              <w:rPr>
                <w:b/>
                <w:bCs/>
                <w:sz w:val="8"/>
                <w:szCs w:val="8"/>
              </w:rPr>
            </w:pPr>
          </w:p>
          <w:p w14:paraId="5B57129B" w14:textId="5FBBDD6B" w:rsidR="008E7F9A" w:rsidRPr="008B5005" w:rsidRDefault="008E7F9A" w:rsidP="00334F45">
            <w:pPr>
              <w:spacing w:after="60"/>
              <w:rPr>
                <w:b/>
                <w:bCs/>
                <w:sz w:val="19"/>
                <w:szCs w:val="19"/>
              </w:rPr>
            </w:pPr>
            <w:r w:rsidRPr="008B5005">
              <w:rPr>
                <w:b/>
                <w:bCs/>
                <w:sz w:val="19"/>
                <w:szCs w:val="19"/>
              </w:rPr>
              <w:t>Протокол подписан «</w:t>
            </w:r>
            <w:r>
              <w:rPr>
                <w:b/>
                <w:bCs/>
                <w:sz w:val="19"/>
                <w:szCs w:val="19"/>
              </w:rPr>
              <w:t>_</w:t>
            </w:r>
            <w:r w:rsidRPr="008B5005">
              <w:rPr>
                <w:b/>
                <w:bCs/>
                <w:sz w:val="19"/>
                <w:szCs w:val="19"/>
              </w:rPr>
              <w:t>_» ____</w:t>
            </w:r>
            <w:r>
              <w:rPr>
                <w:b/>
                <w:bCs/>
                <w:sz w:val="19"/>
                <w:szCs w:val="19"/>
              </w:rPr>
              <w:t>___</w:t>
            </w:r>
            <w:r w:rsidRPr="008B5005">
              <w:rPr>
                <w:b/>
                <w:bCs/>
                <w:sz w:val="19"/>
                <w:szCs w:val="19"/>
              </w:rPr>
              <w:t xml:space="preserve"> 20</w:t>
            </w:r>
            <w:r>
              <w:rPr>
                <w:b/>
                <w:bCs/>
                <w:sz w:val="19"/>
                <w:szCs w:val="19"/>
              </w:rPr>
              <w:t>25</w:t>
            </w:r>
            <w:r w:rsidRPr="008B5005">
              <w:rPr>
                <w:b/>
                <w:bCs/>
                <w:sz w:val="19"/>
                <w:szCs w:val="19"/>
              </w:rPr>
              <w:t xml:space="preserve"> </w:t>
            </w:r>
            <w:r w:rsidR="00A45E8F" w:rsidRPr="008B5005">
              <w:rPr>
                <w:b/>
                <w:bCs/>
                <w:sz w:val="19"/>
                <w:szCs w:val="19"/>
              </w:rPr>
              <w:t>года в</w:t>
            </w:r>
            <w:r w:rsidRPr="008B5005">
              <w:rPr>
                <w:b/>
                <w:bCs/>
                <w:sz w:val="19"/>
                <w:szCs w:val="19"/>
              </w:rPr>
              <w:t xml:space="preserve"> __ часов __ минут</w:t>
            </w:r>
          </w:p>
        </w:tc>
      </w:tr>
    </w:tbl>
    <w:p w14:paraId="4137192F" w14:textId="77777777" w:rsidR="008E7F9A" w:rsidRPr="008B5005" w:rsidRDefault="008E7F9A" w:rsidP="008E7F9A"/>
    <w:p w14:paraId="79CDE4EE" w14:textId="77777777" w:rsidR="008E7F9A" w:rsidRDefault="008E7F9A" w:rsidP="008E7F9A">
      <w:pPr>
        <w:rPr>
          <w:sz w:val="16"/>
        </w:rPr>
      </w:pPr>
    </w:p>
    <w:p w14:paraId="6AD47BE3" w14:textId="77777777" w:rsidR="008E7F9A" w:rsidRDefault="008E7F9A" w:rsidP="008E7F9A">
      <w:pPr>
        <w:rPr>
          <w:sz w:val="16"/>
        </w:rPr>
      </w:pPr>
    </w:p>
    <w:p w14:paraId="74A1B65D" w14:textId="77777777" w:rsidR="008E7F9A" w:rsidRDefault="008E7F9A" w:rsidP="008E7F9A">
      <w:pPr>
        <w:widowControl w:val="0"/>
        <w:spacing w:line="240" w:lineRule="exact"/>
        <w:ind w:left="5387"/>
        <w:jc w:val="center"/>
      </w:pPr>
    </w:p>
    <w:p w14:paraId="7ADDF435" w14:textId="77777777" w:rsidR="008E7F9A" w:rsidRDefault="008E7F9A" w:rsidP="008E7F9A">
      <w:pPr>
        <w:widowControl w:val="0"/>
        <w:spacing w:line="240" w:lineRule="exact"/>
        <w:ind w:left="5387"/>
        <w:jc w:val="center"/>
      </w:pPr>
    </w:p>
    <w:p w14:paraId="2FEEA125" w14:textId="77777777" w:rsidR="008E7F9A" w:rsidRDefault="008E7F9A" w:rsidP="008E7F9A">
      <w:pPr>
        <w:widowControl w:val="0"/>
        <w:spacing w:line="240" w:lineRule="exact"/>
        <w:ind w:left="5387"/>
        <w:jc w:val="center"/>
      </w:pPr>
    </w:p>
    <w:p w14:paraId="70A8E713" w14:textId="77777777" w:rsidR="008E7F9A" w:rsidRDefault="008E7F9A" w:rsidP="008E7F9A">
      <w:pPr>
        <w:widowControl w:val="0"/>
        <w:spacing w:line="240" w:lineRule="exact"/>
        <w:ind w:left="5387"/>
        <w:jc w:val="center"/>
      </w:pPr>
    </w:p>
    <w:p w14:paraId="1AB5AD8E" w14:textId="77777777" w:rsidR="008E7F9A" w:rsidRDefault="008E7F9A" w:rsidP="008E7F9A">
      <w:pPr>
        <w:widowControl w:val="0"/>
        <w:spacing w:line="240" w:lineRule="exact"/>
        <w:ind w:left="5387"/>
        <w:jc w:val="center"/>
      </w:pPr>
    </w:p>
    <w:p w14:paraId="46CFD88F" w14:textId="77777777" w:rsidR="008E7F9A" w:rsidRPr="008B5005" w:rsidRDefault="008E7F9A" w:rsidP="008E7F9A"/>
    <w:p w14:paraId="2EB3B3BA" w14:textId="77777777" w:rsidR="008E7F9A" w:rsidRDefault="008E7F9A" w:rsidP="008E7F9A">
      <w:pPr>
        <w:rPr>
          <w:sz w:val="16"/>
        </w:rPr>
      </w:pPr>
    </w:p>
    <w:p w14:paraId="3F02AEE0" w14:textId="77777777" w:rsidR="008E7F9A" w:rsidRDefault="008E7F9A" w:rsidP="008E7F9A">
      <w:pPr>
        <w:rPr>
          <w:sz w:val="16"/>
        </w:rPr>
      </w:pPr>
    </w:p>
    <w:p w14:paraId="4DD646AE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490F4A9A" w14:textId="77777777" w:rsidR="00A62646" w:rsidRDefault="00A62646" w:rsidP="007E7498">
      <w:pPr>
        <w:jc w:val="both"/>
        <w:rPr>
          <w:spacing w:val="-4"/>
          <w:sz w:val="28"/>
          <w:szCs w:val="28"/>
        </w:rPr>
      </w:pPr>
    </w:p>
    <w:p w14:paraId="273778A5" w14:textId="77777777" w:rsidR="00A62646" w:rsidRPr="007E7498" w:rsidRDefault="00A62646" w:rsidP="007E7498">
      <w:pPr>
        <w:jc w:val="both"/>
        <w:rPr>
          <w:spacing w:val="-4"/>
          <w:sz w:val="28"/>
          <w:szCs w:val="28"/>
        </w:rPr>
      </w:pPr>
    </w:p>
    <w:p w14:paraId="7AD59259" w14:textId="77777777" w:rsidR="0000129E" w:rsidRDefault="0000129E" w:rsidP="007E7498">
      <w:pPr>
        <w:pStyle w:val="af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E5C6674" w14:textId="4D1CD5AB" w:rsidR="00592C17" w:rsidRPr="00167477" w:rsidRDefault="0000779B" w:rsidP="00167477">
      <w:pPr>
        <w:widowControl w:val="0"/>
        <w:spacing w:line="240" w:lineRule="exact"/>
        <w:ind w:left="5387"/>
        <w:jc w:val="center"/>
      </w:pPr>
      <w:r w:rsidRPr="00167477">
        <w:lastRenderedPageBreak/>
        <w:t xml:space="preserve">Приложение № </w:t>
      </w:r>
      <w:r w:rsidR="008E7F9A">
        <w:t>2</w:t>
      </w:r>
      <w:r w:rsidRPr="00167477">
        <w:t xml:space="preserve"> </w:t>
      </w:r>
    </w:p>
    <w:p w14:paraId="69D34F5F" w14:textId="77777777" w:rsidR="0000779B" w:rsidRPr="00167477" w:rsidRDefault="0000779B" w:rsidP="00167477">
      <w:pPr>
        <w:widowControl w:val="0"/>
        <w:spacing w:line="240" w:lineRule="exact"/>
        <w:ind w:left="5387"/>
        <w:jc w:val="center"/>
      </w:pPr>
      <w:r w:rsidRPr="00167477">
        <w:t>(форма)</w:t>
      </w:r>
    </w:p>
    <w:p w14:paraId="6A98EA9E" w14:textId="77777777" w:rsidR="0000779B" w:rsidRPr="00167477" w:rsidRDefault="00592C17" w:rsidP="00167477">
      <w:pPr>
        <w:widowControl w:val="0"/>
        <w:spacing w:line="240" w:lineRule="exact"/>
        <w:ind w:left="5387"/>
        <w:jc w:val="center"/>
      </w:pPr>
      <w:r w:rsidRPr="00167477">
        <w:t>УТВЕРЖДЕНА</w:t>
      </w:r>
    </w:p>
    <w:p w14:paraId="076D99F3" w14:textId="37087A36" w:rsidR="0000129E" w:rsidRPr="00167477" w:rsidRDefault="0000779B" w:rsidP="00167477">
      <w:pPr>
        <w:widowControl w:val="0"/>
        <w:spacing w:line="240" w:lineRule="exact"/>
        <w:ind w:left="5387"/>
        <w:jc w:val="center"/>
      </w:pPr>
      <w:r w:rsidRPr="00167477">
        <w:t xml:space="preserve">постановлением </w:t>
      </w:r>
      <w:r w:rsidR="0000129E" w:rsidRPr="00167477">
        <w:t>территориальной</w:t>
      </w:r>
      <w:r w:rsidRPr="00167477">
        <w:t xml:space="preserve"> </w:t>
      </w:r>
      <w:r w:rsidR="00A45E8F" w:rsidRPr="00167477">
        <w:t>избирательной комиссии</w:t>
      </w:r>
      <w:r w:rsidR="0000129E" w:rsidRPr="00167477">
        <w:t xml:space="preserve"> </w:t>
      </w:r>
    </w:p>
    <w:p w14:paraId="12B7BDFF" w14:textId="44214BD7" w:rsidR="0000779B" w:rsidRPr="00167477" w:rsidRDefault="00C5779F" w:rsidP="00167477">
      <w:pPr>
        <w:widowControl w:val="0"/>
        <w:spacing w:line="240" w:lineRule="exact"/>
        <w:ind w:left="5387"/>
        <w:jc w:val="center"/>
      </w:pPr>
      <w:r>
        <w:t>Грачевского</w:t>
      </w:r>
      <w:r w:rsidR="007F4B4F">
        <w:t xml:space="preserve"> района</w:t>
      </w:r>
    </w:p>
    <w:p w14:paraId="2E009463" w14:textId="539B0BE9" w:rsidR="0000779B" w:rsidRPr="00167477" w:rsidRDefault="00276DA7" w:rsidP="00167477">
      <w:pPr>
        <w:widowControl w:val="0"/>
        <w:spacing w:line="240" w:lineRule="exact"/>
        <w:ind w:left="5387"/>
        <w:jc w:val="center"/>
      </w:pPr>
      <w:r w:rsidRPr="003418C9">
        <w:t xml:space="preserve">от </w:t>
      </w:r>
      <w:r w:rsidR="00C5779F">
        <w:t>12</w:t>
      </w:r>
      <w:r w:rsidR="00104EA0" w:rsidRPr="003418C9">
        <w:t>.08.202</w:t>
      </w:r>
      <w:r w:rsidR="00225641">
        <w:t>5</w:t>
      </w:r>
      <w:r w:rsidRPr="003418C9">
        <w:t xml:space="preserve"> </w:t>
      </w:r>
      <w:r w:rsidR="00D04A5E" w:rsidRPr="003418C9">
        <w:t>г.</w:t>
      </w:r>
      <w:r w:rsidR="0002402C" w:rsidRPr="003418C9">
        <w:t xml:space="preserve"> №</w:t>
      </w:r>
      <w:r w:rsidR="00C5779F">
        <w:t xml:space="preserve"> 91/465</w:t>
      </w:r>
    </w:p>
    <w:p w14:paraId="67496F02" w14:textId="77777777" w:rsidR="00241D78" w:rsidRPr="008B5005" w:rsidRDefault="00241D78" w:rsidP="00096EDB">
      <w:pPr>
        <w:widowControl w:val="0"/>
        <w:rPr>
          <w:bCs/>
        </w:rPr>
      </w:pPr>
      <w:r w:rsidRPr="008B5005">
        <w:rPr>
          <w:bCs/>
        </w:rPr>
        <w:t>Экземпляр № _____</w:t>
      </w:r>
    </w:p>
    <w:p w14:paraId="07347FCA" w14:textId="77777777" w:rsidR="00283D9E" w:rsidRPr="008B5005" w:rsidRDefault="00283D9E" w:rsidP="00096EDB">
      <w:pPr>
        <w:widowControl w:val="0"/>
        <w:jc w:val="center"/>
        <w:rPr>
          <w:b/>
          <w:sz w:val="28"/>
          <w:szCs w:val="28"/>
        </w:rPr>
      </w:pPr>
    </w:p>
    <w:p w14:paraId="0417169E" w14:textId="0394F5CA" w:rsidR="00241D78" w:rsidRPr="008B5005" w:rsidRDefault="0068464A" w:rsidP="007F4B4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00129E">
        <w:rPr>
          <w:b/>
          <w:sz w:val="28"/>
          <w:szCs w:val="28"/>
        </w:rPr>
        <w:t>ыборы депутат</w:t>
      </w:r>
      <w:r w:rsidR="00276DA7">
        <w:rPr>
          <w:b/>
          <w:sz w:val="28"/>
          <w:szCs w:val="28"/>
        </w:rPr>
        <w:t>ов</w:t>
      </w:r>
      <w:r w:rsidR="0000129E">
        <w:rPr>
          <w:b/>
          <w:sz w:val="28"/>
          <w:szCs w:val="28"/>
        </w:rPr>
        <w:t xml:space="preserve"> </w:t>
      </w:r>
      <w:r w:rsidR="00225641">
        <w:rPr>
          <w:b/>
          <w:sz w:val="28"/>
          <w:szCs w:val="28"/>
        </w:rPr>
        <w:t>Совета</w:t>
      </w:r>
      <w:r w:rsidR="0000129E">
        <w:rPr>
          <w:b/>
          <w:sz w:val="28"/>
          <w:szCs w:val="28"/>
        </w:rPr>
        <w:t xml:space="preserve"> </w:t>
      </w:r>
      <w:r w:rsidR="00C5779F">
        <w:rPr>
          <w:b/>
          <w:sz w:val="28"/>
          <w:szCs w:val="28"/>
        </w:rPr>
        <w:t>Грачевского</w:t>
      </w:r>
      <w:r>
        <w:rPr>
          <w:b/>
          <w:sz w:val="28"/>
          <w:szCs w:val="28"/>
        </w:rPr>
        <w:t xml:space="preserve"> </w:t>
      </w:r>
      <w:r w:rsidR="00225641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Ставр</w:t>
      </w:r>
      <w:r w:rsidR="007F4B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польского</w:t>
      </w:r>
      <w:r w:rsidR="007F4B4F">
        <w:rPr>
          <w:b/>
          <w:sz w:val="28"/>
          <w:szCs w:val="28"/>
        </w:rPr>
        <w:t xml:space="preserve"> края второго с</w:t>
      </w:r>
      <w:r w:rsidR="00276DA7">
        <w:rPr>
          <w:b/>
          <w:sz w:val="28"/>
          <w:szCs w:val="28"/>
        </w:rPr>
        <w:t xml:space="preserve">озыва </w:t>
      </w:r>
    </w:p>
    <w:p w14:paraId="04CB61A7" w14:textId="77777777" w:rsidR="00241D78" w:rsidRDefault="00225641" w:rsidP="00096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</w:t>
      </w:r>
      <w:r w:rsidR="00411C1F" w:rsidRPr="008B5005">
        <w:rPr>
          <w:b/>
          <w:sz w:val="28"/>
          <w:szCs w:val="28"/>
        </w:rPr>
        <w:t>сентября 20</w:t>
      </w:r>
      <w:r w:rsidR="00D04A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D04A5E">
        <w:rPr>
          <w:b/>
          <w:sz w:val="28"/>
          <w:szCs w:val="28"/>
        </w:rPr>
        <w:t xml:space="preserve"> </w:t>
      </w:r>
      <w:r w:rsidR="00411C1F" w:rsidRPr="008B5005">
        <w:rPr>
          <w:b/>
          <w:sz w:val="28"/>
          <w:szCs w:val="28"/>
        </w:rPr>
        <w:t>года</w:t>
      </w:r>
    </w:p>
    <w:p w14:paraId="096DE444" w14:textId="77777777" w:rsidR="00096EDB" w:rsidRPr="008B5005" w:rsidRDefault="00096EDB" w:rsidP="007B055C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szCs w:val="28"/>
        </w:rPr>
      </w:pPr>
    </w:p>
    <w:p w14:paraId="57DAB8B4" w14:textId="77777777" w:rsidR="00241D78" w:rsidRPr="008B5005" w:rsidRDefault="00241D78" w:rsidP="003A6E87">
      <w:pPr>
        <w:pStyle w:val="4"/>
        <w:widowControl/>
        <w:spacing w:before="0" w:line="240" w:lineRule="auto"/>
        <w:rPr>
          <w:szCs w:val="28"/>
        </w:rPr>
      </w:pPr>
      <w:r w:rsidRPr="008B5005">
        <w:rPr>
          <w:szCs w:val="28"/>
        </w:rPr>
        <w:t>ПРОТОКОЛ</w:t>
      </w:r>
      <w:r w:rsidR="00F600C8">
        <w:rPr>
          <w:szCs w:val="28"/>
        </w:rPr>
        <w:t xml:space="preserve"> </w:t>
      </w:r>
    </w:p>
    <w:p w14:paraId="7CECAD79" w14:textId="77777777" w:rsidR="00213946" w:rsidRDefault="00241D78" w:rsidP="00096EDB">
      <w:pPr>
        <w:jc w:val="center"/>
        <w:rPr>
          <w:b/>
          <w:sz w:val="28"/>
          <w:szCs w:val="28"/>
        </w:rPr>
      </w:pPr>
      <w:r w:rsidRPr="008B5005">
        <w:rPr>
          <w:b/>
          <w:sz w:val="28"/>
          <w:szCs w:val="28"/>
        </w:rPr>
        <w:t>участковой избирательной комиссии об итогах голосования</w:t>
      </w:r>
    </w:p>
    <w:p w14:paraId="1EC8043A" w14:textId="77777777" w:rsidR="00241D78" w:rsidRPr="008B5005" w:rsidRDefault="00A964F7" w:rsidP="00096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225641">
        <w:rPr>
          <w:b/>
          <w:sz w:val="28"/>
          <w:szCs w:val="28"/>
        </w:rPr>
        <w:t>много</w:t>
      </w:r>
      <w:r>
        <w:rPr>
          <w:b/>
          <w:sz w:val="28"/>
          <w:szCs w:val="28"/>
        </w:rPr>
        <w:t>мандатному избирательному округ №</w:t>
      </w:r>
      <w:r w:rsidR="00276DA7">
        <w:rPr>
          <w:b/>
          <w:sz w:val="28"/>
          <w:szCs w:val="28"/>
        </w:rPr>
        <w:t>____</w:t>
      </w:r>
    </w:p>
    <w:p w14:paraId="7A56F5EA" w14:textId="77777777" w:rsidR="00096EDB" w:rsidRPr="008B5005" w:rsidRDefault="00096EDB" w:rsidP="00096EDB">
      <w:pPr>
        <w:jc w:val="center"/>
        <w:rPr>
          <w:b/>
          <w:sz w:val="28"/>
          <w:szCs w:val="28"/>
        </w:rPr>
      </w:pPr>
    </w:p>
    <w:p w14:paraId="752511D5" w14:textId="77777777" w:rsidR="00241D78" w:rsidRPr="008B5005" w:rsidRDefault="00241D78" w:rsidP="003A6E87">
      <w:pPr>
        <w:pStyle w:val="4"/>
        <w:widowControl/>
        <w:spacing w:before="0" w:line="240" w:lineRule="auto"/>
        <w:rPr>
          <w:szCs w:val="28"/>
        </w:rPr>
      </w:pPr>
      <w:r w:rsidRPr="008B5005">
        <w:rPr>
          <w:szCs w:val="28"/>
        </w:rPr>
        <w:t>ИЗБИРАТЕЛЬНЫЙ УЧАСТОК № _______</w:t>
      </w:r>
    </w:p>
    <w:p w14:paraId="2A2A1416" w14:textId="77777777" w:rsidR="00096EDB" w:rsidRPr="008B5005" w:rsidRDefault="00096EDB" w:rsidP="00096EDB">
      <w:pPr>
        <w:pStyle w:val="a7"/>
        <w:rPr>
          <w:sz w:val="24"/>
        </w:rPr>
      </w:pPr>
    </w:p>
    <w:p w14:paraId="2B5165A3" w14:textId="77777777" w:rsidR="007A02E0" w:rsidRPr="008B5005" w:rsidRDefault="007A02E0" w:rsidP="00096EDB">
      <w:pPr>
        <w:pStyle w:val="a7"/>
      </w:pPr>
      <w:r w:rsidRPr="008B5005">
        <w:t>_</w:t>
      </w:r>
      <w:r w:rsidR="00981B3A" w:rsidRPr="008B5005">
        <w:t>___________________</w:t>
      </w:r>
      <w:r w:rsidRPr="008B5005">
        <w:t>________________________________________</w:t>
      </w:r>
      <w:r w:rsidR="00D04A5E">
        <w:t>_________________________</w:t>
      </w:r>
    </w:p>
    <w:p w14:paraId="6CB4E94A" w14:textId="77777777" w:rsidR="007A02E0" w:rsidRPr="008B5005" w:rsidRDefault="00281DA2" w:rsidP="00981B3A">
      <w:pPr>
        <w:jc w:val="center"/>
        <w:rPr>
          <w:sz w:val="18"/>
          <w:szCs w:val="18"/>
        </w:rPr>
      </w:pPr>
      <w:r w:rsidRPr="008B5005">
        <w:rPr>
          <w:sz w:val="18"/>
          <w:szCs w:val="18"/>
        </w:rPr>
        <w:t xml:space="preserve">(адрес помещения для голосования </w:t>
      </w:r>
      <w:r>
        <w:rPr>
          <w:sz w:val="18"/>
          <w:szCs w:val="18"/>
        </w:rPr>
        <w:t xml:space="preserve">– </w:t>
      </w:r>
      <w:r w:rsidRPr="008B5005">
        <w:rPr>
          <w:sz w:val="18"/>
          <w:szCs w:val="18"/>
        </w:rPr>
        <w:t>субъект Российской Федерации, район, город, район в городе, поселок, село, улица, дом)</w:t>
      </w:r>
    </w:p>
    <w:p w14:paraId="7366BC3B" w14:textId="77777777" w:rsidR="007A02E0" w:rsidRPr="008B5005" w:rsidRDefault="007A02E0" w:rsidP="00096EDB">
      <w:pPr>
        <w:rPr>
          <w:b/>
        </w:rPr>
      </w:pPr>
    </w:p>
    <w:p w14:paraId="4750297B" w14:textId="77777777" w:rsidR="00241D78" w:rsidRPr="008B5005" w:rsidRDefault="007A02E0" w:rsidP="003A6E87">
      <w:pPr>
        <w:jc w:val="center"/>
        <w:rPr>
          <w:b/>
          <w:sz w:val="28"/>
          <w:szCs w:val="28"/>
        </w:rPr>
      </w:pPr>
      <w:r w:rsidRPr="008B5005">
        <w:rPr>
          <w:b/>
          <w:sz w:val="28"/>
          <w:szCs w:val="28"/>
        </w:rPr>
        <w:t xml:space="preserve">Участковая избирательная комиссия </w:t>
      </w:r>
      <w:r w:rsidRPr="008B5005">
        <w:rPr>
          <w:b/>
          <w:spacing w:val="120"/>
          <w:sz w:val="28"/>
          <w:szCs w:val="28"/>
        </w:rPr>
        <w:t>установила</w:t>
      </w:r>
      <w:r w:rsidRPr="008B5005">
        <w:rPr>
          <w:b/>
          <w:sz w:val="28"/>
          <w:szCs w:val="28"/>
        </w:rPr>
        <w:t>:</w:t>
      </w:r>
    </w:p>
    <w:p w14:paraId="69542BDF" w14:textId="77777777" w:rsidR="007A02E0" w:rsidRPr="008B5005" w:rsidRDefault="007A02E0" w:rsidP="00241D78">
      <w:pPr>
        <w:rPr>
          <w:color w:val="FF0000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6058"/>
        <w:gridCol w:w="851"/>
        <w:gridCol w:w="2268"/>
      </w:tblGrid>
      <w:tr w:rsidR="00FE62D9" w:rsidRPr="008B5005" w14:paraId="7002C21D" w14:textId="77777777" w:rsidTr="00D04A5E">
        <w:trPr>
          <w:cantSplit/>
          <w:trHeight w:val="397"/>
        </w:trPr>
        <w:tc>
          <w:tcPr>
            <w:tcW w:w="429" w:type="dxa"/>
          </w:tcPr>
          <w:p w14:paraId="5D240232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1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49751F7D" w14:textId="77777777" w:rsidR="00FE62D9" w:rsidRPr="008B5005" w:rsidRDefault="00FE62D9" w:rsidP="00FE62D9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AC2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E0FA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6DD2D2DD" w14:textId="77777777" w:rsidTr="00D04A5E">
        <w:trPr>
          <w:cantSplit/>
          <w:trHeight w:val="397"/>
        </w:trPr>
        <w:tc>
          <w:tcPr>
            <w:tcW w:w="429" w:type="dxa"/>
          </w:tcPr>
          <w:p w14:paraId="34DDD6EF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2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3D8B672A" w14:textId="77777777" w:rsidR="00FE62D9" w:rsidRPr="008B5005" w:rsidRDefault="00FE62D9" w:rsidP="00FE62D9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9605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F689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00129E" w:rsidRPr="008B5005" w14:paraId="582B6395" w14:textId="77777777" w:rsidTr="00D04A5E">
        <w:trPr>
          <w:cantSplit/>
          <w:trHeight w:val="397"/>
        </w:trPr>
        <w:tc>
          <w:tcPr>
            <w:tcW w:w="429" w:type="dxa"/>
          </w:tcPr>
          <w:p w14:paraId="4BF0541B" w14:textId="77777777" w:rsidR="0000129E" w:rsidRPr="008B5005" w:rsidRDefault="0000129E" w:rsidP="0012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5DD77855" w14:textId="77777777" w:rsidR="0000129E" w:rsidRPr="008B5005" w:rsidRDefault="0000129E" w:rsidP="00FE62D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DA1" w14:textId="77777777" w:rsidR="0000129E" w:rsidRPr="008B5005" w:rsidRDefault="0000129E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20C9" w14:textId="77777777" w:rsidR="0000129E" w:rsidRPr="008B5005" w:rsidRDefault="0000129E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2F7E3633" w14:textId="77777777" w:rsidTr="00D04A5E">
        <w:trPr>
          <w:cantSplit/>
          <w:trHeight w:val="397"/>
        </w:trPr>
        <w:tc>
          <w:tcPr>
            <w:tcW w:w="429" w:type="dxa"/>
          </w:tcPr>
          <w:p w14:paraId="13983D8C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3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527DE559" w14:textId="77777777" w:rsidR="00FE62D9" w:rsidRPr="008B5005" w:rsidRDefault="00FE62D9" w:rsidP="00FE62D9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57BB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6F3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0FA19DB5" w14:textId="77777777" w:rsidTr="00D04A5E">
        <w:trPr>
          <w:cantSplit/>
          <w:trHeight w:val="397"/>
        </w:trPr>
        <w:tc>
          <w:tcPr>
            <w:tcW w:w="429" w:type="dxa"/>
          </w:tcPr>
          <w:p w14:paraId="17F207EA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4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3B265720" w14:textId="77777777" w:rsidR="00FE62D9" w:rsidRPr="008B5005" w:rsidRDefault="00FE62D9" w:rsidP="00FE62D9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C87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215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4F52F0C9" w14:textId="77777777" w:rsidTr="00D04A5E">
        <w:trPr>
          <w:cantSplit/>
          <w:trHeight w:val="397"/>
        </w:trPr>
        <w:tc>
          <w:tcPr>
            <w:tcW w:w="429" w:type="dxa"/>
          </w:tcPr>
          <w:p w14:paraId="462BE692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5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1D394343" w14:textId="77777777" w:rsidR="00FE62D9" w:rsidRPr="008B5005" w:rsidRDefault="00FE62D9" w:rsidP="00FE62D9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погашенных избирательных бюллетеней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B1C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DCBD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1696DED6" w14:textId="77777777" w:rsidTr="00D04A5E">
        <w:trPr>
          <w:cantSplit/>
          <w:trHeight w:val="397"/>
        </w:trPr>
        <w:tc>
          <w:tcPr>
            <w:tcW w:w="429" w:type="dxa"/>
          </w:tcPr>
          <w:p w14:paraId="3BEC3CB7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6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70E20F52" w14:textId="77777777" w:rsidR="00FE62D9" w:rsidRPr="008B5005" w:rsidRDefault="00FE62D9" w:rsidP="00FE62D9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AAA3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DC7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1FD51265" w14:textId="77777777" w:rsidTr="00D04A5E">
        <w:trPr>
          <w:cantSplit/>
          <w:trHeight w:val="397"/>
        </w:trPr>
        <w:tc>
          <w:tcPr>
            <w:tcW w:w="429" w:type="dxa"/>
          </w:tcPr>
          <w:p w14:paraId="34EF6EAA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7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60754F11" w14:textId="77777777" w:rsidR="00FE62D9" w:rsidRPr="008B5005" w:rsidRDefault="00FE62D9" w:rsidP="00FE62D9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AD1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D06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0EFAF8F6" w14:textId="77777777" w:rsidTr="00D04A5E">
        <w:trPr>
          <w:cantSplit/>
          <w:trHeight w:val="397"/>
        </w:trPr>
        <w:tc>
          <w:tcPr>
            <w:tcW w:w="429" w:type="dxa"/>
          </w:tcPr>
          <w:p w14:paraId="4C2F5D8C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8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50249352" w14:textId="77777777" w:rsidR="00FE62D9" w:rsidRPr="008B5005" w:rsidRDefault="00FE62D9" w:rsidP="00FE62D9">
            <w:pPr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8FA6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B7F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71A45D54" w14:textId="77777777" w:rsidTr="00D04A5E">
        <w:trPr>
          <w:cantSplit/>
          <w:trHeight w:val="397"/>
        </w:trPr>
        <w:tc>
          <w:tcPr>
            <w:tcW w:w="429" w:type="dxa"/>
          </w:tcPr>
          <w:p w14:paraId="4D2DB654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9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6DB8A0DC" w14:textId="77777777" w:rsidR="00FE62D9" w:rsidRPr="008B5005" w:rsidRDefault="00FE62D9" w:rsidP="00FE62D9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AC9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AC65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29DEDC14" w14:textId="77777777" w:rsidTr="00D04A5E">
        <w:trPr>
          <w:cantSplit/>
          <w:trHeight w:val="397"/>
        </w:trPr>
        <w:tc>
          <w:tcPr>
            <w:tcW w:w="429" w:type="dxa"/>
          </w:tcPr>
          <w:p w14:paraId="499D5A06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10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3493716C" w14:textId="77777777" w:rsidR="00FE62D9" w:rsidRPr="008B5005" w:rsidRDefault="00FE62D9" w:rsidP="00FE62D9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утраченных избирательных бюллетеней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C87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4AD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62CF832F" w14:textId="77777777" w:rsidTr="00D04A5E">
        <w:trPr>
          <w:cantSplit/>
          <w:trHeight w:val="397"/>
        </w:trPr>
        <w:tc>
          <w:tcPr>
            <w:tcW w:w="429" w:type="dxa"/>
          </w:tcPr>
          <w:p w14:paraId="65ADACD3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11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52CC1862" w14:textId="77777777" w:rsidR="00FE62D9" w:rsidRPr="008B5005" w:rsidRDefault="00FE62D9" w:rsidP="00FE62D9">
            <w:pPr>
              <w:widowControl w:val="0"/>
              <w:jc w:val="both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Число избирательных бюллетеней, не учтенных при получении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97F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B6F" w14:textId="77777777" w:rsidR="00FE62D9" w:rsidRPr="008B5005" w:rsidRDefault="00FE62D9" w:rsidP="00FE62D9">
            <w:pPr>
              <w:rPr>
                <w:sz w:val="20"/>
                <w:szCs w:val="20"/>
              </w:rPr>
            </w:pPr>
          </w:p>
        </w:tc>
      </w:tr>
      <w:tr w:rsidR="00FE62D9" w:rsidRPr="008B5005" w14:paraId="31ADD289" w14:textId="77777777" w:rsidTr="00D04A5E">
        <w:trPr>
          <w:cantSplit/>
          <w:trHeight w:val="397"/>
        </w:trPr>
        <w:tc>
          <w:tcPr>
            <w:tcW w:w="6487" w:type="dxa"/>
            <w:gridSpan w:val="2"/>
          </w:tcPr>
          <w:p w14:paraId="4DE89550" w14:textId="77777777" w:rsidR="00FE62D9" w:rsidRPr="008B5005" w:rsidRDefault="00FE62D9" w:rsidP="00125AC8">
            <w:pPr>
              <w:jc w:val="center"/>
              <w:rPr>
                <w:b/>
                <w:sz w:val="18"/>
                <w:szCs w:val="18"/>
              </w:rPr>
            </w:pPr>
            <w:r w:rsidRPr="008B5005">
              <w:rPr>
                <w:b/>
                <w:sz w:val="18"/>
                <w:szCs w:val="18"/>
              </w:rPr>
              <w:t>Фамилии, имена, отчества внесенных в избирательный бюллетень зарегистрированных кандидатов в алфавитном порядке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505D6" w14:textId="77777777" w:rsidR="00FE62D9" w:rsidRPr="008B5005" w:rsidRDefault="00FE62D9" w:rsidP="00FE62D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8B5005">
              <w:rPr>
                <w:b/>
                <w:sz w:val="18"/>
                <w:szCs w:val="18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3D60DC" w:rsidRPr="008B5005" w14:paraId="2D913E30" w14:textId="77777777" w:rsidTr="00D04A5E">
        <w:trPr>
          <w:cantSplit/>
          <w:trHeight w:val="397"/>
        </w:trPr>
        <w:tc>
          <w:tcPr>
            <w:tcW w:w="429" w:type="dxa"/>
          </w:tcPr>
          <w:p w14:paraId="7472ABE8" w14:textId="77777777" w:rsidR="003D60DC" w:rsidRPr="008B5005" w:rsidRDefault="003D60DC" w:rsidP="00C137F2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12</w:t>
            </w:r>
          </w:p>
        </w:tc>
        <w:tc>
          <w:tcPr>
            <w:tcW w:w="6058" w:type="dxa"/>
            <w:tcBorders>
              <w:right w:val="single" w:sz="4" w:space="0" w:color="auto"/>
            </w:tcBorders>
          </w:tcPr>
          <w:p w14:paraId="6E39D0D3" w14:textId="77777777" w:rsidR="003D60DC" w:rsidRPr="008B5005" w:rsidRDefault="003D60DC" w:rsidP="00D04A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E12" w14:textId="77777777" w:rsidR="003D60DC" w:rsidRPr="008B5005" w:rsidRDefault="003D60DC" w:rsidP="00C13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7647" w14:textId="77777777" w:rsidR="003D60DC" w:rsidRPr="008B5005" w:rsidRDefault="003D60DC" w:rsidP="00C137F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0B7A5A" w14:textId="77777777" w:rsidR="00874820" w:rsidRDefault="00874820" w:rsidP="00125AC8">
      <w:pPr>
        <w:jc w:val="center"/>
        <w:rPr>
          <w:sz w:val="20"/>
          <w:szCs w:val="20"/>
        </w:rPr>
        <w:sectPr w:rsidR="00874820" w:rsidSect="00874820">
          <w:headerReference w:type="default" r:id="rId10"/>
          <w:headerReference w:type="first" r:id="rId11"/>
          <w:pgSz w:w="11907" w:h="16840" w:code="9"/>
          <w:pgMar w:top="1134" w:right="850" w:bottom="1134" w:left="1701" w:header="720" w:footer="340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365"/>
        <w:gridCol w:w="160"/>
        <w:gridCol w:w="2533"/>
        <w:gridCol w:w="175"/>
        <w:gridCol w:w="534"/>
        <w:gridCol w:w="142"/>
        <w:gridCol w:w="2268"/>
      </w:tblGrid>
      <w:tr w:rsidR="00FE62D9" w:rsidRPr="00874820" w14:paraId="31929968" w14:textId="77777777" w:rsidTr="00D04A5E">
        <w:trPr>
          <w:cantSplit/>
          <w:trHeight w:val="397"/>
        </w:trPr>
        <w:tc>
          <w:tcPr>
            <w:tcW w:w="429" w:type="dxa"/>
          </w:tcPr>
          <w:p w14:paraId="2B61958B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59B2B230" w14:textId="77777777" w:rsidR="00FE62D9" w:rsidRPr="008B5005" w:rsidRDefault="00FE62D9" w:rsidP="00D04A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BA39" w14:textId="77777777" w:rsidR="00FE62D9" w:rsidRPr="008B5005" w:rsidRDefault="00FE62D9" w:rsidP="00FE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DEF" w14:textId="77777777" w:rsidR="00FE62D9" w:rsidRPr="008B5005" w:rsidRDefault="00FE62D9" w:rsidP="00FE62D9">
            <w:pPr>
              <w:jc w:val="center"/>
              <w:rPr>
                <w:sz w:val="20"/>
                <w:szCs w:val="20"/>
              </w:rPr>
            </w:pPr>
          </w:p>
        </w:tc>
      </w:tr>
      <w:tr w:rsidR="00FE62D9" w:rsidRPr="008B5005" w14:paraId="302C8A3B" w14:textId="77777777" w:rsidTr="00D04A5E">
        <w:trPr>
          <w:cantSplit/>
          <w:trHeight w:val="397"/>
        </w:trPr>
        <w:tc>
          <w:tcPr>
            <w:tcW w:w="429" w:type="dxa"/>
          </w:tcPr>
          <w:p w14:paraId="6013EB5E" w14:textId="77777777" w:rsidR="00FE62D9" w:rsidRPr="008B5005" w:rsidRDefault="00FE62D9" w:rsidP="00125AC8">
            <w:pPr>
              <w:jc w:val="center"/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14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77396503" w14:textId="77777777" w:rsidR="00FE62D9" w:rsidRPr="008B5005" w:rsidRDefault="00FE62D9" w:rsidP="00D04A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B8F" w14:textId="77777777" w:rsidR="00FE62D9" w:rsidRPr="008B5005" w:rsidRDefault="00FE62D9" w:rsidP="00FE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F660" w14:textId="77777777" w:rsidR="00FE62D9" w:rsidRPr="008B5005" w:rsidRDefault="00FE62D9" w:rsidP="00FE62D9">
            <w:pPr>
              <w:jc w:val="center"/>
              <w:rPr>
                <w:sz w:val="20"/>
                <w:szCs w:val="20"/>
              </w:rPr>
            </w:pPr>
          </w:p>
        </w:tc>
      </w:tr>
      <w:tr w:rsidR="00FE62D9" w:rsidRPr="008B5005" w14:paraId="1FC61502" w14:textId="77777777" w:rsidTr="004656A3">
        <w:trPr>
          <w:trHeight w:val="397"/>
        </w:trPr>
        <w:tc>
          <w:tcPr>
            <w:tcW w:w="429" w:type="dxa"/>
          </w:tcPr>
          <w:p w14:paraId="37BFCC9B" w14:textId="77777777" w:rsidR="00FE62D9" w:rsidRPr="008B5005" w:rsidRDefault="008A31F6" w:rsidP="0012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5419219C" w14:textId="77777777" w:rsidR="00FE62D9" w:rsidRPr="008B5005" w:rsidRDefault="00FE62D9" w:rsidP="00D04A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C90" w14:textId="77777777" w:rsidR="00FE62D9" w:rsidRPr="008B5005" w:rsidRDefault="00FE62D9" w:rsidP="00FE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9ED" w14:textId="77777777" w:rsidR="00FE62D9" w:rsidRPr="008B5005" w:rsidRDefault="00FE62D9" w:rsidP="00FE62D9">
            <w:pPr>
              <w:jc w:val="center"/>
              <w:rPr>
                <w:sz w:val="20"/>
                <w:szCs w:val="20"/>
              </w:rPr>
            </w:pPr>
          </w:p>
        </w:tc>
      </w:tr>
      <w:tr w:rsidR="0090283D" w:rsidRPr="008B5005" w14:paraId="7351F78B" w14:textId="77777777" w:rsidTr="0090283D">
        <w:trPr>
          <w:trHeight w:val="397"/>
        </w:trPr>
        <w:tc>
          <w:tcPr>
            <w:tcW w:w="429" w:type="dxa"/>
          </w:tcPr>
          <w:p w14:paraId="0D20B224" w14:textId="77777777" w:rsidR="0090283D" w:rsidRDefault="0090283D" w:rsidP="00902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3A5EBC56" w14:textId="77777777" w:rsidR="0090283D" w:rsidRPr="008B5005" w:rsidRDefault="0090283D" w:rsidP="0090283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FDFD" w14:textId="77777777" w:rsidR="0090283D" w:rsidRPr="008B5005" w:rsidRDefault="0090283D" w:rsidP="0090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F71" w14:textId="77777777" w:rsidR="0090283D" w:rsidRPr="008B5005" w:rsidRDefault="0090283D" w:rsidP="0090283D">
            <w:pPr>
              <w:jc w:val="center"/>
              <w:rPr>
                <w:sz w:val="20"/>
                <w:szCs w:val="20"/>
              </w:rPr>
            </w:pPr>
          </w:p>
        </w:tc>
      </w:tr>
      <w:tr w:rsidR="0090283D" w:rsidRPr="008B5005" w14:paraId="070A6E83" w14:textId="77777777" w:rsidTr="0090283D">
        <w:trPr>
          <w:trHeight w:val="397"/>
        </w:trPr>
        <w:tc>
          <w:tcPr>
            <w:tcW w:w="429" w:type="dxa"/>
          </w:tcPr>
          <w:p w14:paraId="2A927301" w14:textId="77777777" w:rsidR="0090283D" w:rsidRDefault="0090283D" w:rsidP="00902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4F52A93B" w14:textId="77777777" w:rsidR="0090283D" w:rsidRPr="008B5005" w:rsidRDefault="0090283D" w:rsidP="0090283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B4B" w14:textId="77777777" w:rsidR="0090283D" w:rsidRPr="008B5005" w:rsidRDefault="0090283D" w:rsidP="0090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E471" w14:textId="77777777" w:rsidR="0090283D" w:rsidRPr="008B5005" w:rsidRDefault="0090283D" w:rsidP="0090283D">
            <w:pPr>
              <w:jc w:val="center"/>
              <w:rPr>
                <w:sz w:val="20"/>
                <w:szCs w:val="20"/>
              </w:rPr>
            </w:pPr>
          </w:p>
        </w:tc>
      </w:tr>
      <w:tr w:rsidR="0090283D" w:rsidRPr="008B5005" w14:paraId="251ADCFF" w14:textId="77777777" w:rsidTr="0090283D">
        <w:trPr>
          <w:trHeight w:val="397"/>
        </w:trPr>
        <w:tc>
          <w:tcPr>
            <w:tcW w:w="429" w:type="dxa"/>
          </w:tcPr>
          <w:p w14:paraId="363E588E" w14:textId="77777777" w:rsidR="0090283D" w:rsidRDefault="0090283D" w:rsidP="00902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10D80592" w14:textId="77777777" w:rsidR="0090283D" w:rsidRPr="008B5005" w:rsidRDefault="0090283D" w:rsidP="0090283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E8A" w14:textId="77777777" w:rsidR="0090283D" w:rsidRPr="008B5005" w:rsidRDefault="0090283D" w:rsidP="0090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5F6F" w14:textId="77777777" w:rsidR="0090283D" w:rsidRPr="008B5005" w:rsidRDefault="0090283D" w:rsidP="0090283D">
            <w:pPr>
              <w:jc w:val="center"/>
              <w:rPr>
                <w:sz w:val="20"/>
                <w:szCs w:val="20"/>
              </w:rPr>
            </w:pPr>
          </w:p>
        </w:tc>
      </w:tr>
      <w:tr w:rsidR="0090283D" w:rsidRPr="008B5005" w14:paraId="2D21D98D" w14:textId="77777777" w:rsidTr="004656A3">
        <w:trPr>
          <w:trHeight w:val="397"/>
        </w:trPr>
        <w:tc>
          <w:tcPr>
            <w:tcW w:w="429" w:type="dxa"/>
          </w:tcPr>
          <w:p w14:paraId="129CFAE8" w14:textId="77777777" w:rsidR="0090283D" w:rsidRDefault="0090283D" w:rsidP="0012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058" w:type="dxa"/>
            <w:gridSpan w:val="3"/>
            <w:tcBorders>
              <w:right w:val="single" w:sz="4" w:space="0" w:color="auto"/>
            </w:tcBorders>
          </w:tcPr>
          <w:p w14:paraId="2B5248B6" w14:textId="77777777" w:rsidR="0090283D" w:rsidRPr="008B5005" w:rsidRDefault="0090283D" w:rsidP="00D04A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AF6" w14:textId="77777777" w:rsidR="0090283D" w:rsidRPr="008B5005" w:rsidRDefault="0090283D" w:rsidP="00FE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5B9" w14:textId="77777777" w:rsidR="0090283D" w:rsidRPr="008B5005" w:rsidRDefault="0090283D" w:rsidP="00FE62D9">
            <w:pPr>
              <w:jc w:val="center"/>
              <w:rPr>
                <w:sz w:val="20"/>
                <w:szCs w:val="20"/>
              </w:rPr>
            </w:pPr>
          </w:p>
        </w:tc>
      </w:tr>
      <w:tr w:rsidR="004656A3" w:rsidRPr="008B5005" w14:paraId="2497A366" w14:textId="77777777" w:rsidTr="007134A6">
        <w:trPr>
          <w:trHeight w:val="397"/>
        </w:trPr>
        <w:tc>
          <w:tcPr>
            <w:tcW w:w="6487" w:type="dxa"/>
            <w:gridSpan w:val="4"/>
            <w:tcBorders>
              <w:right w:val="single" w:sz="4" w:space="0" w:color="auto"/>
            </w:tcBorders>
          </w:tcPr>
          <w:p w14:paraId="06A3CCEB" w14:textId="77777777" w:rsidR="004656A3" w:rsidRDefault="004656A3" w:rsidP="00D04A5E">
            <w:pPr>
              <w:rPr>
                <w:sz w:val="20"/>
                <w:szCs w:val="20"/>
              </w:rPr>
            </w:pPr>
            <w:r w:rsidRPr="008B5005">
              <w:rPr>
                <w:sz w:val="20"/>
                <w:szCs w:val="20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 участковой избирательной комиссии об итогах голосования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CEA" w14:textId="77777777" w:rsidR="004656A3" w:rsidRPr="008B5005" w:rsidRDefault="004656A3" w:rsidP="00FE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A07" w14:textId="77777777" w:rsidR="004656A3" w:rsidRPr="008B5005" w:rsidRDefault="004656A3" w:rsidP="00FE62D9">
            <w:pPr>
              <w:jc w:val="center"/>
              <w:rPr>
                <w:sz w:val="20"/>
                <w:szCs w:val="20"/>
              </w:rPr>
            </w:pPr>
          </w:p>
        </w:tc>
      </w:tr>
      <w:tr w:rsidR="00F15DCC" w:rsidRPr="008B5005" w14:paraId="6B116655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44669" w14:textId="77777777" w:rsidR="00F15DCC" w:rsidRPr="008B5005" w:rsidRDefault="00F15DCC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EE197C" w14:textId="77777777" w:rsidR="00F15DCC" w:rsidRPr="008B5005" w:rsidRDefault="00F15DCC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4A71A" w14:textId="77777777" w:rsidR="00F15DCC" w:rsidRPr="008B5005" w:rsidRDefault="00F15DCC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</w:tcPr>
          <w:p w14:paraId="409B705B" w14:textId="77777777" w:rsidR="00F15DCC" w:rsidRPr="008B5005" w:rsidRDefault="00F15DCC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219B8" w14:textId="77777777" w:rsidR="00F15DCC" w:rsidRPr="008B5005" w:rsidRDefault="00F15DCC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37DFA133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FB774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  <w:r w:rsidRPr="008B5005">
              <w:rPr>
                <w:b/>
                <w:bCs/>
                <w:sz w:val="20"/>
                <w:szCs w:val="20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7D9842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701E0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1FEFC8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E7372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1DD64038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7F1A1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  <w:r w:rsidRPr="008B5005">
              <w:rPr>
                <w:b/>
                <w:bCs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3D67A3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BD89E4" w14:textId="77777777" w:rsidR="00FE62D9" w:rsidRPr="008B5005" w:rsidRDefault="00FE62D9" w:rsidP="00FE62D9">
            <w:pPr>
              <w:jc w:val="center"/>
              <w:rPr>
                <w:sz w:val="16"/>
                <w:szCs w:val="16"/>
              </w:rPr>
            </w:pPr>
            <w:r w:rsidRPr="008B5005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5FDA13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05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3DFA78" w14:textId="77777777" w:rsidR="00915391" w:rsidRPr="008B5005" w:rsidRDefault="00FE62D9" w:rsidP="00FE62D9">
            <w:pPr>
              <w:jc w:val="center"/>
              <w:rPr>
                <w:spacing w:val="-4"/>
                <w:sz w:val="16"/>
                <w:szCs w:val="16"/>
              </w:rPr>
            </w:pPr>
            <w:r w:rsidRPr="008B5005">
              <w:rPr>
                <w:spacing w:val="-4"/>
                <w:sz w:val="16"/>
                <w:szCs w:val="16"/>
              </w:rPr>
              <w:t xml:space="preserve">(подпись либо причина отсутствия, </w:t>
            </w:r>
          </w:p>
          <w:p w14:paraId="46BEB944" w14:textId="77777777" w:rsidR="00FE62D9" w:rsidRPr="008B5005" w:rsidRDefault="00FE62D9" w:rsidP="00FE62D9">
            <w:pPr>
              <w:jc w:val="center"/>
              <w:rPr>
                <w:sz w:val="16"/>
                <w:szCs w:val="16"/>
              </w:rPr>
            </w:pPr>
            <w:r w:rsidRPr="008B5005">
              <w:rPr>
                <w:spacing w:val="-4"/>
                <w:sz w:val="16"/>
                <w:szCs w:val="16"/>
              </w:rPr>
              <w:t>отметка об особом мнении)</w:t>
            </w:r>
          </w:p>
        </w:tc>
      </w:tr>
      <w:tr w:rsidR="00FE62D9" w:rsidRPr="008B5005" w14:paraId="3298581A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A6801" w14:textId="77777777" w:rsidR="00FE62D9" w:rsidRPr="008B5005" w:rsidRDefault="00FE62D9" w:rsidP="00125AC8">
            <w:pPr>
              <w:rPr>
                <w:sz w:val="20"/>
                <w:szCs w:val="20"/>
              </w:rPr>
            </w:pPr>
            <w:r w:rsidRPr="008B5005">
              <w:rPr>
                <w:b/>
                <w:bCs/>
                <w:sz w:val="20"/>
                <w:szCs w:val="20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24C906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40E324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56AE93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416B7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18347D2F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8AD52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  <w:r w:rsidRPr="008B5005">
              <w:rPr>
                <w:b/>
                <w:bCs/>
                <w:sz w:val="20"/>
                <w:szCs w:val="20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9DEE64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CF56BB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3F2D0E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B06C37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1E486FEC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329A6" w14:textId="77777777" w:rsidR="00FE62D9" w:rsidRPr="008B5005" w:rsidRDefault="00A90F5F" w:rsidP="00125AC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25145" wp14:editId="7204B6E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152400</wp:posOffset>
                      </wp:positionV>
                      <wp:extent cx="2305050" cy="2409825"/>
                      <wp:effectExtent l="0" t="0" r="0" b="952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05050" cy="2409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36357" w14:textId="77777777" w:rsidR="0087654A" w:rsidRDefault="0087654A" w:rsidP="006636DE">
                                  <w:pPr>
                                    <w:jc w:val="center"/>
                                  </w:pPr>
                                </w:p>
                                <w:p w14:paraId="5496ED2D" w14:textId="77777777" w:rsidR="0087654A" w:rsidRDefault="0087654A" w:rsidP="006636DE">
                                  <w:pPr>
                                    <w:jc w:val="center"/>
                                  </w:pPr>
                                </w:p>
                                <w:p w14:paraId="3D15B8D4" w14:textId="77777777" w:rsidR="0087654A" w:rsidRDefault="0087654A" w:rsidP="006636DE">
                                  <w:pPr>
                                    <w:jc w:val="center"/>
                                  </w:pPr>
                                </w:p>
                                <w:p w14:paraId="056082EC" w14:textId="77777777" w:rsidR="0087654A" w:rsidRDefault="0087654A" w:rsidP="006636DE">
                                  <w:pPr>
                                    <w:jc w:val="center"/>
                                  </w:pPr>
                                </w:p>
                                <w:p w14:paraId="628B4C68" w14:textId="77777777" w:rsidR="0087654A" w:rsidRDefault="0087654A" w:rsidP="006636DE">
                                  <w:pPr>
                                    <w:jc w:val="center"/>
                                  </w:pPr>
                                </w:p>
                                <w:p w14:paraId="14FF2639" w14:textId="77777777" w:rsidR="0087654A" w:rsidRDefault="0087654A" w:rsidP="006636DE">
                                  <w:pPr>
                                    <w:jc w:val="center"/>
                                  </w:pPr>
                                </w:p>
                                <w:p w14:paraId="1B6A1687" w14:textId="77777777" w:rsidR="0087654A" w:rsidRDefault="0087654A" w:rsidP="006636DE">
                                  <w:pPr>
                                    <w:jc w:val="center"/>
                                  </w:pPr>
                                  <w:r>
                                    <w:t>Машиночитаемый код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251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1.4pt;margin-top:12pt;width:181.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" fillcolor="white [3201]" strokeweight=".5pt">
                      <v:path arrowok="t"/>
                      <v:textbox>
                        <w:txbxContent>
                          <w:p w14:paraId="7CD36357" w14:textId="77777777" w:rsidR="0087654A" w:rsidRDefault="0087654A" w:rsidP="006636DE">
                            <w:pPr>
                              <w:jc w:val="center"/>
                            </w:pPr>
                          </w:p>
                          <w:p w14:paraId="5496ED2D" w14:textId="77777777" w:rsidR="0087654A" w:rsidRDefault="0087654A" w:rsidP="006636DE">
                            <w:pPr>
                              <w:jc w:val="center"/>
                            </w:pPr>
                          </w:p>
                          <w:p w14:paraId="3D15B8D4" w14:textId="77777777" w:rsidR="0087654A" w:rsidRDefault="0087654A" w:rsidP="006636DE">
                            <w:pPr>
                              <w:jc w:val="center"/>
                            </w:pPr>
                          </w:p>
                          <w:p w14:paraId="056082EC" w14:textId="77777777" w:rsidR="0087654A" w:rsidRDefault="0087654A" w:rsidP="006636DE">
                            <w:pPr>
                              <w:jc w:val="center"/>
                            </w:pPr>
                          </w:p>
                          <w:p w14:paraId="628B4C68" w14:textId="77777777" w:rsidR="0087654A" w:rsidRDefault="0087654A" w:rsidP="006636DE">
                            <w:pPr>
                              <w:jc w:val="center"/>
                            </w:pPr>
                          </w:p>
                          <w:p w14:paraId="14FF2639" w14:textId="77777777" w:rsidR="0087654A" w:rsidRDefault="0087654A" w:rsidP="006636DE">
                            <w:pPr>
                              <w:jc w:val="center"/>
                            </w:pPr>
                          </w:p>
                          <w:p w14:paraId="1B6A1687" w14:textId="77777777" w:rsidR="0087654A" w:rsidRDefault="0087654A" w:rsidP="006636DE">
                            <w:pPr>
                              <w:jc w:val="center"/>
                            </w:pPr>
                            <w:r>
                              <w:t>Машиночитаемый код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519A45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984885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22EF08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38E225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791C169D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A7957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0DD8D2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43BE71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EDB9D7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FF16D6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59223B0C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C7427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20E465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E6C391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E97974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E520A6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140165C3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024C9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CFFC4C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0EE22D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07A7C5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BC1F15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41798ECA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9AA5B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F92798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70D773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061976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0BB709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2C68C283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7AFE6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D4068F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0C8D78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9BEF44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36BFCD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3E165F94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AE76B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8CD252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6D58DF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F74EFB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9DE992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1CC784CE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D8CED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F449F9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C6A243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4B9EC9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175292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70EC" w:rsidRPr="008B5005" w14:paraId="71161210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E9D8A" w14:textId="77777777" w:rsidR="006170EC" w:rsidRPr="008B5005" w:rsidRDefault="006170EC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2E94A4" w14:textId="77777777" w:rsidR="006170EC" w:rsidRPr="008B5005" w:rsidRDefault="006170EC" w:rsidP="00C137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094BCA" w14:textId="77777777" w:rsidR="006170EC" w:rsidRPr="008B5005" w:rsidRDefault="006170EC" w:rsidP="00C137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AD7A06" w14:textId="77777777" w:rsidR="006170EC" w:rsidRPr="008B5005" w:rsidRDefault="006170EC" w:rsidP="00C137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2EF266" w14:textId="77777777" w:rsidR="006170EC" w:rsidRPr="008B5005" w:rsidRDefault="006170EC" w:rsidP="00C137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70EC" w:rsidRPr="008B5005" w14:paraId="06F24CD8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FD5F0" w14:textId="77777777" w:rsidR="006170EC" w:rsidRPr="008B5005" w:rsidRDefault="006170EC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7F4835" w14:textId="77777777" w:rsidR="006170EC" w:rsidRPr="008B5005" w:rsidRDefault="006170EC" w:rsidP="00C137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01E203" w14:textId="77777777" w:rsidR="006170EC" w:rsidRPr="008B5005" w:rsidRDefault="006170EC" w:rsidP="00C137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484EE1" w14:textId="77777777" w:rsidR="006170EC" w:rsidRPr="008B5005" w:rsidRDefault="006170EC" w:rsidP="00C137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06D3A6" w14:textId="77777777" w:rsidR="006170EC" w:rsidRPr="008B5005" w:rsidRDefault="006170EC" w:rsidP="00C137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71AE2B13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A9D2A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EC0B8E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842260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2783E7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FC3C9E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1DFB1527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76227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3D3B86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2156D9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0DB47F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D25B08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2D9" w:rsidRPr="008B5005" w14:paraId="7EDFE90F" w14:textId="77777777" w:rsidTr="00D0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0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74B70" w14:textId="77777777" w:rsidR="00FE62D9" w:rsidRPr="008B5005" w:rsidRDefault="00FE62D9" w:rsidP="00125A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C5F276" w14:textId="77777777" w:rsidR="00FE62D9" w:rsidRPr="008B5005" w:rsidRDefault="00FE62D9" w:rsidP="00FE62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2" w:type="dxa"/>
            <w:gridSpan w:val="5"/>
            <w:tcBorders>
              <w:left w:val="nil"/>
              <w:right w:val="nil"/>
            </w:tcBorders>
            <w:vAlign w:val="bottom"/>
          </w:tcPr>
          <w:p w14:paraId="49F36C7D" w14:textId="77777777" w:rsidR="00C26660" w:rsidRPr="008B5005" w:rsidRDefault="00C26660" w:rsidP="00F15DCC">
            <w:pPr>
              <w:spacing w:after="60"/>
              <w:rPr>
                <w:b/>
                <w:bCs/>
                <w:sz w:val="8"/>
                <w:szCs w:val="8"/>
              </w:rPr>
            </w:pPr>
          </w:p>
          <w:p w14:paraId="1A95C62A" w14:textId="0C958188" w:rsidR="00FE62D9" w:rsidRPr="008B5005" w:rsidRDefault="00FE62D9" w:rsidP="00225641">
            <w:pPr>
              <w:spacing w:after="60"/>
              <w:rPr>
                <w:b/>
                <w:bCs/>
                <w:sz w:val="19"/>
                <w:szCs w:val="19"/>
              </w:rPr>
            </w:pPr>
            <w:r w:rsidRPr="008B5005">
              <w:rPr>
                <w:b/>
                <w:bCs/>
                <w:sz w:val="19"/>
                <w:szCs w:val="19"/>
              </w:rPr>
              <w:t>Протокол подписан «</w:t>
            </w:r>
            <w:r w:rsidR="00213946">
              <w:rPr>
                <w:b/>
                <w:bCs/>
                <w:sz w:val="19"/>
                <w:szCs w:val="19"/>
              </w:rPr>
              <w:t>_</w:t>
            </w:r>
            <w:r w:rsidRPr="008B5005">
              <w:rPr>
                <w:b/>
                <w:bCs/>
                <w:sz w:val="19"/>
                <w:szCs w:val="19"/>
              </w:rPr>
              <w:t>_» ____</w:t>
            </w:r>
            <w:r w:rsidR="00213946">
              <w:rPr>
                <w:b/>
                <w:bCs/>
                <w:sz w:val="19"/>
                <w:szCs w:val="19"/>
              </w:rPr>
              <w:t>___</w:t>
            </w:r>
            <w:r w:rsidRPr="008B5005">
              <w:rPr>
                <w:b/>
                <w:bCs/>
                <w:sz w:val="19"/>
                <w:szCs w:val="19"/>
              </w:rPr>
              <w:t xml:space="preserve"> </w:t>
            </w:r>
            <w:r w:rsidR="00F15DCC" w:rsidRPr="008B5005">
              <w:rPr>
                <w:b/>
                <w:bCs/>
                <w:sz w:val="19"/>
                <w:szCs w:val="19"/>
              </w:rPr>
              <w:t>20</w:t>
            </w:r>
            <w:r w:rsidR="004656A3">
              <w:rPr>
                <w:b/>
                <w:bCs/>
                <w:sz w:val="19"/>
                <w:szCs w:val="19"/>
              </w:rPr>
              <w:t>2</w:t>
            </w:r>
            <w:r w:rsidR="00225641">
              <w:rPr>
                <w:b/>
                <w:bCs/>
                <w:sz w:val="19"/>
                <w:szCs w:val="19"/>
              </w:rPr>
              <w:t>5</w:t>
            </w:r>
            <w:r w:rsidRPr="008B5005">
              <w:rPr>
                <w:b/>
                <w:bCs/>
                <w:sz w:val="19"/>
                <w:szCs w:val="19"/>
              </w:rPr>
              <w:t xml:space="preserve"> </w:t>
            </w:r>
            <w:r w:rsidR="00A45E8F" w:rsidRPr="008B5005">
              <w:rPr>
                <w:b/>
                <w:bCs/>
                <w:sz w:val="19"/>
                <w:szCs w:val="19"/>
              </w:rPr>
              <w:t>года в</w:t>
            </w:r>
            <w:r w:rsidRPr="008B5005">
              <w:rPr>
                <w:b/>
                <w:bCs/>
                <w:sz w:val="19"/>
                <w:szCs w:val="19"/>
              </w:rPr>
              <w:t xml:space="preserve"> __ часов __ минут</w:t>
            </w:r>
          </w:p>
        </w:tc>
      </w:tr>
    </w:tbl>
    <w:p w14:paraId="6EFCE04E" w14:textId="77777777" w:rsidR="00F15DCC" w:rsidRPr="008B5005" w:rsidRDefault="00F15DCC" w:rsidP="00241D78"/>
    <w:p w14:paraId="7635F3EA" w14:textId="77777777" w:rsidR="003A6E87" w:rsidRDefault="003A6E87" w:rsidP="00241D78">
      <w:pPr>
        <w:rPr>
          <w:sz w:val="16"/>
        </w:rPr>
      </w:pPr>
    </w:p>
    <w:p w14:paraId="0EDB4149" w14:textId="77777777" w:rsidR="007F4B4F" w:rsidRDefault="007F4B4F" w:rsidP="00241D78">
      <w:pPr>
        <w:rPr>
          <w:sz w:val="16"/>
        </w:rPr>
      </w:pPr>
    </w:p>
    <w:p w14:paraId="0C6448F1" w14:textId="77777777" w:rsidR="007F4B4F" w:rsidRDefault="007F4B4F" w:rsidP="007F4B4F">
      <w:pPr>
        <w:widowControl w:val="0"/>
        <w:spacing w:line="240" w:lineRule="exact"/>
        <w:ind w:left="5387"/>
        <w:jc w:val="center"/>
      </w:pPr>
    </w:p>
    <w:p w14:paraId="7E4EFA99" w14:textId="77777777" w:rsidR="007F4B4F" w:rsidRDefault="007F4B4F" w:rsidP="007F4B4F">
      <w:pPr>
        <w:widowControl w:val="0"/>
        <w:spacing w:line="240" w:lineRule="exact"/>
        <w:ind w:left="5387"/>
        <w:jc w:val="center"/>
      </w:pPr>
    </w:p>
    <w:p w14:paraId="36F0B080" w14:textId="77777777" w:rsidR="007F4B4F" w:rsidRDefault="007F4B4F" w:rsidP="007F4B4F">
      <w:pPr>
        <w:widowControl w:val="0"/>
        <w:spacing w:line="240" w:lineRule="exact"/>
        <w:ind w:left="5387"/>
        <w:jc w:val="center"/>
      </w:pPr>
    </w:p>
    <w:p w14:paraId="4AAFEE26" w14:textId="77777777" w:rsidR="007F4B4F" w:rsidRDefault="007F4B4F" w:rsidP="007F4B4F">
      <w:pPr>
        <w:widowControl w:val="0"/>
        <w:spacing w:line="240" w:lineRule="exact"/>
        <w:ind w:left="5387"/>
        <w:jc w:val="center"/>
      </w:pPr>
    </w:p>
    <w:p w14:paraId="5A5004DD" w14:textId="77777777" w:rsidR="007F4B4F" w:rsidRDefault="007F4B4F" w:rsidP="007F4B4F">
      <w:pPr>
        <w:widowControl w:val="0"/>
        <w:spacing w:line="240" w:lineRule="exact"/>
        <w:ind w:left="5387"/>
        <w:jc w:val="center"/>
      </w:pPr>
    </w:p>
    <w:p w14:paraId="4AD7830D" w14:textId="77777777" w:rsidR="007F4B4F" w:rsidRPr="008B5005" w:rsidRDefault="007F4B4F" w:rsidP="007F4B4F"/>
    <w:p w14:paraId="48CB71B9" w14:textId="77777777" w:rsidR="007F4B4F" w:rsidRDefault="007F4B4F" w:rsidP="007F4B4F">
      <w:pPr>
        <w:rPr>
          <w:sz w:val="16"/>
        </w:rPr>
      </w:pPr>
    </w:p>
    <w:p w14:paraId="3FD6A48B" w14:textId="77777777" w:rsidR="007F4B4F" w:rsidRDefault="007F4B4F" w:rsidP="007F4B4F">
      <w:pPr>
        <w:rPr>
          <w:sz w:val="16"/>
        </w:rPr>
      </w:pPr>
    </w:p>
    <w:p w14:paraId="28733646" w14:textId="77777777" w:rsidR="007F4B4F" w:rsidRPr="008B5005" w:rsidRDefault="007F4B4F" w:rsidP="00241D78">
      <w:pPr>
        <w:rPr>
          <w:sz w:val="16"/>
        </w:rPr>
        <w:sectPr w:rsidR="007F4B4F" w:rsidRPr="008B5005" w:rsidSect="00874820">
          <w:headerReference w:type="first" r:id="rId12"/>
          <w:pgSz w:w="11907" w:h="16840" w:code="9"/>
          <w:pgMar w:top="1134" w:right="850" w:bottom="1134" w:left="1701" w:header="720" w:footer="340" w:gutter="0"/>
          <w:pgNumType w:start="1"/>
          <w:cols w:space="720"/>
          <w:titlePg/>
          <w:docGrid w:linePitch="326"/>
        </w:sectPr>
      </w:pPr>
    </w:p>
    <w:p w14:paraId="66F5E3BC" w14:textId="6EE05735" w:rsidR="00592C17" w:rsidRPr="009F3D5D" w:rsidRDefault="003A6E87" w:rsidP="003A6E87">
      <w:pPr>
        <w:spacing w:line="240" w:lineRule="exact"/>
        <w:ind w:left="11340"/>
        <w:jc w:val="center"/>
        <w:rPr>
          <w:sz w:val="28"/>
          <w:szCs w:val="28"/>
        </w:rPr>
      </w:pPr>
      <w:r w:rsidRPr="009F3D5D">
        <w:rPr>
          <w:sz w:val="28"/>
          <w:szCs w:val="28"/>
        </w:rPr>
        <w:lastRenderedPageBreak/>
        <w:t xml:space="preserve">Приложение № </w:t>
      </w:r>
      <w:r w:rsidR="008E7F9A">
        <w:rPr>
          <w:sz w:val="28"/>
          <w:szCs w:val="28"/>
        </w:rPr>
        <w:t>3</w:t>
      </w:r>
      <w:r w:rsidRPr="009F3D5D">
        <w:rPr>
          <w:sz w:val="28"/>
          <w:szCs w:val="28"/>
        </w:rPr>
        <w:t xml:space="preserve"> </w:t>
      </w:r>
    </w:p>
    <w:p w14:paraId="022E8801" w14:textId="77777777" w:rsidR="003A6E87" w:rsidRPr="009F3D5D" w:rsidRDefault="003A6E87" w:rsidP="003A6E87">
      <w:pPr>
        <w:spacing w:line="240" w:lineRule="exact"/>
        <w:ind w:left="11340"/>
        <w:jc w:val="center"/>
        <w:rPr>
          <w:sz w:val="28"/>
          <w:szCs w:val="28"/>
        </w:rPr>
      </w:pPr>
      <w:r w:rsidRPr="009F3D5D">
        <w:rPr>
          <w:sz w:val="28"/>
          <w:szCs w:val="28"/>
        </w:rPr>
        <w:t>(форма)</w:t>
      </w:r>
    </w:p>
    <w:p w14:paraId="4E2446A2" w14:textId="77777777" w:rsidR="003A6E87" w:rsidRPr="009F3D5D" w:rsidRDefault="00592C17" w:rsidP="003A6E87">
      <w:pPr>
        <w:widowControl w:val="0"/>
        <w:spacing w:line="240" w:lineRule="exact"/>
        <w:ind w:left="11340"/>
        <w:jc w:val="center"/>
        <w:rPr>
          <w:sz w:val="28"/>
          <w:szCs w:val="28"/>
        </w:rPr>
      </w:pPr>
      <w:r w:rsidRPr="009F3D5D">
        <w:rPr>
          <w:sz w:val="28"/>
          <w:szCs w:val="28"/>
        </w:rPr>
        <w:t>УТВЕРЖДЕНА</w:t>
      </w:r>
    </w:p>
    <w:p w14:paraId="60B69E80" w14:textId="0E62DCA2" w:rsidR="003A6E87" w:rsidRPr="009F3D5D" w:rsidRDefault="003A6E87" w:rsidP="003A6E87">
      <w:pPr>
        <w:widowControl w:val="0"/>
        <w:spacing w:line="240" w:lineRule="exact"/>
        <w:ind w:left="11340"/>
        <w:jc w:val="center"/>
        <w:rPr>
          <w:sz w:val="28"/>
          <w:szCs w:val="28"/>
        </w:rPr>
      </w:pPr>
      <w:r w:rsidRPr="009F3D5D">
        <w:rPr>
          <w:sz w:val="28"/>
          <w:szCs w:val="28"/>
        </w:rPr>
        <w:t xml:space="preserve">постановлением </w:t>
      </w:r>
      <w:r w:rsidR="00C5779F" w:rsidRPr="009F3D5D">
        <w:rPr>
          <w:sz w:val="28"/>
          <w:szCs w:val="28"/>
        </w:rPr>
        <w:t>территориальной избирательной</w:t>
      </w:r>
      <w:r w:rsidRPr="009F3D5D">
        <w:rPr>
          <w:sz w:val="28"/>
          <w:szCs w:val="28"/>
        </w:rPr>
        <w:t xml:space="preserve"> комиссии</w:t>
      </w:r>
      <w:r w:rsidR="0090283D" w:rsidRPr="009F3D5D">
        <w:rPr>
          <w:sz w:val="28"/>
          <w:szCs w:val="28"/>
        </w:rPr>
        <w:t xml:space="preserve"> </w:t>
      </w:r>
      <w:r w:rsidR="00C5779F" w:rsidRPr="009F3D5D">
        <w:rPr>
          <w:sz w:val="28"/>
          <w:szCs w:val="28"/>
        </w:rPr>
        <w:t>Грачевского</w:t>
      </w:r>
      <w:r w:rsidR="007F4B4F" w:rsidRPr="009F3D5D">
        <w:rPr>
          <w:sz w:val="28"/>
          <w:szCs w:val="28"/>
        </w:rPr>
        <w:t xml:space="preserve"> района</w:t>
      </w:r>
    </w:p>
    <w:p w14:paraId="58EB89B0" w14:textId="1D9933A3" w:rsidR="003A6E87" w:rsidRPr="009F3D5D" w:rsidRDefault="001A5625" w:rsidP="003A6E87">
      <w:pPr>
        <w:widowControl w:val="0"/>
        <w:spacing w:line="220" w:lineRule="exact"/>
        <w:ind w:left="11340"/>
        <w:jc w:val="center"/>
        <w:rPr>
          <w:sz w:val="28"/>
          <w:szCs w:val="28"/>
        </w:rPr>
      </w:pPr>
      <w:r w:rsidRPr="009F3D5D">
        <w:rPr>
          <w:sz w:val="28"/>
          <w:szCs w:val="28"/>
        </w:rPr>
        <w:t xml:space="preserve">от </w:t>
      </w:r>
      <w:r w:rsidR="00C5779F" w:rsidRPr="009F3D5D">
        <w:rPr>
          <w:sz w:val="28"/>
          <w:szCs w:val="28"/>
        </w:rPr>
        <w:t>12</w:t>
      </w:r>
      <w:r w:rsidR="00104EA0" w:rsidRPr="009F3D5D">
        <w:rPr>
          <w:sz w:val="28"/>
          <w:szCs w:val="28"/>
        </w:rPr>
        <w:t>.08.202</w:t>
      </w:r>
      <w:r w:rsidR="0090283D" w:rsidRPr="009F3D5D">
        <w:rPr>
          <w:sz w:val="28"/>
          <w:szCs w:val="28"/>
        </w:rPr>
        <w:t>5</w:t>
      </w:r>
      <w:r w:rsidR="00276DA7" w:rsidRPr="009F3D5D">
        <w:rPr>
          <w:sz w:val="28"/>
          <w:szCs w:val="28"/>
        </w:rPr>
        <w:t xml:space="preserve"> </w:t>
      </w:r>
      <w:r w:rsidR="004656A3" w:rsidRPr="009F3D5D">
        <w:rPr>
          <w:sz w:val="28"/>
          <w:szCs w:val="28"/>
        </w:rPr>
        <w:t xml:space="preserve">г. № </w:t>
      </w:r>
      <w:r w:rsidR="00C5779F" w:rsidRPr="009F3D5D">
        <w:rPr>
          <w:sz w:val="28"/>
          <w:szCs w:val="28"/>
        </w:rPr>
        <w:t>91/465</w:t>
      </w:r>
    </w:p>
    <w:p w14:paraId="5F0E0212" w14:textId="77777777" w:rsidR="00276DA7" w:rsidRPr="009F3D5D" w:rsidRDefault="00276DA7" w:rsidP="003A6E87">
      <w:pPr>
        <w:widowControl w:val="0"/>
        <w:spacing w:line="220" w:lineRule="exact"/>
        <w:ind w:left="11340"/>
        <w:jc w:val="center"/>
        <w:rPr>
          <w:sz w:val="28"/>
          <w:szCs w:val="28"/>
        </w:rPr>
      </w:pPr>
    </w:p>
    <w:p w14:paraId="37726446" w14:textId="5755F285" w:rsidR="00F635B9" w:rsidRPr="009F3D5D" w:rsidRDefault="00E05FA1" w:rsidP="00F635B9">
      <w:pPr>
        <w:widowControl w:val="0"/>
        <w:jc w:val="center"/>
        <w:rPr>
          <w:b/>
          <w:sz w:val="28"/>
          <w:szCs w:val="28"/>
        </w:rPr>
      </w:pPr>
      <w:r w:rsidRPr="009F3D5D">
        <w:rPr>
          <w:b/>
          <w:sz w:val="28"/>
          <w:szCs w:val="28"/>
        </w:rPr>
        <w:t>В</w:t>
      </w:r>
      <w:r w:rsidR="00F635B9" w:rsidRPr="009F3D5D">
        <w:rPr>
          <w:b/>
          <w:sz w:val="28"/>
          <w:szCs w:val="28"/>
        </w:rPr>
        <w:t>ыборы депутат</w:t>
      </w:r>
      <w:r w:rsidR="00855CF7" w:rsidRPr="009F3D5D">
        <w:rPr>
          <w:b/>
          <w:sz w:val="28"/>
          <w:szCs w:val="28"/>
        </w:rPr>
        <w:t>ов</w:t>
      </w:r>
      <w:r w:rsidR="00F635B9" w:rsidRPr="009F3D5D">
        <w:rPr>
          <w:b/>
          <w:sz w:val="28"/>
          <w:szCs w:val="28"/>
        </w:rPr>
        <w:t xml:space="preserve"> </w:t>
      </w:r>
      <w:r w:rsidR="00225641" w:rsidRPr="009F3D5D">
        <w:rPr>
          <w:b/>
          <w:sz w:val="28"/>
          <w:szCs w:val="28"/>
        </w:rPr>
        <w:t>Совета</w:t>
      </w:r>
      <w:r w:rsidR="00F635B9" w:rsidRPr="009F3D5D">
        <w:rPr>
          <w:b/>
          <w:sz w:val="28"/>
          <w:szCs w:val="28"/>
        </w:rPr>
        <w:t xml:space="preserve"> </w:t>
      </w:r>
      <w:r w:rsidR="00C5779F" w:rsidRPr="009F3D5D">
        <w:rPr>
          <w:b/>
          <w:sz w:val="28"/>
          <w:szCs w:val="28"/>
        </w:rPr>
        <w:t>Грачевского</w:t>
      </w:r>
      <w:r w:rsidRPr="009F3D5D">
        <w:rPr>
          <w:b/>
          <w:sz w:val="28"/>
          <w:szCs w:val="28"/>
        </w:rPr>
        <w:t xml:space="preserve"> </w:t>
      </w:r>
      <w:r w:rsidR="00225641" w:rsidRPr="009F3D5D">
        <w:rPr>
          <w:b/>
          <w:sz w:val="28"/>
          <w:szCs w:val="28"/>
        </w:rPr>
        <w:t>муниципального</w:t>
      </w:r>
      <w:r w:rsidRPr="009F3D5D">
        <w:rPr>
          <w:b/>
          <w:sz w:val="28"/>
          <w:szCs w:val="28"/>
        </w:rPr>
        <w:t xml:space="preserve"> округа Ставропольского края второго</w:t>
      </w:r>
      <w:r w:rsidR="00F635B9" w:rsidRPr="009F3D5D">
        <w:rPr>
          <w:b/>
          <w:sz w:val="28"/>
          <w:szCs w:val="28"/>
        </w:rPr>
        <w:t xml:space="preserve"> созыва </w:t>
      </w:r>
    </w:p>
    <w:p w14:paraId="3A7DB54F" w14:textId="77777777" w:rsidR="00F635B9" w:rsidRPr="009F3D5D" w:rsidRDefault="004656A3" w:rsidP="00F635B9">
      <w:pPr>
        <w:jc w:val="center"/>
        <w:rPr>
          <w:b/>
          <w:sz w:val="28"/>
          <w:szCs w:val="28"/>
        </w:rPr>
      </w:pPr>
      <w:r w:rsidRPr="009F3D5D">
        <w:rPr>
          <w:b/>
          <w:sz w:val="28"/>
          <w:szCs w:val="28"/>
        </w:rPr>
        <w:t>1</w:t>
      </w:r>
      <w:r w:rsidR="0090283D" w:rsidRPr="009F3D5D">
        <w:rPr>
          <w:b/>
          <w:sz w:val="28"/>
          <w:szCs w:val="28"/>
        </w:rPr>
        <w:t>4</w:t>
      </w:r>
      <w:r w:rsidR="00F635B9" w:rsidRPr="009F3D5D">
        <w:rPr>
          <w:b/>
          <w:sz w:val="28"/>
          <w:szCs w:val="28"/>
        </w:rPr>
        <w:t xml:space="preserve"> сентября 20</w:t>
      </w:r>
      <w:r w:rsidRPr="009F3D5D">
        <w:rPr>
          <w:b/>
          <w:sz w:val="28"/>
          <w:szCs w:val="28"/>
        </w:rPr>
        <w:t>2</w:t>
      </w:r>
      <w:r w:rsidR="0090283D" w:rsidRPr="009F3D5D">
        <w:rPr>
          <w:b/>
          <w:sz w:val="28"/>
          <w:szCs w:val="28"/>
        </w:rPr>
        <w:t>5</w:t>
      </w:r>
      <w:r w:rsidR="00F635B9" w:rsidRPr="009F3D5D">
        <w:rPr>
          <w:b/>
          <w:sz w:val="28"/>
          <w:szCs w:val="28"/>
        </w:rPr>
        <w:t xml:space="preserve"> года</w:t>
      </w:r>
    </w:p>
    <w:p w14:paraId="03A1766A" w14:textId="77777777" w:rsidR="00F635B9" w:rsidRPr="009F3D5D" w:rsidRDefault="00F635B9" w:rsidP="00F635B9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szCs w:val="28"/>
        </w:rPr>
      </w:pPr>
    </w:p>
    <w:p w14:paraId="64486466" w14:textId="77777777" w:rsidR="00F635B9" w:rsidRPr="009F3D5D" w:rsidRDefault="00F635B9" w:rsidP="00F635B9">
      <w:pPr>
        <w:pStyle w:val="4"/>
        <w:widowControl/>
        <w:spacing w:before="0" w:line="240" w:lineRule="auto"/>
        <w:rPr>
          <w:szCs w:val="28"/>
        </w:rPr>
      </w:pPr>
      <w:r w:rsidRPr="009F3D5D">
        <w:rPr>
          <w:szCs w:val="28"/>
        </w:rPr>
        <w:t>ПРОТОКОЛ</w:t>
      </w:r>
      <w:r w:rsidR="00D31BE3" w:rsidRPr="009F3D5D">
        <w:rPr>
          <w:szCs w:val="28"/>
        </w:rPr>
        <w:t xml:space="preserve"> </w:t>
      </w:r>
    </w:p>
    <w:p w14:paraId="4840771E" w14:textId="77777777" w:rsidR="00F635B9" w:rsidRPr="009F3D5D" w:rsidRDefault="00F635B9" w:rsidP="00F635B9">
      <w:pPr>
        <w:jc w:val="center"/>
        <w:rPr>
          <w:b/>
          <w:sz w:val="28"/>
          <w:szCs w:val="28"/>
        </w:rPr>
      </w:pPr>
      <w:r w:rsidRPr="009F3D5D">
        <w:rPr>
          <w:b/>
          <w:sz w:val="28"/>
          <w:szCs w:val="28"/>
        </w:rPr>
        <w:t>участковой избирательной комиссии об итогах голосования</w:t>
      </w:r>
      <w:r w:rsidR="0006612C" w:rsidRPr="009F3D5D">
        <w:rPr>
          <w:b/>
          <w:sz w:val="28"/>
          <w:szCs w:val="28"/>
        </w:rPr>
        <w:t xml:space="preserve"> </w:t>
      </w:r>
      <w:r w:rsidR="00A964F7" w:rsidRPr="009F3D5D">
        <w:rPr>
          <w:b/>
          <w:sz w:val="28"/>
          <w:szCs w:val="28"/>
        </w:rPr>
        <w:t xml:space="preserve">по </w:t>
      </w:r>
      <w:r w:rsidR="00C676FD" w:rsidRPr="009F3D5D">
        <w:rPr>
          <w:b/>
          <w:sz w:val="28"/>
          <w:szCs w:val="28"/>
        </w:rPr>
        <w:t>много</w:t>
      </w:r>
      <w:r w:rsidR="00A964F7" w:rsidRPr="009F3D5D">
        <w:rPr>
          <w:b/>
          <w:sz w:val="28"/>
          <w:szCs w:val="28"/>
        </w:rPr>
        <w:t>мандатному избирательному округу №</w:t>
      </w:r>
      <w:r w:rsidR="00276DA7" w:rsidRPr="009F3D5D">
        <w:rPr>
          <w:b/>
          <w:sz w:val="28"/>
          <w:szCs w:val="28"/>
        </w:rPr>
        <w:t>__</w:t>
      </w:r>
    </w:p>
    <w:p w14:paraId="6C26A079" w14:textId="77777777" w:rsidR="003A6E87" w:rsidRPr="009F3D5D" w:rsidRDefault="003A6E87" w:rsidP="00F635B9">
      <w:pPr>
        <w:spacing w:line="228" w:lineRule="auto"/>
        <w:jc w:val="center"/>
        <w:rPr>
          <w:b/>
          <w:bCs/>
          <w:sz w:val="28"/>
          <w:szCs w:val="28"/>
        </w:rPr>
      </w:pPr>
      <w:r w:rsidRPr="009F3D5D">
        <w:rPr>
          <w:b/>
          <w:bCs/>
          <w:sz w:val="28"/>
          <w:szCs w:val="28"/>
        </w:rPr>
        <w:t>(увеличенная форма)</w:t>
      </w:r>
    </w:p>
    <w:p w14:paraId="20E73559" w14:textId="77777777" w:rsidR="003A6E87" w:rsidRPr="009F3D5D" w:rsidRDefault="003A6E87" w:rsidP="003A6E87">
      <w:pPr>
        <w:widowControl w:val="0"/>
        <w:spacing w:line="228" w:lineRule="auto"/>
        <w:jc w:val="center"/>
        <w:rPr>
          <w:b/>
          <w:sz w:val="28"/>
          <w:szCs w:val="28"/>
        </w:rPr>
      </w:pPr>
    </w:p>
    <w:p w14:paraId="60F666AE" w14:textId="77777777" w:rsidR="003A6E87" w:rsidRPr="009F3D5D" w:rsidRDefault="003A6E87" w:rsidP="003A6E87">
      <w:pPr>
        <w:keepNext/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 w:rsidRPr="009F3D5D">
        <w:rPr>
          <w:b/>
          <w:sz w:val="28"/>
          <w:szCs w:val="28"/>
        </w:rPr>
        <w:t>ИЗБИРАТЕЛЬНЫЙ УЧАСТОК № ________</w:t>
      </w:r>
    </w:p>
    <w:p w14:paraId="67CE08C2" w14:textId="77777777" w:rsidR="003A6E87" w:rsidRPr="009F3D5D" w:rsidRDefault="003A6E87" w:rsidP="003A6E87">
      <w:pPr>
        <w:pStyle w:val="a7"/>
        <w:rPr>
          <w:sz w:val="28"/>
          <w:szCs w:val="28"/>
        </w:rPr>
      </w:pPr>
      <w:r w:rsidRPr="009F3D5D">
        <w:rPr>
          <w:sz w:val="28"/>
          <w:szCs w:val="28"/>
        </w:rPr>
        <w:t>____________________________________________________________________________________________________________</w:t>
      </w:r>
    </w:p>
    <w:p w14:paraId="6632FBBA" w14:textId="77777777" w:rsidR="003A6E87" w:rsidRPr="009F3D5D" w:rsidRDefault="003A6E87" w:rsidP="003A6E87">
      <w:pPr>
        <w:jc w:val="center"/>
        <w:rPr>
          <w:sz w:val="28"/>
          <w:szCs w:val="28"/>
        </w:rPr>
      </w:pPr>
      <w:r w:rsidRPr="009F3D5D">
        <w:rPr>
          <w:sz w:val="28"/>
          <w:szCs w:val="28"/>
        </w:rPr>
        <w:t>(адрес помещения для голосования - субъект Российской Федерации, район, город, район в городе, поселок, село, улица, дом)</w:t>
      </w:r>
    </w:p>
    <w:p w14:paraId="4CEFF512" w14:textId="77777777" w:rsidR="003A6E87" w:rsidRPr="009F3D5D" w:rsidRDefault="003A6E87" w:rsidP="003A6E87">
      <w:pPr>
        <w:widowControl w:val="0"/>
        <w:spacing w:line="228" w:lineRule="auto"/>
        <w:rPr>
          <w:b/>
          <w:sz w:val="28"/>
          <w:szCs w:val="28"/>
        </w:rPr>
      </w:pPr>
    </w:p>
    <w:p w14:paraId="2C999FF6" w14:textId="77777777" w:rsidR="003A6E87" w:rsidRPr="009F3D5D" w:rsidRDefault="003A6E87" w:rsidP="003A6E87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9F3D5D">
        <w:rPr>
          <w:b/>
          <w:sz w:val="28"/>
          <w:szCs w:val="28"/>
        </w:rPr>
        <w:t xml:space="preserve">Участковая избирательная комиссия    </w:t>
      </w:r>
      <w:r w:rsidRPr="009F3D5D">
        <w:rPr>
          <w:b/>
          <w:spacing w:val="120"/>
          <w:sz w:val="28"/>
          <w:szCs w:val="28"/>
        </w:rPr>
        <w:t>установила</w:t>
      </w:r>
      <w:r w:rsidRPr="009F3D5D">
        <w:rPr>
          <w:b/>
          <w:sz w:val="28"/>
          <w:szCs w:val="28"/>
        </w:rPr>
        <w:t>:</w:t>
      </w:r>
    </w:p>
    <w:p w14:paraId="1C9A73D7" w14:textId="77777777" w:rsidR="003A6E87" w:rsidRPr="009F3D5D" w:rsidRDefault="003A6E87" w:rsidP="003A6E87">
      <w:pPr>
        <w:widowControl w:val="0"/>
        <w:spacing w:line="228" w:lineRule="auto"/>
        <w:rPr>
          <w:b/>
          <w:color w:val="FF0000"/>
          <w:sz w:val="28"/>
          <w:szCs w:val="28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8365"/>
        <w:gridCol w:w="425"/>
        <w:gridCol w:w="425"/>
        <w:gridCol w:w="425"/>
        <w:gridCol w:w="425"/>
        <w:gridCol w:w="4084"/>
      </w:tblGrid>
      <w:tr w:rsidR="003A6E87" w:rsidRPr="009F3D5D" w14:paraId="1983E250" w14:textId="77777777" w:rsidTr="0090283D">
        <w:trPr>
          <w:cantSplit/>
          <w:trHeight w:val="558"/>
        </w:trPr>
        <w:tc>
          <w:tcPr>
            <w:tcW w:w="565" w:type="dxa"/>
          </w:tcPr>
          <w:p w14:paraId="6C5ABFEB" w14:textId="77777777" w:rsidR="003A6E87" w:rsidRPr="009F3D5D" w:rsidRDefault="003A6E87" w:rsidP="00C137F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708178C7" w14:textId="77777777" w:rsidR="003A6E87" w:rsidRPr="009F3D5D" w:rsidRDefault="003A6E8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036567" w14:textId="77777777" w:rsidR="003A6E87" w:rsidRPr="009F3D5D" w:rsidRDefault="003A6E87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755E4AD" w14:textId="77777777" w:rsidR="003A6E87" w:rsidRPr="009F3D5D" w:rsidRDefault="003A6E87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532ACE5" w14:textId="77777777" w:rsidR="003A6E87" w:rsidRPr="009F3D5D" w:rsidRDefault="003A6E87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FA42F" w14:textId="77777777" w:rsidR="003A6E87" w:rsidRPr="009F3D5D" w:rsidRDefault="003A6E87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0CEA747F" w14:textId="77777777" w:rsidR="003A6E87" w:rsidRPr="009F3D5D" w:rsidRDefault="003A6E87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3A6E87" w:rsidRPr="009F3D5D" w14:paraId="22F8DBAF" w14:textId="77777777" w:rsidTr="0090283D">
        <w:trPr>
          <w:cantSplit/>
          <w:trHeight w:val="440"/>
        </w:trPr>
        <w:tc>
          <w:tcPr>
            <w:tcW w:w="565" w:type="dxa"/>
          </w:tcPr>
          <w:p w14:paraId="738DD70C" w14:textId="77777777" w:rsidR="003A6E87" w:rsidRPr="009F3D5D" w:rsidRDefault="003A6E87" w:rsidP="00C137F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237FEC36" w14:textId="77777777" w:rsidR="003A6E87" w:rsidRPr="009F3D5D" w:rsidRDefault="003A6E8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95890A" w14:textId="77777777" w:rsidR="003A6E87" w:rsidRPr="009F3D5D" w:rsidRDefault="003A6E87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6CB73207" w14:textId="77777777" w:rsidR="003A6E87" w:rsidRPr="009F3D5D" w:rsidRDefault="003A6E87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B0717E0" w14:textId="77777777" w:rsidR="003A6E87" w:rsidRPr="009F3D5D" w:rsidRDefault="003A6E87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BC46A" w14:textId="77777777" w:rsidR="003A6E87" w:rsidRPr="009F3D5D" w:rsidRDefault="003A6E87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2C1B00C2" w14:textId="77777777" w:rsidR="003A6E87" w:rsidRPr="009F3D5D" w:rsidRDefault="003A6E87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4A985431" w14:textId="77777777" w:rsidTr="0090283D">
        <w:trPr>
          <w:cantSplit/>
          <w:trHeight w:val="450"/>
        </w:trPr>
        <w:tc>
          <w:tcPr>
            <w:tcW w:w="565" w:type="dxa"/>
          </w:tcPr>
          <w:p w14:paraId="40108DCF" w14:textId="77777777" w:rsidR="00F635B9" w:rsidRPr="009F3D5D" w:rsidRDefault="00F635B9" w:rsidP="00810014">
            <w:pPr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2а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561D11BE" w14:textId="77777777" w:rsidR="00F635B9" w:rsidRPr="009F3D5D" w:rsidRDefault="00F635B9" w:rsidP="00810014">
            <w:pPr>
              <w:widowControl w:val="0"/>
              <w:jc w:val="both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3E942B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5FC70FE8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72BA32C3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A49DD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13309A33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20F53B8F" w14:textId="77777777" w:rsidTr="0078326F">
        <w:trPr>
          <w:cantSplit/>
          <w:trHeight w:val="680"/>
        </w:trPr>
        <w:tc>
          <w:tcPr>
            <w:tcW w:w="565" w:type="dxa"/>
          </w:tcPr>
          <w:p w14:paraId="50E2C872" w14:textId="77777777" w:rsidR="00F635B9" w:rsidRPr="009F3D5D" w:rsidRDefault="00F635B9" w:rsidP="00C137F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2730A5CA" w14:textId="77777777" w:rsidR="00F635B9" w:rsidRPr="009F3D5D" w:rsidRDefault="00F635B9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0551133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2A818AB3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6B2BF35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E2759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01186C09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09632392" w14:textId="77777777" w:rsidTr="0078326F">
        <w:trPr>
          <w:cantSplit/>
          <w:trHeight w:val="680"/>
        </w:trPr>
        <w:tc>
          <w:tcPr>
            <w:tcW w:w="565" w:type="dxa"/>
          </w:tcPr>
          <w:p w14:paraId="7AFAAFD1" w14:textId="77777777" w:rsidR="00F635B9" w:rsidRPr="009F3D5D" w:rsidRDefault="00F635B9" w:rsidP="00C137F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7E37EC94" w14:textId="77777777" w:rsidR="00F635B9" w:rsidRPr="009F3D5D" w:rsidRDefault="00F635B9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27BF7E8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28E248CA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0C0F2821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833D0D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11C9E501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1BF936ED" w14:textId="77777777" w:rsidTr="0078326F">
        <w:trPr>
          <w:cantSplit/>
          <w:trHeight w:val="680"/>
        </w:trPr>
        <w:tc>
          <w:tcPr>
            <w:tcW w:w="565" w:type="dxa"/>
          </w:tcPr>
          <w:p w14:paraId="3B58411A" w14:textId="77777777" w:rsidR="00F635B9" w:rsidRPr="009F3D5D" w:rsidRDefault="00F635B9" w:rsidP="00C137F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43C64A9A" w14:textId="77777777" w:rsidR="00F635B9" w:rsidRPr="009F3D5D" w:rsidRDefault="00F635B9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погашенных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928CCB7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1D4248FF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12F7212D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07A37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4C1D52AB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35D43184" w14:textId="77777777" w:rsidTr="0078326F">
        <w:trPr>
          <w:cantSplit/>
          <w:trHeight w:val="680"/>
        </w:trPr>
        <w:tc>
          <w:tcPr>
            <w:tcW w:w="565" w:type="dxa"/>
          </w:tcPr>
          <w:p w14:paraId="42BCDC8B" w14:textId="77777777" w:rsidR="00F635B9" w:rsidRPr="009F3D5D" w:rsidRDefault="00F635B9" w:rsidP="00C137F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62658E0C" w14:textId="77777777" w:rsidR="00F635B9" w:rsidRPr="009F3D5D" w:rsidRDefault="00F635B9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D073C1F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99A6254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2BB0E1A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8D044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5BFA8BDB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5C752F41" w14:textId="77777777" w:rsidTr="0078326F">
        <w:trPr>
          <w:cantSplit/>
          <w:trHeight w:val="680"/>
        </w:trPr>
        <w:tc>
          <w:tcPr>
            <w:tcW w:w="565" w:type="dxa"/>
          </w:tcPr>
          <w:p w14:paraId="287C7071" w14:textId="77777777" w:rsidR="00F635B9" w:rsidRPr="009F3D5D" w:rsidRDefault="00F635B9" w:rsidP="00C137F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48F27093" w14:textId="77777777" w:rsidR="00F635B9" w:rsidRPr="009F3D5D" w:rsidRDefault="00F635B9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7D582DC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7509E206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1730F18D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F5AF4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21412D57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1089FBB4" w14:textId="77777777" w:rsidTr="0078326F">
        <w:trPr>
          <w:cantSplit/>
          <w:trHeight w:val="680"/>
        </w:trPr>
        <w:tc>
          <w:tcPr>
            <w:tcW w:w="565" w:type="dxa"/>
          </w:tcPr>
          <w:p w14:paraId="16A2C9DA" w14:textId="77777777" w:rsidR="00F635B9" w:rsidRPr="009F3D5D" w:rsidRDefault="00F635B9" w:rsidP="00C137F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7E265F9F" w14:textId="77777777" w:rsidR="00F635B9" w:rsidRPr="009F3D5D" w:rsidRDefault="00F635B9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недействительных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12F5624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300874D4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F76A302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87432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7D6E6E4A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4410B267" w14:textId="77777777" w:rsidTr="0078326F">
        <w:trPr>
          <w:cantSplit/>
          <w:trHeight w:val="680"/>
        </w:trPr>
        <w:tc>
          <w:tcPr>
            <w:tcW w:w="565" w:type="dxa"/>
          </w:tcPr>
          <w:p w14:paraId="1889F4BF" w14:textId="77777777" w:rsidR="00F635B9" w:rsidRPr="009F3D5D" w:rsidRDefault="00F635B9" w:rsidP="00C137F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7F7EFA61" w14:textId="77777777" w:rsidR="00F635B9" w:rsidRPr="009F3D5D" w:rsidRDefault="00F635B9" w:rsidP="00A35E1A">
            <w:pPr>
              <w:pStyle w:val="6"/>
              <w:widowControl w:val="0"/>
              <w:rPr>
                <w:szCs w:val="28"/>
              </w:rPr>
            </w:pPr>
            <w:r w:rsidRPr="009F3D5D">
              <w:rPr>
                <w:szCs w:val="28"/>
              </w:rPr>
              <w:t>Число 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5867E1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6B95FA54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73B14F50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3CB85B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5879647B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2F1A61AA" w14:textId="77777777" w:rsidTr="0078326F">
        <w:trPr>
          <w:cantSplit/>
          <w:trHeight w:val="680"/>
        </w:trPr>
        <w:tc>
          <w:tcPr>
            <w:tcW w:w="565" w:type="dxa"/>
          </w:tcPr>
          <w:p w14:paraId="4F98EC96" w14:textId="77777777" w:rsidR="00F635B9" w:rsidRPr="009F3D5D" w:rsidRDefault="00F635B9" w:rsidP="00915391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38B92829" w14:textId="77777777" w:rsidR="00F635B9" w:rsidRPr="009F3D5D" w:rsidRDefault="00F635B9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утраченных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46756D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5413A9D8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116795BE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85E6F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667B9BF1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4E5FDB60" w14:textId="77777777" w:rsidTr="0078326F">
        <w:trPr>
          <w:cantSplit/>
          <w:trHeight w:val="680"/>
        </w:trPr>
        <w:tc>
          <w:tcPr>
            <w:tcW w:w="565" w:type="dxa"/>
          </w:tcPr>
          <w:p w14:paraId="22218CED" w14:textId="77777777" w:rsidR="00F635B9" w:rsidRPr="009F3D5D" w:rsidRDefault="00F635B9" w:rsidP="00C137F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7C283596" w14:textId="77777777" w:rsidR="00F635B9" w:rsidRPr="009F3D5D" w:rsidRDefault="00F635B9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не учтенных при получении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D9CC55D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724C3CA6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71BFB186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0A6062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43206F6F" w14:textId="77777777" w:rsidR="00F635B9" w:rsidRPr="009F3D5D" w:rsidRDefault="00F635B9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9F3D5D" w14:paraId="4B8F7722" w14:textId="77777777" w:rsidTr="00F635B9">
        <w:trPr>
          <w:cantSplit/>
          <w:trHeight w:val="680"/>
        </w:trPr>
        <w:tc>
          <w:tcPr>
            <w:tcW w:w="8930" w:type="dxa"/>
            <w:gridSpan w:val="2"/>
          </w:tcPr>
          <w:p w14:paraId="4E6FDAD9" w14:textId="77777777" w:rsidR="00F635B9" w:rsidRPr="009F3D5D" w:rsidRDefault="00F635B9" w:rsidP="00C137F2">
            <w:pPr>
              <w:widowControl w:val="0"/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 xml:space="preserve">Фамилии, имена, отчества внесенных в избирательный бюллетень </w:t>
            </w:r>
            <w:r w:rsidRPr="009F3D5D">
              <w:rPr>
                <w:b/>
                <w:sz w:val="28"/>
                <w:szCs w:val="28"/>
              </w:rPr>
              <w:br/>
              <w:t>зарегистрированных кандидатов в алфавитном порядке</w:t>
            </w:r>
          </w:p>
        </w:tc>
        <w:tc>
          <w:tcPr>
            <w:tcW w:w="5784" w:type="dxa"/>
            <w:gridSpan w:val="5"/>
          </w:tcPr>
          <w:p w14:paraId="342BA308" w14:textId="77777777" w:rsidR="00F635B9" w:rsidRPr="009F3D5D" w:rsidRDefault="00F635B9" w:rsidP="00C137F2">
            <w:pPr>
              <w:widowControl w:val="0"/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Число голосов избирателей, поданных</w:t>
            </w:r>
          </w:p>
          <w:p w14:paraId="091A287A" w14:textId="77777777" w:rsidR="00F635B9" w:rsidRPr="009F3D5D" w:rsidRDefault="00F635B9" w:rsidP="00C137F2">
            <w:pPr>
              <w:widowControl w:val="0"/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 xml:space="preserve"> за каждого зарегистрированного кандидата</w:t>
            </w:r>
          </w:p>
        </w:tc>
      </w:tr>
      <w:tr w:rsidR="004656A3" w:rsidRPr="009F3D5D" w14:paraId="01B1B45F" w14:textId="77777777" w:rsidTr="0078326F">
        <w:trPr>
          <w:cantSplit/>
          <w:trHeight w:val="680"/>
        </w:trPr>
        <w:tc>
          <w:tcPr>
            <w:tcW w:w="565" w:type="dxa"/>
          </w:tcPr>
          <w:p w14:paraId="59DA30A3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2288BC87" w14:textId="77777777" w:rsidR="004656A3" w:rsidRPr="009F3D5D" w:rsidRDefault="004656A3" w:rsidP="007134A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2B53C50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2DD7CEE3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B289DD3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B8CCE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37959CEB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4656A3" w:rsidRPr="009F3D5D" w14:paraId="600EA384" w14:textId="77777777" w:rsidTr="0078326F">
        <w:trPr>
          <w:cantSplit/>
          <w:trHeight w:val="680"/>
        </w:trPr>
        <w:tc>
          <w:tcPr>
            <w:tcW w:w="565" w:type="dxa"/>
          </w:tcPr>
          <w:p w14:paraId="1961618D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47E82B2D" w14:textId="77777777" w:rsidR="004656A3" w:rsidRPr="009F3D5D" w:rsidRDefault="004656A3" w:rsidP="007134A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CD3CBC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C9FB48A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25DDED79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BFE8B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7190EE30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4656A3" w:rsidRPr="009F3D5D" w14:paraId="1CC333B0" w14:textId="77777777" w:rsidTr="0078326F">
        <w:trPr>
          <w:cantSplit/>
          <w:trHeight w:val="680"/>
        </w:trPr>
        <w:tc>
          <w:tcPr>
            <w:tcW w:w="565" w:type="dxa"/>
          </w:tcPr>
          <w:p w14:paraId="2CA3F75D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295580A8" w14:textId="77777777" w:rsidR="004656A3" w:rsidRPr="009F3D5D" w:rsidRDefault="004656A3" w:rsidP="007134A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3566A7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2BAFE24C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158937FB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55EC4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36816317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4656A3" w:rsidRPr="009F3D5D" w14:paraId="3B3F6327" w14:textId="77777777" w:rsidTr="0078326F">
        <w:trPr>
          <w:cantSplit/>
          <w:trHeight w:val="680"/>
        </w:trPr>
        <w:tc>
          <w:tcPr>
            <w:tcW w:w="565" w:type="dxa"/>
          </w:tcPr>
          <w:p w14:paraId="07A2A19C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051E99C5" w14:textId="77777777" w:rsidR="004656A3" w:rsidRPr="009F3D5D" w:rsidRDefault="004656A3" w:rsidP="007134A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FDC19C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7EF92322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36C5C8AA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FEF28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6476C3B8" w14:textId="77777777" w:rsidR="004656A3" w:rsidRPr="009F3D5D" w:rsidRDefault="004656A3" w:rsidP="00C137F2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0283D" w:rsidRPr="009F3D5D" w14:paraId="43300092" w14:textId="77777777" w:rsidTr="0090283D">
        <w:trPr>
          <w:cantSplit/>
          <w:trHeight w:val="680"/>
        </w:trPr>
        <w:tc>
          <w:tcPr>
            <w:tcW w:w="565" w:type="dxa"/>
          </w:tcPr>
          <w:p w14:paraId="09CBABEF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658F9E5A" w14:textId="77777777" w:rsidR="0090283D" w:rsidRPr="009F3D5D" w:rsidRDefault="0090283D" w:rsidP="0090283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1BADB2E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0877508D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6459E6B8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F51535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403B6F77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0283D" w:rsidRPr="009F3D5D" w14:paraId="33479DFE" w14:textId="77777777" w:rsidTr="0090283D">
        <w:trPr>
          <w:cantSplit/>
          <w:trHeight w:val="680"/>
        </w:trPr>
        <w:tc>
          <w:tcPr>
            <w:tcW w:w="565" w:type="dxa"/>
          </w:tcPr>
          <w:p w14:paraId="2392C0CD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4FFB3131" w14:textId="77777777" w:rsidR="0090283D" w:rsidRPr="009F3D5D" w:rsidRDefault="0090283D" w:rsidP="0090283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29B11E5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20A6A03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2491DD9E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FB8CA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2990CE50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0283D" w:rsidRPr="009F3D5D" w14:paraId="4D19C7EF" w14:textId="77777777" w:rsidTr="0090283D">
        <w:trPr>
          <w:cantSplit/>
          <w:trHeight w:val="680"/>
        </w:trPr>
        <w:tc>
          <w:tcPr>
            <w:tcW w:w="565" w:type="dxa"/>
          </w:tcPr>
          <w:p w14:paraId="5D84E553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4E5E8901" w14:textId="77777777" w:rsidR="0090283D" w:rsidRPr="009F3D5D" w:rsidRDefault="0090283D" w:rsidP="0090283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BABBC4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65C1FDDB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5E34A87A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03C12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467D39A8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0283D" w:rsidRPr="009F3D5D" w14:paraId="44C488D3" w14:textId="77777777" w:rsidTr="0090283D">
        <w:trPr>
          <w:cantSplit/>
          <w:trHeight w:val="680"/>
        </w:trPr>
        <w:tc>
          <w:tcPr>
            <w:tcW w:w="565" w:type="dxa"/>
          </w:tcPr>
          <w:p w14:paraId="7117F6DC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8365" w:type="dxa"/>
            <w:tcBorders>
              <w:right w:val="single" w:sz="18" w:space="0" w:color="auto"/>
            </w:tcBorders>
          </w:tcPr>
          <w:p w14:paraId="3F664A5C" w14:textId="77777777" w:rsidR="0090283D" w:rsidRPr="009F3D5D" w:rsidRDefault="0090283D" w:rsidP="0090283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23F8FC0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6B7A9AE7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59958E2C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C0A5F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06A6B6EE" w14:textId="77777777" w:rsidR="0090283D" w:rsidRPr="009F3D5D" w:rsidRDefault="0090283D" w:rsidP="0090283D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F635B9" w:rsidRPr="008B5005" w14:paraId="76D596DD" w14:textId="77777777" w:rsidTr="0078326F">
        <w:trPr>
          <w:cantSplit/>
          <w:trHeight w:val="680"/>
        </w:trPr>
        <w:tc>
          <w:tcPr>
            <w:tcW w:w="8930" w:type="dxa"/>
            <w:gridSpan w:val="2"/>
            <w:tcBorders>
              <w:right w:val="single" w:sz="18" w:space="0" w:color="auto"/>
            </w:tcBorders>
          </w:tcPr>
          <w:p w14:paraId="42C1E19E" w14:textId="77777777" w:rsidR="00F635B9" w:rsidRPr="004656A3" w:rsidRDefault="00F635B9" w:rsidP="00915391">
            <w:pPr>
              <w:widowControl w:val="0"/>
              <w:spacing w:before="40" w:after="40" w:line="216" w:lineRule="auto"/>
              <w:jc w:val="both"/>
              <w:rPr>
                <w:sz w:val="28"/>
                <w:szCs w:val="28"/>
              </w:rPr>
            </w:pPr>
            <w:r w:rsidRPr="004656A3">
              <w:rPr>
                <w:sz w:val="28"/>
                <w:szCs w:val="28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 участковой избирательной комиссии об итогах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2F93182" w14:textId="77777777" w:rsidR="00F635B9" w:rsidRPr="008B5005" w:rsidRDefault="00F635B9" w:rsidP="00C137F2">
            <w:pPr>
              <w:widowControl w:val="0"/>
              <w:spacing w:before="40" w:after="4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4CED0A2A" w14:textId="77777777" w:rsidR="00F635B9" w:rsidRPr="008B5005" w:rsidRDefault="00F635B9" w:rsidP="00C137F2">
            <w:pPr>
              <w:widowControl w:val="0"/>
              <w:spacing w:before="40" w:after="4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14:paraId="3CABC11A" w14:textId="77777777" w:rsidR="00F635B9" w:rsidRPr="008B5005" w:rsidRDefault="00F635B9" w:rsidP="00C137F2">
            <w:pPr>
              <w:widowControl w:val="0"/>
              <w:spacing w:before="40" w:after="4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BE61A" w14:textId="77777777" w:rsidR="00F635B9" w:rsidRPr="008B5005" w:rsidRDefault="00F635B9" w:rsidP="00C137F2">
            <w:pPr>
              <w:widowControl w:val="0"/>
              <w:spacing w:before="40" w:after="4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18" w:space="0" w:color="auto"/>
            </w:tcBorders>
          </w:tcPr>
          <w:p w14:paraId="5D573D40" w14:textId="77777777" w:rsidR="00F635B9" w:rsidRPr="008B5005" w:rsidRDefault="00F635B9" w:rsidP="00C137F2">
            <w:pPr>
              <w:widowControl w:val="0"/>
              <w:spacing w:before="40" w:after="40" w:line="216" w:lineRule="auto"/>
              <w:jc w:val="center"/>
              <w:rPr>
                <w:sz w:val="28"/>
                <w:szCs w:val="28"/>
              </w:rPr>
            </w:pPr>
          </w:p>
        </w:tc>
      </w:tr>
    </w:tbl>
    <w:p w14:paraId="7B099B96" w14:textId="77777777" w:rsidR="003A6E87" w:rsidRPr="008B5005" w:rsidRDefault="003A6E87" w:rsidP="003A6E87">
      <w:pPr>
        <w:widowControl w:val="0"/>
        <w:rPr>
          <w:sz w:val="28"/>
          <w:szCs w:val="28"/>
        </w:rPr>
      </w:pPr>
    </w:p>
    <w:p w14:paraId="3AA2BAB6" w14:textId="77777777" w:rsidR="00224026" w:rsidRDefault="00224026" w:rsidP="00241D78">
      <w:pPr>
        <w:rPr>
          <w:sz w:val="28"/>
          <w:szCs w:val="28"/>
        </w:rPr>
      </w:pPr>
    </w:p>
    <w:p w14:paraId="0FE19D47" w14:textId="77777777" w:rsidR="00E05FA1" w:rsidRDefault="00E05FA1" w:rsidP="00241D78">
      <w:pPr>
        <w:rPr>
          <w:sz w:val="28"/>
          <w:szCs w:val="28"/>
        </w:rPr>
      </w:pPr>
    </w:p>
    <w:p w14:paraId="5D5B795E" w14:textId="77777777" w:rsidR="00E05FA1" w:rsidRPr="008B5005" w:rsidRDefault="00E05FA1" w:rsidP="00E05FA1">
      <w:pPr>
        <w:widowControl w:val="0"/>
        <w:rPr>
          <w:sz w:val="28"/>
          <w:szCs w:val="28"/>
        </w:rPr>
      </w:pPr>
    </w:p>
    <w:p w14:paraId="194BFD6B" w14:textId="77777777" w:rsidR="00E05FA1" w:rsidRPr="008B5005" w:rsidRDefault="00E05FA1" w:rsidP="00241D78">
      <w:pPr>
        <w:rPr>
          <w:sz w:val="28"/>
          <w:szCs w:val="28"/>
        </w:rPr>
        <w:sectPr w:rsidR="00E05FA1" w:rsidRPr="008B5005" w:rsidSect="003A6E87">
          <w:headerReference w:type="first" r:id="rId13"/>
          <w:pgSz w:w="16839" w:h="23814" w:code="8"/>
          <w:pgMar w:top="1134" w:right="567" w:bottom="1134" w:left="1134" w:header="720" w:footer="340" w:gutter="0"/>
          <w:pgNumType w:start="1"/>
          <w:cols w:space="720"/>
          <w:titlePg/>
          <w:docGrid w:linePitch="326"/>
        </w:sectPr>
      </w:pPr>
    </w:p>
    <w:p w14:paraId="1345A56D" w14:textId="23DC81E4" w:rsidR="00592C17" w:rsidRPr="004656A3" w:rsidRDefault="001C2AF8" w:rsidP="004656A3">
      <w:pPr>
        <w:widowControl w:val="0"/>
        <w:spacing w:line="240" w:lineRule="exact"/>
        <w:ind w:left="5954"/>
        <w:jc w:val="center"/>
      </w:pPr>
      <w:r w:rsidRPr="004656A3">
        <w:lastRenderedPageBreak/>
        <w:t xml:space="preserve">Приложение № </w:t>
      </w:r>
      <w:r w:rsidR="008E7F9A">
        <w:t>4</w:t>
      </w:r>
    </w:p>
    <w:p w14:paraId="71E7F8DF" w14:textId="77777777" w:rsidR="001C2AF8" w:rsidRPr="004656A3" w:rsidRDefault="001C2AF8" w:rsidP="004656A3">
      <w:pPr>
        <w:widowControl w:val="0"/>
        <w:spacing w:line="240" w:lineRule="exact"/>
        <w:ind w:left="5954"/>
        <w:jc w:val="center"/>
      </w:pPr>
      <w:r w:rsidRPr="004656A3">
        <w:t>(форма)</w:t>
      </w:r>
    </w:p>
    <w:p w14:paraId="6B437EA4" w14:textId="77777777" w:rsidR="001C2AF8" w:rsidRPr="004656A3" w:rsidRDefault="001C2AF8" w:rsidP="004656A3">
      <w:pPr>
        <w:widowControl w:val="0"/>
        <w:spacing w:line="240" w:lineRule="exact"/>
        <w:ind w:left="5954"/>
        <w:jc w:val="center"/>
      </w:pPr>
      <w:r w:rsidRPr="004656A3">
        <w:t>УТВЕРЖДЕНА</w:t>
      </w:r>
    </w:p>
    <w:p w14:paraId="175E4EB2" w14:textId="30E82A41" w:rsidR="00EE4BA9" w:rsidRPr="004656A3" w:rsidRDefault="00EE4BA9" w:rsidP="004656A3">
      <w:pPr>
        <w:widowControl w:val="0"/>
        <w:spacing w:line="240" w:lineRule="exact"/>
        <w:ind w:left="5954"/>
        <w:jc w:val="center"/>
      </w:pPr>
      <w:r w:rsidRPr="004656A3">
        <w:t xml:space="preserve">постановлением территориальной </w:t>
      </w:r>
      <w:r w:rsidR="00C5779F" w:rsidRPr="004656A3">
        <w:t>избирательной комиссии</w:t>
      </w:r>
      <w:r w:rsidRPr="004656A3">
        <w:t xml:space="preserve"> </w:t>
      </w:r>
      <w:r w:rsidR="00C5779F">
        <w:t>Грачевского</w:t>
      </w:r>
      <w:r w:rsidR="00E05FA1">
        <w:t xml:space="preserve"> района</w:t>
      </w:r>
    </w:p>
    <w:p w14:paraId="17FDB28C" w14:textId="7E27D278" w:rsidR="00EE4BA9" w:rsidRPr="004656A3" w:rsidRDefault="00874820" w:rsidP="004656A3">
      <w:pPr>
        <w:widowControl w:val="0"/>
        <w:spacing w:line="240" w:lineRule="exact"/>
        <w:ind w:left="5954"/>
        <w:jc w:val="center"/>
      </w:pPr>
      <w:r w:rsidRPr="003418C9">
        <w:t xml:space="preserve">от </w:t>
      </w:r>
      <w:r w:rsidR="00C5779F">
        <w:t>12</w:t>
      </w:r>
      <w:r w:rsidRPr="003418C9">
        <w:t>.08.202</w:t>
      </w:r>
      <w:r w:rsidR="0090283D">
        <w:t>5</w:t>
      </w:r>
      <w:r w:rsidRPr="003418C9">
        <w:t xml:space="preserve"> г. № </w:t>
      </w:r>
      <w:r w:rsidR="00C5779F">
        <w:t>91/465</w:t>
      </w:r>
      <w:r w:rsidR="004656A3" w:rsidRPr="004656A3">
        <w:t xml:space="preserve"> </w:t>
      </w:r>
    </w:p>
    <w:p w14:paraId="7AB75AF4" w14:textId="6429B89E" w:rsidR="001C2AF8" w:rsidRPr="008B5005" w:rsidRDefault="00793E60" w:rsidP="001C2AF8">
      <w:pPr>
        <w:keepNext/>
        <w:widowControl w:val="0"/>
        <w:outlineLvl w:val="7"/>
        <w:rPr>
          <w:szCs w:val="20"/>
        </w:rPr>
      </w:pPr>
      <w:r w:rsidRPr="008B5005">
        <w:rPr>
          <w:szCs w:val="20"/>
        </w:rPr>
        <w:t>Экземпляр №</w:t>
      </w:r>
      <w:r w:rsidR="001C2AF8" w:rsidRPr="008B5005">
        <w:rPr>
          <w:szCs w:val="20"/>
        </w:rPr>
        <w:t xml:space="preserve"> ____ </w:t>
      </w:r>
    </w:p>
    <w:p w14:paraId="67294863" w14:textId="77777777" w:rsidR="001C2AF8" w:rsidRPr="008B5005" w:rsidRDefault="001C2AF8" w:rsidP="001C2AF8">
      <w:pPr>
        <w:keepNext/>
        <w:widowControl w:val="0"/>
        <w:jc w:val="center"/>
        <w:rPr>
          <w:b/>
          <w:sz w:val="8"/>
          <w:szCs w:val="8"/>
        </w:rPr>
      </w:pPr>
    </w:p>
    <w:p w14:paraId="35CAE0A5" w14:textId="4C04A349" w:rsidR="001C2AF8" w:rsidRPr="008B5005" w:rsidRDefault="00274C47" w:rsidP="001C2AF8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E970F3">
        <w:rPr>
          <w:b/>
          <w:sz w:val="28"/>
          <w:szCs w:val="28"/>
        </w:rPr>
        <w:t>ыборы депутат</w:t>
      </w:r>
      <w:r w:rsidR="0006612C">
        <w:rPr>
          <w:b/>
          <w:sz w:val="28"/>
          <w:szCs w:val="28"/>
        </w:rPr>
        <w:t>ов</w:t>
      </w:r>
      <w:r w:rsidR="00E970F3">
        <w:rPr>
          <w:b/>
          <w:sz w:val="28"/>
          <w:szCs w:val="28"/>
        </w:rPr>
        <w:t xml:space="preserve"> </w:t>
      </w:r>
      <w:r w:rsidR="00225641">
        <w:rPr>
          <w:b/>
          <w:sz w:val="28"/>
          <w:szCs w:val="28"/>
        </w:rPr>
        <w:t>Совета</w:t>
      </w:r>
      <w:r w:rsidR="00E970F3">
        <w:rPr>
          <w:b/>
          <w:sz w:val="28"/>
          <w:szCs w:val="28"/>
        </w:rPr>
        <w:t xml:space="preserve"> </w:t>
      </w:r>
      <w:r w:rsidR="00C5779F">
        <w:rPr>
          <w:b/>
          <w:sz w:val="28"/>
          <w:szCs w:val="28"/>
        </w:rPr>
        <w:t>Грачевского</w:t>
      </w:r>
      <w:r w:rsidR="00E05FA1">
        <w:rPr>
          <w:b/>
          <w:sz w:val="28"/>
          <w:szCs w:val="28"/>
        </w:rPr>
        <w:t xml:space="preserve"> </w:t>
      </w:r>
      <w:r w:rsidR="00225641">
        <w:rPr>
          <w:b/>
          <w:sz w:val="28"/>
          <w:szCs w:val="28"/>
        </w:rPr>
        <w:t>муниципального</w:t>
      </w:r>
      <w:r w:rsidR="00E05FA1">
        <w:rPr>
          <w:b/>
          <w:sz w:val="28"/>
          <w:szCs w:val="28"/>
        </w:rPr>
        <w:t xml:space="preserve"> округа Ставропольского края второго</w:t>
      </w:r>
      <w:r w:rsidR="00E970F3">
        <w:rPr>
          <w:b/>
          <w:sz w:val="28"/>
          <w:szCs w:val="28"/>
        </w:rPr>
        <w:t xml:space="preserve"> созыва </w:t>
      </w:r>
    </w:p>
    <w:p w14:paraId="4318FC3F" w14:textId="77777777" w:rsidR="001C2AF8" w:rsidRPr="008B5005" w:rsidRDefault="0006612C" w:rsidP="001C2AF8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0283D">
        <w:rPr>
          <w:b/>
          <w:sz w:val="28"/>
          <w:szCs w:val="28"/>
        </w:rPr>
        <w:t>4</w:t>
      </w:r>
      <w:r w:rsidR="00411C1F" w:rsidRPr="008B5005">
        <w:rPr>
          <w:b/>
          <w:sz w:val="28"/>
          <w:szCs w:val="28"/>
        </w:rPr>
        <w:t xml:space="preserve"> сентября 20</w:t>
      </w:r>
      <w:r w:rsidR="00076FB3">
        <w:rPr>
          <w:b/>
          <w:sz w:val="28"/>
          <w:szCs w:val="28"/>
        </w:rPr>
        <w:t>2</w:t>
      </w:r>
      <w:r w:rsidR="0090283D">
        <w:rPr>
          <w:b/>
          <w:sz w:val="28"/>
          <w:szCs w:val="28"/>
        </w:rPr>
        <w:t>5</w:t>
      </w:r>
      <w:r w:rsidR="00411C1F" w:rsidRPr="008B5005">
        <w:rPr>
          <w:b/>
          <w:sz w:val="28"/>
          <w:szCs w:val="28"/>
        </w:rPr>
        <w:t xml:space="preserve"> года</w:t>
      </w:r>
    </w:p>
    <w:p w14:paraId="3091E2B7" w14:textId="77777777" w:rsidR="001C2AF8" w:rsidRPr="00335789" w:rsidRDefault="001C2AF8" w:rsidP="001C2AF8">
      <w:pPr>
        <w:widowControl w:val="0"/>
        <w:rPr>
          <w:b/>
          <w:sz w:val="16"/>
          <w:szCs w:val="16"/>
        </w:rPr>
      </w:pPr>
    </w:p>
    <w:p w14:paraId="67B35A8C" w14:textId="77777777" w:rsidR="001C2AF8" w:rsidRDefault="001C2AF8" w:rsidP="00232901">
      <w:pPr>
        <w:pStyle w:val="5"/>
        <w:spacing w:after="0"/>
        <w:rPr>
          <w:szCs w:val="32"/>
        </w:rPr>
      </w:pPr>
      <w:r w:rsidRPr="008B5005">
        <w:rPr>
          <w:szCs w:val="32"/>
        </w:rPr>
        <w:t>ПРОТОКОЛ</w:t>
      </w:r>
      <w:r w:rsidR="00F600C8">
        <w:rPr>
          <w:szCs w:val="32"/>
        </w:rPr>
        <w:t xml:space="preserve"> </w:t>
      </w:r>
    </w:p>
    <w:p w14:paraId="66A5A56B" w14:textId="77777777" w:rsidR="00EE4BA9" w:rsidRPr="00335789" w:rsidRDefault="00EE4BA9" w:rsidP="00EE4BA9">
      <w:pPr>
        <w:rPr>
          <w:sz w:val="16"/>
          <w:szCs w:val="16"/>
        </w:rPr>
      </w:pPr>
    </w:p>
    <w:p w14:paraId="7BC7DDAC" w14:textId="29D246BF" w:rsidR="00EE4BA9" w:rsidRDefault="008E7F9A" w:rsidP="007A6A44">
      <w:pPr>
        <w:pStyle w:val="31"/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окружной</w:t>
      </w:r>
      <w:r w:rsidR="001C2AF8" w:rsidRPr="008B5005">
        <w:rPr>
          <w:rFonts w:ascii="Times New Roman" w:hAnsi="Times New Roman"/>
          <w:bCs/>
          <w:szCs w:val="28"/>
        </w:rPr>
        <w:t xml:space="preserve"> избирательной комиссии </w:t>
      </w:r>
    </w:p>
    <w:p w14:paraId="3D900D97" w14:textId="77777777" w:rsidR="001C2AF8" w:rsidRDefault="001C2AF8" w:rsidP="00EE4BA9">
      <w:pPr>
        <w:pStyle w:val="31"/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bCs/>
          <w:szCs w:val="28"/>
        </w:rPr>
      </w:pPr>
      <w:r w:rsidRPr="008B5005">
        <w:rPr>
          <w:rFonts w:ascii="Times New Roman" w:hAnsi="Times New Roman"/>
          <w:bCs/>
          <w:szCs w:val="28"/>
        </w:rPr>
        <w:t>о</w:t>
      </w:r>
      <w:r w:rsidR="00EE4BA9">
        <w:rPr>
          <w:rFonts w:ascii="Times New Roman" w:hAnsi="Times New Roman"/>
          <w:bCs/>
          <w:szCs w:val="28"/>
        </w:rPr>
        <w:t xml:space="preserve"> результатах выборов по </w:t>
      </w:r>
      <w:r w:rsidR="0090283D">
        <w:rPr>
          <w:rFonts w:ascii="Times New Roman" w:hAnsi="Times New Roman"/>
          <w:bCs/>
          <w:szCs w:val="28"/>
        </w:rPr>
        <w:t>много</w:t>
      </w:r>
      <w:r w:rsidR="00EE4BA9">
        <w:rPr>
          <w:rFonts w:ascii="Times New Roman" w:hAnsi="Times New Roman"/>
          <w:bCs/>
          <w:szCs w:val="28"/>
        </w:rPr>
        <w:t>мандатному избирательному округу №</w:t>
      </w:r>
      <w:r w:rsidR="0006612C">
        <w:rPr>
          <w:rFonts w:ascii="Times New Roman" w:hAnsi="Times New Roman"/>
          <w:bCs/>
          <w:szCs w:val="28"/>
        </w:rPr>
        <w:t>__</w:t>
      </w:r>
    </w:p>
    <w:p w14:paraId="5A66284E" w14:textId="77777777" w:rsidR="00EE4BA9" w:rsidRPr="008B5005" w:rsidRDefault="00EE4BA9" w:rsidP="00EE4BA9">
      <w:pPr>
        <w:pStyle w:val="31"/>
        <w:widowControl w:val="0"/>
        <w:overflowPunct/>
        <w:autoSpaceDE/>
        <w:autoSpaceDN/>
        <w:adjustRightInd/>
        <w:textAlignment w:val="auto"/>
        <w:rPr>
          <w:spacing w:val="-6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76"/>
        <w:gridCol w:w="1279"/>
      </w:tblGrid>
      <w:tr w:rsidR="001C2AF8" w:rsidRPr="008B5005" w14:paraId="1C5140EF" w14:textId="77777777" w:rsidTr="00076FB3">
        <w:trPr>
          <w:cantSplit/>
          <w:trHeight w:val="256"/>
        </w:trPr>
        <w:tc>
          <w:tcPr>
            <w:tcW w:w="7797" w:type="dxa"/>
          </w:tcPr>
          <w:p w14:paraId="1C2518FF" w14:textId="77777777" w:rsidR="001C2AF8" w:rsidRPr="008B5005" w:rsidRDefault="001C2AF8" w:rsidP="00004A43">
            <w:pPr>
              <w:keepNext/>
              <w:widowControl w:val="0"/>
              <w:spacing w:before="120" w:line="220" w:lineRule="exact"/>
              <w:rPr>
                <w:szCs w:val="20"/>
              </w:rPr>
            </w:pPr>
            <w:r w:rsidRPr="008B5005">
              <w:rPr>
                <w:szCs w:val="20"/>
              </w:rPr>
              <w:t xml:space="preserve">Число участковых избирательных комиссий </w:t>
            </w:r>
          </w:p>
        </w:tc>
        <w:tc>
          <w:tcPr>
            <w:tcW w:w="176" w:type="dxa"/>
          </w:tcPr>
          <w:p w14:paraId="563CAE40" w14:textId="77777777" w:rsidR="001C2AF8" w:rsidRPr="008B5005" w:rsidRDefault="001C2AF8" w:rsidP="00004A43">
            <w:pPr>
              <w:widowControl w:val="0"/>
              <w:spacing w:before="120" w:line="220" w:lineRule="exact"/>
              <w:rPr>
                <w:szCs w:val="20"/>
              </w:rPr>
            </w:pPr>
          </w:p>
        </w:tc>
        <w:tc>
          <w:tcPr>
            <w:tcW w:w="1279" w:type="dxa"/>
          </w:tcPr>
          <w:p w14:paraId="70F5AF41" w14:textId="77777777" w:rsidR="001C2AF8" w:rsidRPr="008B5005" w:rsidRDefault="001C2AF8" w:rsidP="00004A43">
            <w:pPr>
              <w:widowControl w:val="0"/>
              <w:spacing w:before="120" w:line="220" w:lineRule="exact"/>
              <w:rPr>
                <w:szCs w:val="20"/>
              </w:rPr>
            </w:pPr>
          </w:p>
        </w:tc>
      </w:tr>
      <w:tr w:rsidR="001C2AF8" w:rsidRPr="008B5005" w14:paraId="16FB160C" w14:textId="77777777" w:rsidTr="00076FB3">
        <w:trPr>
          <w:cantSplit/>
          <w:trHeight w:val="495"/>
        </w:trPr>
        <w:tc>
          <w:tcPr>
            <w:tcW w:w="7797" w:type="dxa"/>
          </w:tcPr>
          <w:p w14:paraId="7434CF16" w14:textId="1FFCF47E" w:rsidR="001C2AF8" w:rsidRPr="008B5005" w:rsidRDefault="001C2AF8" w:rsidP="00335789">
            <w:pPr>
              <w:widowControl w:val="0"/>
              <w:spacing w:before="120" w:line="220" w:lineRule="exact"/>
              <w:jc w:val="both"/>
              <w:rPr>
                <w:szCs w:val="20"/>
              </w:rPr>
            </w:pPr>
            <w:r w:rsidRPr="008B5005">
              <w:rPr>
                <w:szCs w:val="20"/>
              </w:rPr>
              <w:t xml:space="preserve">Число поступивших </w:t>
            </w:r>
            <w:r w:rsidR="00A45E8F" w:rsidRPr="008B5005">
              <w:rPr>
                <w:szCs w:val="20"/>
              </w:rPr>
              <w:t>протоколов участковых</w:t>
            </w:r>
            <w:r w:rsidRPr="008B5005">
              <w:rPr>
                <w:szCs w:val="20"/>
              </w:rPr>
              <w:t xml:space="preserve"> избирательных комиссий об итогах голосования, на основании которых составлен протокол </w:t>
            </w:r>
          </w:p>
        </w:tc>
        <w:tc>
          <w:tcPr>
            <w:tcW w:w="176" w:type="dxa"/>
          </w:tcPr>
          <w:p w14:paraId="28F97D06" w14:textId="77777777" w:rsidR="001C2AF8" w:rsidRPr="008B5005" w:rsidRDefault="001C2AF8" w:rsidP="00004A43">
            <w:pPr>
              <w:widowControl w:val="0"/>
              <w:spacing w:before="120" w:line="220" w:lineRule="exact"/>
              <w:rPr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bottom w:val="single" w:sz="6" w:space="0" w:color="auto"/>
            </w:tcBorders>
          </w:tcPr>
          <w:p w14:paraId="063E16BD" w14:textId="77777777" w:rsidR="001C2AF8" w:rsidRPr="008B5005" w:rsidRDefault="001C2AF8" w:rsidP="00004A43">
            <w:pPr>
              <w:widowControl w:val="0"/>
              <w:spacing w:before="120" w:line="220" w:lineRule="exact"/>
              <w:rPr>
                <w:szCs w:val="20"/>
              </w:rPr>
            </w:pPr>
          </w:p>
        </w:tc>
      </w:tr>
      <w:tr w:rsidR="001C2AF8" w:rsidRPr="008B5005" w14:paraId="6FF5D589" w14:textId="77777777" w:rsidTr="00076FB3">
        <w:trPr>
          <w:cantSplit/>
          <w:trHeight w:val="495"/>
        </w:trPr>
        <w:tc>
          <w:tcPr>
            <w:tcW w:w="7797" w:type="dxa"/>
          </w:tcPr>
          <w:p w14:paraId="3989857B" w14:textId="77777777" w:rsidR="001C2AF8" w:rsidRPr="008B5005" w:rsidRDefault="001C2AF8" w:rsidP="00004A43">
            <w:pPr>
              <w:widowControl w:val="0"/>
              <w:spacing w:before="120" w:line="220" w:lineRule="exact"/>
              <w:jc w:val="both"/>
              <w:rPr>
                <w:szCs w:val="20"/>
              </w:rPr>
            </w:pPr>
            <w:r w:rsidRPr="008B5005">
              <w:rPr>
                <w:szCs w:val="20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176" w:type="dxa"/>
          </w:tcPr>
          <w:p w14:paraId="6BD27F38" w14:textId="77777777" w:rsidR="001C2AF8" w:rsidRPr="008B5005" w:rsidRDefault="001C2AF8" w:rsidP="00004A43">
            <w:pPr>
              <w:widowControl w:val="0"/>
              <w:spacing w:before="120" w:line="220" w:lineRule="exact"/>
              <w:ind w:firstLine="782"/>
              <w:jc w:val="both"/>
              <w:rPr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</w:tcBorders>
          </w:tcPr>
          <w:p w14:paraId="056788C0" w14:textId="77777777" w:rsidR="001C2AF8" w:rsidRPr="008B5005" w:rsidRDefault="001C2AF8" w:rsidP="00004A43">
            <w:pPr>
              <w:widowControl w:val="0"/>
              <w:spacing w:before="120" w:line="220" w:lineRule="exact"/>
              <w:ind w:firstLine="782"/>
              <w:jc w:val="both"/>
              <w:rPr>
                <w:szCs w:val="20"/>
              </w:rPr>
            </w:pPr>
          </w:p>
        </w:tc>
      </w:tr>
      <w:tr w:rsidR="001C2AF8" w:rsidRPr="008B5005" w14:paraId="7C791B44" w14:textId="77777777" w:rsidTr="00076FB3">
        <w:trPr>
          <w:cantSplit/>
          <w:trHeight w:val="495"/>
        </w:trPr>
        <w:tc>
          <w:tcPr>
            <w:tcW w:w="7797" w:type="dxa"/>
          </w:tcPr>
          <w:p w14:paraId="450DD3EB" w14:textId="1FE8FA62" w:rsidR="001C2AF8" w:rsidRPr="008B5005" w:rsidRDefault="00A45E8F" w:rsidP="00252FFF">
            <w:pPr>
              <w:widowControl w:val="0"/>
              <w:spacing w:before="120" w:line="22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Суммарное чи</w:t>
            </w:r>
            <w:r w:rsidR="001C2AF8" w:rsidRPr="008B5005">
              <w:rPr>
                <w:szCs w:val="20"/>
              </w:rPr>
              <w:t>сло избирателей, в</w:t>
            </w:r>
            <w:r w:rsidR="00252FFF">
              <w:rPr>
                <w:szCs w:val="20"/>
              </w:rPr>
              <w:t xml:space="preserve">несенных </w:t>
            </w:r>
            <w:r w:rsidR="001C2AF8" w:rsidRPr="008B5005">
              <w:rPr>
                <w:szCs w:val="20"/>
              </w:rPr>
              <w:t xml:space="preserve">в списки избирателей </w:t>
            </w:r>
            <w:r w:rsidR="00EB4FFD" w:rsidRPr="008B5005">
              <w:rPr>
                <w:szCs w:val="20"/>
              </w:rPr>
              <w:t xml:space="preserve">на момент окончания голосования </w:t>
            </w:r>
            <w:r w:rsidR="001C2AF8" w:rsidRPr="008B5005">
              <w:rPr>
                <w:szCs w:val="20"/>
              </w:rPr>
              <w:t xml:space="preserve">на избирательных участках, итоги голосования </w:t>
            </w:r>
            <w:r w:rsidR="00252FFF">
              <w:rPr>
                <w:szCs w:val="20"/>
              </w:rPr>
              <w:t>по</w:t>
            </w:r>
            <w:r w:rsidR="007E7016" w:rsidRPr="008B5005">
              <w:rPr>
                <w:szCs w:val="20"/>
              </w:rPr>
              <w:t xml:space="preserve"> которы</w:t>
            </w:r>
            <w:r w:rsidR="00252FFF">
              <w:rPr>
                <w:szCs w:val="20"/>
              </w:rPr>
              <w:t>м</w:t>
            </w:r>
            <w:r w:rsidR="001C2AF8" w:rsidRPr="008B5005">
              <w:rPr>
                <w:szCs w:val="20"/>
              </w:rPr>
              <w:t xml:space="preserve"> были признаны недействительными </w:t>
            </w:r>
          </w:p>
        </w:tc>
        <w:tc>
          <w:tcPr>
            <w:tcW w:w="176" w:type="dxa"/>
          </w:tcPr>
          <w:p w14:paraId="3E87AE9F" w14:textId="77777777" w:rsidR="001C2AF8" w:rsidRPr="008B5005" w:rsidRDefault="001C2AF8" w:rsidP="00004A43">
            <w:pPr>
              <w:widowControl w:val="0"/>
              <w:spacing w:before="120" w:line="220" w:lineRule="exact"/>
              <w:ind w:firstLine="782"/>
              <w:jc w:val="both"/>
              <w:rPr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</w:tcBorders>
          </w:tcPr>
          <w:p w14:paraId="7642D1D7" w14:textId="77777777" w:rsidR="001C2AF8" w:rsidRPr="008B5005" w:rsidRDefault="001C2AF8" w:rsidP="00004A43">
            <w:pPr>
              <w:widowControl w:val="0"/>
              <w:spacing w:before="120" w:line="220" w:lineRule="exact"/>
              <w:ind w:firstLine="782"/>
              <w:jc w:val="both"/>
              <w:rPr>
                <w:szCs w:val="20"/>
              </w:rPr>
            </w:pPr>
          </w:p>
        </w:tc>
      </w:tr>
      <w:tr w:rsidR="001C2AF8" w:rsidRPr="008B5005" w14:paraId="30008BD8" w14:textId="77777777" w:rsidTr="00076FB3">
        <w:trPr>
          <w:cantSplit/>
          <w:trHeight w:val="142"/>
        </w:trPr>
        <w:tc>
          <w:tcPr>
            <w:tcW w:w="7797" w:type="dxa"/>
          </w:tcPr>
          <w:p w14:paraId="4D17EAC6" w14:textId="77777777" w:rsidR="001C2AF8" w:rsidRPr="008B5005" w:rsidRDefault="001C2AF8" w:rsidP="00004A43">
            <w:pPr>
              <w:widowControl w:val="0"/>
              <w:spacing w:line="220" w:lineRule="exact"/>
              <w:ind w:right="1786" w:firstLine="782"/>
              <w:jc w:val="right"/>
              <w:rPr>
                <w:sz w:val="10"/>
                <w:szCs w:val="20"/>
              </w:rPr>
            </w:pPr>
          </w:p>
        </w:tc>
        <w:tc>
          <w:tcPr>
            <w:tcW w:w="176" w:type="dxa"/>
          </w:tcPr>
          <w:p w14:paraId="29969D80" w14:textId="77777777" w:rsidR="001C2AF8" w:rsidRPr="008B5005" w:rsidRDefault="001C2AF8" w:rsidP="00004A43">
            <w:pPr>
              <w:widowControl w:val="0"/>
              <w:spacing w:line="220" w:lineRule="exact"/>
              <w:ind w:firstLine="782"/>
              <w:jc w:val="both"/>
              <w:rPr>
                <w:sz w:val="1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</w:tcBorders>
          </w:tcPr>
          <w:p w14:paraId="1224FCBD" w14:textId="77777777" w:rsidR="001C2AF8" w:rsidRPr="008B5005" w:rsidRDefault="001C2AF8" w:rsidP="00004A43">
            <w:pPr>
              <w:widowControl w:val="0"/>
              <w:spacing w:line="220" w:lineRule="exact"/>
              <w:ind w:firstLine="782"/>
              <w:jc w:val="both"/>
              <w:rPr>
                <w:sz w:val="10"/>
                <w:szCs w:val="20"/>
              </w:rPr>
            </w:pPr>
          </w:p>
        </w:tc>
      </w:tr>
      <w:tr w:rsidR="001C2AF8" w:rsidRPr="008B5005" w14:paraId="7A2D6289" w14:textId="77777777" w:rsidTr="00076FB3">
        <w:trPr>
          <w:cantSplit/>
          <w:trHeight w:val="567"/>
        </w:trPr>
        <w:tc>
          <w:tcPr>
            <w:tcW w:w="9252" w:type="dxa"/>
            <w:gridSpan w:val="3"/>
          </w:tcPr>
          <w:p w14:paraId="2001A541" w14:textId="4551D1A9" w:rsidR="001C2AF8" w:rsidRPr="008B5005" w:rsidRDefault="001C2AF8" w:rsidP="00335789">
            <w:pPr>
              <w:widowControl w:val="0"/>
              <w:spacing w:before="120" w:after="120" w:line="220" w:lineRule="exact"/>
              <w:jc w:val="both"/>
              <w:rPr>
                <w:szCs w:val="20"/>
              </w:rPr>
            </w:pPr>
            <w:r w:rsidRPr="008B5005">
              <w:rPr>
                <w:szCs w:val="20"/>
              </w:rPr>
              <w:t xml:space="preserve">После предварительной проверки правильности составления протоколов участковых избирательных комиссий об итогах голосования </w:t>
            </w:r>
            <w:r w:rsidR="00A45E8F">
              <w:rPr>
                <w:szCs w:val="20"/>
              </w:rPr>
              <w:t>окружная</w:t>
            </w:r>
            <w:r w:rsidRPr="008B5005">
              <w:rPr>
                <w:szCs w:val="20"/>
              </w:rPr>
              <w:t xml:space="preserve"> избирательная комиссия путем суммирования данных, содержащихся в указанных протоколах участковых избирательных </w:t>
            </w:r>
            <w:r w:rsidR="00793E60" w:rsidRPr="008B5005">
              <w:rPr>
                <w:szCs w:val="20"/>
              </w:rPr>
              <w:t>комиссий, определила</w:t>
            </w:r>
            <w:r w:rsidR="00A45E8F">
              <w:rPr>
                <w:szCs w:val="20"/>
              </w:rPr>
              <w:t>:</w:t>
            </w:r>
          </w:p>
        </w:tc>
      </w:tr>
    </w:tbl>
    <w:p w14:paraId="3A2A1D41" w14:textId="77777777" w:rsidR="001C2AF8" w:rsidRPr="008B5005" w:rsidRDefault="001C2AF8" w:rsidP="001C2AF8">
      <w:pPr>
        <w:rPr>
          <w:color w:val="FF0000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391"/>
        <w:gridCol w:w="391"/>
        <w:gridCol w:w="391"/>
        <w:gridCol w:w="391"/>
        <w:gridCol w:w="391"/>
        <w:gridCol w:w="391"/>
        <w:gridCol w:w="455"/>
      </w:tblGrid>
      <w:tr w:rsidR="00EB4FFD" w:rsidRPr="008B5005" w14:paraId="54EDFD74" w14:textId="77777777" w:rsidTr="00076FB3">
        <w:trPr>
          <w:cantSplit/>
          <w:trHeight w:val="510"/>
        </w:trPr>
        <w:tc>
          <w:tcPr>
            <w:tcW w:w="555" w:type="dxa"/>
          </w:tcPr>
          <w:p w14:paraId="7CB10746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1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2E70FF44" w14:textId="77777777" w:rsidR="00EB4FFD" w:rsidRPr="008B5005" w:rsidRDefault="00EB4FFD" w:rsidP="00A35E1A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 xml:space="preserve">Число избирателей, включенных в списки избирателей на момент окончания голосования 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3FFDB0D7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97B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134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03D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056A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CDD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B4FFD" w:rsidRPr="008B5005" w14:paraId="0DC63BC9" w14:textId="77777777" w:rsidTr="00076FB3">
        <w:trPr>
          <w:cantSplit/>
          <w:trHeight w:val="510"/>
        </w:trPr>
        <w:tc>
          <w:tcPr>
            <w:tcW w:w="555" w:type="dxa"/>
          </w:tcPr>
          <w:p w14:paraId="49213CCE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2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1B2699BB" w14:textId="77777777" w:rsidR="00EB4FFD" w:rsidRPr="008B5005" w:rsidRDefault="00EB4FFD" w:rsidP="00A35E1A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32E46E2E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ACFD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3F6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1A0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5440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3BE" w14:textId="77777777" w:rsidR="00EB4FFD" w:rsidRPr="008B5005" w:rsidRDefault="00EB4FFD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0C4992" w14:paraId="159ED8FE" w14:textId="77777777" w:rsidTr="00076FB3">
        <w:trPr>
          <w:cantSplit/>
          <w:trHeight w:val="510"/>
        </w:trPr>
        <w:tc>
          <w:tcPr>
            <w:tcW w:w="555" w:type="dxa"/>
          </w:tcPr>
          <w:p w14:paraId="08F0447F" w14:textId="77777777" w:rsidR="00EE4BA9" w:rsidRPr="000C4992" w:rsidRDefault="00EE4BA9" w:rsidP="00A964F7">
            <w:pPr>
              <w:rPr>
                <w:sz w:val="22"/>
                <w:szCs w:val="22"/>
              </w:rPr>
            </w:pPr>
            <w:r w:rsidRPr="000C4992">
              <w:rPr>
                <w:sz w:val="22"/>
                <w:szCs w:val="22"/>
              </w:rPr>
              <w:t>2а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048071A4" w14:textId="77777777" w:rsidR="00EE4BA9" w:rsidRPr="000C4992" w:rsidRDefault="00EE4BA9" w:rsidP="00810014">
            <w:pPr>
              <w:widowControl w:val="0"/>
              <w:jc w:val="both"/>
              <w:rPr>
                <w:sz w:val="22"/>
                <w:szCs w:val="22"/>
              </w:rPr>
            </w:pPr>
            <w:r w:rsidRPr="000C4992">
              <w:rPr>
                <w:sz w:val="22"/>
                <w:szCs w:val="22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4E944837" w14:textId="77777777" w:rsidR="00EE4BA9" w:rsidRPr="000C4992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331" w14:textId="77777777" w:rsidR="00EE4BA9" w:rsidRPr="000C4992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723" w14:textId="77777777" w:rsidR="00EE4BA9" w:rsidRPr="000C4992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FD7" w14:textId="77777777" w:rsidR="00EE4BA9" w:rsidRPr="000C4992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3FA" w14:textId="77777777" w:rsidR="00EE4BA9" w:rsidRPr="000C4992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27E" w14:textId="77777777" w:rsidR="00EE4BA9" w:rsidRPr="000C4992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8B5005" w14:paraId="65E1E28A" w14:textId="77777777" w:rsidTr="00076FB3">
        <w:trPr>
          <w:cantSplit/>
          <w:trHeight w:val="510"/>
        </w:trPr>
        <w:tc>
          <w:tcPr>
            <w:tcW w:w="555" w:type="dxa"/>
          </w:tcPr>
          <w:p w14:paraId="09F74B1D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3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6F094BE8" w14:textId="77777777" w:rsidR="00EE4BA9" w:rsidRPr="008B5005" w:rsidRDefault="00EE4BA9" w:rsidP="00A35E1A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избирательных бюллетеней, выданных участковыми избирательными комиссиями избирателям в помещении для голосования в день голосования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52B20235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012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CD5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D5B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E11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7C21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8B5005" w14:paraId="756D09DD" w14:textId="77777777" w:rsidTr="00076FB3">
        <w:trPr>
          <w:cantSplit/>
          <w:trHeight w:val="510"/>
        </w:trPr>
        <w:tc>
          <w:tcPr>
            <w:tcW w:w="555" w:type="dxa"/>
          </w:tcPr>
          <w:p w14:paraId="25BCBF32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4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54FFACB1" w14:textId="77777777" w:rsidR="00EE4BA9" w:rsidRPr="008B5005" w:rsidRDefault="00EE4BA9" w:rsidP="00A35E1A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6F90DFBC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1C8B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40C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1C6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996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9DC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8B5005" w14:paraId="4C8CB433" w14:textId="77777777" w:rsidTr="00076FB3">
        <w:trPr>
          <w:cantSplit/>
          <w:trHeight w:val="510"/>
        </w:trPr>
        <w:tc>
          <w:tcPr>
            <w:tcW w:w="555" w:type="dxa"/>
          </w:tcPr>
          <w:p w14:paraId="73206788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5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3D30BD2D" w14:textId="77777777" w:rsidR="00EE4BA9" w:rsidRPr="008B5005" w:rsidRDefault="00EE4BA9" w:rsidP="00A35E1A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погашенных избирательных бюллетеней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11D62910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9C0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AC4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03F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211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6692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8B5005" w14:paraId="60948F53" w14:textId="77777777" w:rsidTr="00076FB3">
        <w:trPr>
          <w:cantSplit/>
          <w:trHeight w:val="510"/>
        </w:trPr>
        <w:tc>
          <w:tcPr>
            <w:tcW w:w="555" w:type="dxa"/>
          </w:tcPr>
          <w:p w14:paraId="4CE9D51B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6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41A138B6" w14:textId="77777777" w:rsidR="00EE4BA9" w:rsidRPr="008B5005" w:rsidRDefault="00EE4BA9" w:rsidP="00A35E1A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61097808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38C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721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B96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817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31BB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8B5005" w14:paraId="3525E921" w14:textId="77777777" w:rsidTr="00076FB3">
        <w:trPr>
          <w:cantSplit/>
          <w:trHeight w:val="510"/>
        </w:trPr>
        <w:tc>
          <w:tcPr>
            <w:tcW w:w="555" w:type="dxa"/>
          </w:tcPr>
          <w:p w14:paraId="3E4B4C6D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7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69BFD34D" w14:textId="77777777" w:rsidR="00EE4BA9" w:rsidRPr="008B5005" w:rsidRDefault="00EE4BA9" w:rsidP="00A35E1A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7F1A2BC7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655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A3B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8A9E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0A6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6E2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8B5005" w14:paraId="4384C1D6" w14:textId="77777777" w:rsidTr="00076FB3">
        <w:trPr>
          <w:cantSplit/>
          <w:trHeight w:val="510"/>
        </w:trPr>
        <w:tc>
          <w:tcPr>
            <w:tcW w:w="555" w:type="dxa"/>
          </w:tcPr>
          <w:p w14:paraId="0A6D6657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8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21FBD8CC" w14:textId="77777777" w:rsidR="00EE4BA9" w:rsidRPr="008B5005" w:rsidRDefault="00EE4BA9" w:rsidP="00A35E1A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недействительных избирательных бюллетеней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55B8BEA2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335B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F01D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825E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779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094E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8B5005" w14:paraId="6675E064" w14:textId="77777777" w:rsidTr="00076FB3">
        <w:trPr>
          <w:cantSplit/>
          <w:trHeight w:val="510"/>
        </w:trPr>
        <w:tc>
          <w:tcPr>
            <w:tcW w:w="555" w:type="dxa"/>
          </w:tcPr>
          <w:p w14:paraId="570D1A0A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9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2CACCFAB" w14:textId="77777777" w:rsidR="00EE4BA9" w:rsidRPr="008B5005" w:rsidRDefault="00EE4BA9" w:rsidP="00A35E1A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действительных избирательных бюллетеней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7CA7AB62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CDC1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4865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1805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3CAC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FE9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8B5005" w14:paraId="49058D98" w14:textId="77777777" w:rsidTr="00076FB3">
        <w:trPr>
          <w:trHeight w:val="510"/>
        </w:trPr>
        <w:tc>
          <w:tcPr>
            <w:tcW w:w="555" w:type="dxa"/>
          </w:tcPr>
          <w:p w14:paraId="532E5B2E" w14:textId="77777777" w:rsidR="00EE4BA9" w:rsidRPr="008B5005" w:rsidRDefault="00EE4BA9" w:rsidP="00232901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346CE168" w14:textId="77777777" w:rsidR="00EE4BA9" w:rsidRPr="008B5005" w:rsidRDefault="00EE4BA9" w:rsidP="00A35E1A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утраченных избирательных бюллетеней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5010299F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69C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D16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A98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EBF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93F2" w14:textId="77777777" w:rsidR="00EE4BA9" w:rsidRPr="008B5005" w:rsidRDefault="00EE4BA9" w:rsidP="00004A43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8B5005" w14:paraId="5D12BF51" w14:textId="77777777" w:rsidTr="00076FB3">
        <w:trPr>
          <w:trHeight w:val="510"/>
        </w:trPr>
        <w:tc>
          <w:tcPr>
            <w:tcW w:w="555" w:type="dxa"/>
          </w:tcPr>
          <w:p w14:paraId="7515E286" w14:textId="77777777" w:rsidR="00EE4BA9" w:rsidRPr="008B5005" w:rsidRDefault="00EE4BA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11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63A01481" w14:textId="77777777" w:rsidR="00EE4BA9" w:rsidRPr="008B5005" w:rsidRDefault="00EE4BA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избирательных бюллетеней, не учтенных при получении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14:paraId="0F3F9360" w14:textId="77777777" w:rsidR="00EE4BA9" w:rsidRPr="008B5005" w:rsidRDefault="00EE4BA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7CAE" w14:textId="77777777" w:rsidR="00EE4BA9" w:rsidRPr="008B5005" w:rsidRDefault="00EE4BA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889" w14:textId="77777777" w:rsidR="00EE4BA9" w:rsidRPr="008B5005" w:rsidRDefault="00EE4BA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186" w14:textId="77777777" w:rsidR="00EE4BA9" w:rsidRPr="008B5005" w:rsidRDefault="00EE4BA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C88" w14:textId="77777777" w:rsidR="00EE4BA9" w:rsidRPr="008B5005" w:rsidRDefault="00EE4BA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8DB" w14:textId="77777777" w:rsidR="00EE4BA9" w:rsidRPr="008B5005" w:rsidRDefault="00EE4BA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EE4BA9" w:rsidRPr="008B5005" w14:paraId="6DE11640" w14:textId="77777777" w:rsidTr="00076FB3">
        <w:trPr>
          <w:trHeight w:val="510"/>
        </w:trPr>
        <w:tc>
          <w:tcPr>
            <w:tcW w:w="6946" w:type="dxa"/>
            <w:gridSpan w:val="2"/>
            <w:tcBorders>
              <w:right w:val="single" w:sz="4" w:space="0" w:color="auto"/>
            </w:tcBorders>
          </w:tcPr>
          <w:p w14:paraId="33426463" w14:textId="77777777" w:rsidR="00EE4BA9" w:rsidRPr="008B5005" w:rsidRDefault="00EE4BA9" w:rsidP="00EE4BA9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 w:rsidRPr="008B5005">
              <w:rPr>
                <w:b/>
                <w:sz w:val="22"/>
                <w:szCs w:val="22"/>
              </w:rPr>
              <w:t>Фамилии, имена, отчества внесенных в избирательный бюллетень зарегистрированных кандидатов</w:t>
            </w:r>
            <w:r w:rsidR="00213946">
              <w:rPr>
                <w:b/>
                <w:sz w:val="22"/>
                <w:szCs w:val="22"/>
              </w:rPr>
              <w:t xml:space="preserve"> в алфавитном порядке</w:t>
            </w: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</w:tcPr>
          <w:p w14:paraId="1511FB44" w14:textId="77777777" w:rsidR="00EE4BA9" w:rsidRPr="008B5005" w:rsidRDefault="00EE4BA9" w:rsidP="00213946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 w:rsidRPr="008B5005">
              <w:rPr>
                <w:b/>
                <w:sz w:val="22"/>
                <w:szCs w:val="22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076FB3" w:rsidRPr="008B5005" w14:paraId="703A2EB4" w14:textId="77777777" w:rsidTr="00076FB3">
        <w:trPr>
          <w:trHeight w:val="510"/>
        </w:trPr>
        <w:tc>
          <w:tcPr>
            <w:tcW w:w="555" w:type="dxa"/>
          </w:tcPr>
          <w:p w14:paraId="6F1F7814" w14:textId="77777777" w:rsidR="00076FB3" w:rsidRPr="008B5005" w:rsidRDefault="00076FB3" w:rsidP="00810014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12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254E8796" w14:textId="77777777" w:rsidR="00076FB3" w:rsidRPr="00872BB6" w:rsidRDefault="00076FB3" w:rsidP="007134A6"/>
        </w:tc>
        <w:tc>
          <w:tcPr>
            <w:tcW w:w="391" w:type="dxa"/>
            <w:tcBorders>
              <w:right w:val="single" w:sz="4" w:space="0" w:color="auto"/>
            </w:tcBorders>
          </w:tcPr>
          <w:p w14:paraId="50B443C2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125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FDA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5A5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E4E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520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076FB3" w:rsidRPr="008B5005" w14:paraId="1857B124" w14:textId="77777777" w:rsidTr="00076FB3">
        <w:trPr>
          <w:trHeight w:val="510"/>
        </w:trPr>
        <w:tc>
          <w:tcPr>
            <w:tcW w:w="555" w:type="dxa"/>
          </w:tcPr>
          <w:p w14:paraId="031EA6AE" w14:textId="77777777" w:rsidR="00076FB3" w:rsidRPr="008B5005" w:rsidRDefault="00076FB3" w:rsidP="00810014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13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49ED1B48" w14:textId="77777777" w:rsidR="00076FB3" w:rsidRPr="00872BB6" w:rsidRDefault="00076FB3" w:rsidP="007134A6"/>
        </w:tc>
        <w:tc>
          <w:tcPr>
            <w:tcW w:w="391" w:type="dxa"/>
            <w:tcBorders>
              <w:right w:val="single" w:sz="4" w:space="0" w:color="auto"/>
            </w:tcBorders>
          </w:tcPr>
          <w:p w14:paraId="283C6A3C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872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D2D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074A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8A1D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10C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076FB3" w:rsidRPr="008B5005" w14:paraId="2CB6D637" w14:textId="77777777" w:rsidTr="00076FB3">
        <w:trPr>
          <w:trHeight w:val="510"/>
        </w:trPr>
        <w:tc>
          <w:tcPr>
            <w:tcW w:w="555" w:type="dxa"/>
          </w:tcPr>
          <w:p w14:paraId="77336387" w14:textId="77777777" w:rsidR="00076FB3" w:rsidRPr="008B5005" w:rsidRDefault="00076FB3" w:rsidP="00810014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14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097E2DC1" w14:textId="77777777" w:rsidR="00076FB3" w:rsidRPr="00872BB6" w:rsidRDefault="00076FB3" w:rsidP="007134A6"/>
        </w:tc>
        <w:tc>
          <w:tcPr>
            <w:tcW w:w="391" w:type="dxa"/>
            <w:tcBorders>
              <w:right w:val="single" w:sz="4" w:space="0" w:color="auto"/>
            </w:tcBorders>
          </w:tcPr>
          <w:p w14:paraId="48ADF465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91C5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0C8F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8331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651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5A1C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076FB3" w:rsidRPr="008B5005" w14:paraId="19E1C192" w14:textId="77777777" w:rsidTr="00076FB3">
        <w:trPr>
          <w:trHeight w:val="510"/>
        </w:trPr>
        <w:tc>
          <w:tcPr>
            <w:tcW w:w="555" w:type="dxa"/>
          </w:tcPr>
          <w:p w14:paraId="7D44C0FC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51AC8EEA" w14:textId="77777777" w:rsidR="00076FB3" w:rsidRDefault="00076FB3" w:rsidP="007134A6"/>
        </w:tc>
        <w:tc>
          <w:tcPr>
            <w:tcW w:w="391" w:type="dxa"/>
            <w:tcBorders>
              <w:right w:val="single" w:sz="4" w:space="0" w:color="auto"/>
            </w:tcBorders>
          </w:tcPr>
          <w:p w14:paraId="63F37B27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056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C90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786D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ED1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BD15" w14:textId="77777777" w:rsidR="00076FB3" w:rsidRPr="008B5005" w:rsidRDefault="00076FB3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35789" w:rsidRPr="008B5005" w14:paraId="165F1946" w14:textId="77777777" w:rsidTr="0087654A">
        <w:trPr>
          <w:trHeight w:val="510"/>
        </w:trPr>
        <w:tc>
          <w:tcPr>
            <w:tcW w:w="555" w:type="dxa"/>
          </w:tcPr>
          <w:p w14:paraId="04CBC9F2" w14:textId="77777777" w:rsidR="00335789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190EFC78" w14:textId="77777777" w:rsidR="00335789" w:rsidRDefault="00335789" w:rsidP="0087654A"/>
        </w:tc>
        <w:tc>
          <w:tcPr>
            <w:tcW w:w="391" w:type="dxa"/>
            <w:tcBorders>
              <w:right w:val="single" w:sz="4" w:space="0" w:color="auto"/>
            </w:tcBorders>
          </w:tcPr>
          <w:p w14:paraId="6EF839DE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548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9E8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F73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446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E93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35789" w:rsidRPr="008B5005" w14:paraId="3EC48E28" w14:textId="77777777" w:rsidTr="0087654A">
        <w:trPr>
          <w:trHeight w:val="510"/>
        </w:trPr>
        <w:tc>
          <w:tcPr>
            <w:tcW w:w="555" w:type="dxa"/>
          </w:tcPr>
          <w:p w14:paraId="59594AED" w14:textId="77777777" w:rsidR="00335789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519C3E4A" w14:textId="77777777" w:rsidR="00335789" w:rsidRDefault="00335789" w:rsidP="0087654A"/>
        </w:tc>
        <w:tc>
          <w:tcPr>
            <w:tcW w:w="391" w:type="dxa"/>
            <w:tcBorders>
              <w:right w:val="single" w:sz="4" w:space="0" w:color="auto"/>
            </w:tcBorders>
          </w:tcPr>
          <w:p w14:paraId="720E6EB4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6B8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6E7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F64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024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137D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35789" w:rsidRPr="008B5005" w14:paraId="6F859103" w14:textId="77777777" w:rsidTr="0087654A">
        <w:trPr>
          <w:trHeight w:val="510"/>
        </w:trPr>
        <w:tc>
          <w:tcPr>
            <w:tcW w:w="555" w:type="dxa"/>
          </w:tcPr>
          <w:p w14:paraId="158E762A" w14:textId="77777777" w:rsidR="00335789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1557F6BD" w14:textId="77777777" w:rsidR="00335789" w:rsidRDefault="00335789" w:rsidP="0087654A"/>
        </w:tc>
        <w:tc>
          <w:tcPr>
            <w:tcW w:w="391" w:type="dxa"/>
            <w:tcBorders>
              <w:right w:val="single" w:sz="4" w:space="0" w:color="auto"/>
            </w:tcBorders>
          </w:tcPr>
          <w:p w14:paraId="6AA15D17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08B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1A2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1538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0F97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C46" w14:textId="77777777" w:rsidR="00335789" w:rsidRPr="008B5005" w:rsidRDefault="00335789" w:rsidP="0087654A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35789" w:rsidRPr="008B5005" w14:paraId="05701B30" w14:textId="77777777" w:rsidTr="00076FB3">
        <w:trPr>
          <w:trHeight w:val="510"/>
        </w:trPr>
        <w:tc>
          <w:tcPr>
            <w:tcW w:w="555" w:type="dxa"/>
          </w:tcPr>
          <w:p w14:paraId="72191C65" w14:textId="77777777" w:rsidR="00335789" w:rsidRDefault="0033578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391" w:type="dxa"/>
            <w:tcBorders>
              <w:right w:val="single" w:sz="4" w:space="0" w:color="auto"/>
            </w:tcBorders>
          </w:tcPr>
          <w:p w14:paraId="486335B8" w14:textId="77777777" w:rsidR="00335789" w:rsidRDefault="00335789" w:rsidP="007134A6"/>
        </w:tc>
        <w:tc>
          <w:tcPr>
            <w:tcW w:w="391" w:type="dxa"/>
            <w:tcBorders>
              <w:right w:val="single" w:sz="4" w:space="0" w:color="auto"/>
            </w:tcBorders>
          </w:tcPr>
          <w:p w14:paraId="2110A465" w14:textId="77777777" w:rsidR="00335789" w:rsidRPr="008B5005" w:rsidRDefault="0033578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7449" w14:textId="77777777" w:rsidR="00335789" w:rsidRPr="008B5005" w:rsidRDefault="0033578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3D6" w14:textId="77777777" w:rsidR="00335789" w:rsidRPr="008B5005" w:rsidRDefault="0033578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EE0" w14:textId="77777777" w:rsidR="00335789" w:rsidRPr="008B5005" w:rsidRDefault="0033578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1D1" w14:textId="77777777" w:rsidR="00335789" w:rsidRPr="008B5005" w:rsidRDefault="0033578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B9F" w14:textId="77777777" w:rsidR="00335789" w:rsidRPr="008B5005" w:rsidRDefault="00335789" w:rsidP="00810014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</w:tc>
      </w:tr>
    </w:tbl>
    <w:p w14:paraId="38CFAB4C" w14:textId="77777777" w:rsidR="001C2AF8" w:rsidRPr="008B5005" w:rsidRDefault="001C2AF8" w:rsidP="001C2AF8">
      <w:pPr>
        <w:widowControl w:val="0"/>
        <w:rPr>
          <w:sz w:val="20"/>
          <w:szCs w:val="20"/>
        </w:rPr>
      </w:pPr>
    </w:p>
    <w:tbl>
      <w:tblPr>
        <w:tblW w:w="90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3"/>
        <w:gridCol w:w="1701"/>
      </w:tblGrid>
      <w:tr w:rsidR="001C2AF8" w:rsidRPr="008B5005" w14:paraId="7B48974D" w14:textId="77777777" w:rsidTr="00076FB3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1EB588E" w14:textId="77777777" w:rsidR="001C2AF8" w:rsidRPr="008B5005" w:rsidRDefault="001C2AF8" w:rsidP="00004A43">
            <w:pPr>
              <w:widowControl w:val="0"/>
              <w:rPr>
                <w:szCs w:val="20"/>
              </w:rPr>
            </w:pPr>
            <w:r w:rsidRPr="008B5005">
              <w:rPr>
                <w:szCs w:val="20"/>
              </w:rPr>
              <w:t>Число избирателей, принявших участие в выборах: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B1002D" w14:textId="77777777" w:rsidR="001C2AF8" w:rsidRPr="008B5005" w:rsidRDefault="001C2AF8" w:rsidP="00004A43">
            <w:pPr>
              <w:widowControl w:val="0"/>
              <w:rPr>
                <w:szCs w:val="20"/>
              </w:rPr>
            </w:pPr>
            <w:r w:rsidRPr="008B5005">
              <w:rPr>
                <w:szCs w:val="20"/>
              </w:rPr>
              <w:t>абсолютное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6087D9" w14:textId="77777777" w:rsidR="001C2AF8" w:rsidRPr="008B5005" w:rsidRDefault="001C2AF8" w:rsidP="00004A43">
            <w:pPr>
              <w:widowControl w:val="0"/>
              <w:rPr>
                <w:szCs w:val="20"/>
              </w:rPr>
            </w:pPr>
          </w:p>
        </w:tc>
      </w:tr>
      <w:tr w:rsidR="001C2AF8" w:rsidRPr="008B5005" w14:paraId="475D89BB" w14:textId="77777777" w:rsidTr="00076FB3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AE14E66" w14:textId="77777777" w:rsidR="001C2AF8" w:rsidRPr="008B5005" w:rsidRDefault="001C2AF8" w:rsidP="00004A43">
            <w:pPr>
              <w:widowControl w:val="0"/>
              <w:rPr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896869" w14:textId="77777777" w:rsidR="001C2AF8" w:rsidRPr="008B5005" w:rsidRDefault="001C2AF8" w:rsidP="00004A43">
            <w:pPr>
              <w:widowControl w:val="0"/>
              <w:rPr>
                <w:szCs w:val="20"/>
              </w:rPr>
            </w:pPr>
            <w:r w:rsidRPr="008B5005">
              <w:rPr>
                <w:szCs w:val="20"/>
              </w:rPr>
              <w:t>в процентах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775750" w14:textId="77777777" w:rsidR="001C2AF8" w:rsidRPr="008B5005" w:rsidRDefault="001C2AF8" w:rsidP="00004A43">
            <w:pPr>
              <w:widowControl w:val="0"/>
              <w:rPr>
                <w:szCs w:val="20"/>
              </w:rPr>
            </w:pPr>
          </w:p>
        </w:tc>
      </w:tr>
    </w:tbl>
    <w:p w14:paraId="6A799376" w14:textId="77777777" w:rsidR="003A14EB" w:rsidRPr="003A14EB" w:rsidRDefault="003A14EB" w:rsidP="003A14EB">
      <w:pPr>
        <w:jc w:val="center"/>
        <w:rPr>
          <w:i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2835"/>
        <w:gridCol w:w="284"/>
        <w:gridCol w:w="141"/>
        <w:gridCol w:w="2836"/>
      </w:tblGrid>
      <w:tr w:rsidR="001C2AF8" w:rsidRPr="008B5005" w14:paraId="3AB99BE7" w14:textId="77777777" w:rsidTr="00076FB3">
        <w:trPr>
          <w:cantSplit/>
        </w:trPr>
        <w:tc>
          <w:tcPr>
            <w:tcW w:w="3119" w:type="dxa"/>
            <w:gridSpan w:val="3"/>
          </w:tcPr>
          <w:p w14:paraId="551B0F7A" w14:textId="70231857" w:rsidR="001C2AF8" w:rsidRPr="008B5005" w:rsidRDefault="001C2AF8" w:rsidP="00004A43">
            <w:pPr>
              <w:widowControl w:val="0"/>
              <w:rPr>
                <w:b/>
                <w:sz w:val="22"/>
                <w:szCs w:val="22"/>
              </w:rPr>
            </w:pPr>
            <w:r w:rsidRPr="008B5005">
              <w:rPr>
                <w:b/>
                <w:sz w:val="22"/>
                <w:szCs w:val="22"/>
              </w:rPr>
              <w:t xml:space="preserve">Председатель </w:t>
            </w:r>
            <w:r w:rsidR="00A45E8F">
              <w:rPr>
                <w:b/>
                <w:sz w:val="22"/>
                <w:szCs w:val="22"/>
              </w:rPr>
              <w:t>окружной</w:t>
            </w:r>
            <w:r w:rsidRPr="008B5005">
              <w:rPr>
                <w:b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283" w:type="dxa"/>
          </w:tcPr>
          <w:p w14:paraId="0A2D8D98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</w:p>
        </w:tc>
        <w:tc>
          <w:tcPr>
            <w:tcW w:w="2835" w:type="dxa"/>
          </w:tcPr>
          <w:p w14:paraId="109DC4A2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0F8D281D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</w:tcPr>
          <w:p w14:paraId="354888EC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</w:p>
        </w:tc>
      </w:tr>
      <w:tr w:rsidR="001C2AF8" w:rsidRPr="008B5005" w14:paraId="69E8969E" w14:textId="77777777" w:rsidTr="00076FB3">
        <w:trPr>
          <w:cantSplit/>
        </w:trPr>
        <w:tc>
          <w:tcPr>
            <w:tcW w:w="3119" w:type="dxa"/>
            <w:gridSpan w:val="3"/>
          </w:tcPr>
          <w:p w14:paraId="7D9EC268" w14:textId="77777777" w:rsidR="001C2AF8" w:rsidRPr="008B5005" w:rsidRDefault="001C2AF8" w:rsidP="00004A43">
            <w:pPr>
              <w:widowControl w:val="0"/>
              <w:rPr>
                <w:sz w:val="22"/>
                <w:szCs w:val="22"/>
              </w:rPr>
            </w:pPr>
          </w:p>
          <w:p w14:paraId="4E9519A6" w14:textId="77777777" w:rsidR="001C2AF8" w:rsidRPr="008B5005" w:rsidRDefault="001C2AF8" w:rsidP="00004A43">
            <w:pPr>
              <w:widowControl w:val="0"/>
              <w:rPr>
                <w:b/>
                <w:sz w:val="22"/>
                <w:szCs w:val="22"/>
              </w:rPr>
            </w:pPr>
            <w:r w:rsidRPr="008B5005">
              <w:rPr>
                <w:b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</w:tcPr>
          <w:p w14:paraId="4905D789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02A81A2" w14:textId="77777777" w:rsidR="001C2AF8" w:rsidRPr="008B5005" w:rsidRDefault="001C2AF8" w:rsidP="00004A43">
            <w:pPr>
              <w:widowControl w:val="0"/>
              <w:jc w:val="center"/>
              <w:rPr>
                <w:bCs/>
                <w:szCs w:val="20"/>
                <w:vertAlign w:val="superscript"/>
              </w:rPr>
            </w:pPr>
            <w:r w:rsidRPr="008B5005">
              <w:rPr>
                <w:bCs/>
                <w:szCs w:val="20"/>
                <w:vertAlign w:val="superscript"/>
              </w:rPr>
              <w:t>(фамилия, инициалы)</w:t>
            </w:r>
          </w:p>
        </w:tc>
        <w:tc>
          <w:tcPr>
            <w:tcW w:w="284" w:type="dxa"/>
          </w:tcPr>
          <w:p w14:paraId="79BBD5AD" w14:textId="77777777" w:rsidR="001C2AF8" w:rsidRPr="008B5005" w:rsidRDefault="001C2AF8" w:rsidP="00004A43">
            <w:pPr>
              <w:widowControl w:val="0"/>
              <w:rPr>
                <w:bCs/>
                <w:szCs w:val="20"/>
                <w:vertAlign w:val="superscript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014609" w14:textId="77777777" w:rsidR="001C2AF8" w:rsidRPr="008B5005" w:rsidRDefault="001C2AF8" w:rsidP="00004A43">
            <w:pPr>
              <w:widowControl w:val="0"/>
              <w:spacing w:line="216" w:lineRule="auto"/>
              <w:jc w:val="center"/>
              <w:rPr>
                <w:bCs/>
                <w:szCs w:val="20"/>
                <w:vertAlign w:val="superscript"/>
              </w:rPr>
            </w:pPr>
            <w:r w:rsidRPr="008B5005">
              <w:rPr>
                <w:bCs/>
                <w:spacing w:val="-4"/>
                <w:szCs w:val="20"/>
                <w:vertAlign w:val="superscript"/>
              </w:rPr>
              <w:t xml:space="preserve">(подпись либо причина отсутствия, </w:t>
            </w:r>
            <w:r w:rsidRPr="008B5005">
              <w:rPr>
                <w:bCs/>
                <w:spacing w:val="-4"/>
                <w:szCs w:val="20"/>
                <w:vertAlign w:val="superscript"/>
              </w:rPr>
              <w:br/>
              <w:t>отметка об особом мнении)</w:t>
            </w:r>
          </w:p>
        </w:tc>
      </w:tr>
      <w:tr w:rsidR="001C2AF8" w:rsidRPr="008B5005" w14:paraId="3AA74E3A" w14:textId="77777777" w:rsidTr="00076FB3">
        <w:trPr>
          <w:cantSplit/>
        </w:trPr>
        <w:tc>
          <w:tcPr>
            <w:tcW w:w="3119" w:type="dxa"/>
            <w:gridSpan w:val="3"/>
          </w:tcPr>
          <w:p w14:paraId="1AE712F4" w14:textId="77777777" w:rsidR="001C2AF8" w:rsidRPr="008B5005" w:rsidRDefault="001C2AF8" w:rsidP="00004A43">
            <w:pPr>
              <w:keepNext/>
              <w:widowControl w:val="0"/>
              <w:spacing w:before="120"/>
              <w:outlineLvl w:val="0"/>
              <w:rPr>
                <w:b/>
                <w:sz w:val="22"/>
                <w:szCs w:val="22"/>
              </w:rPr>
            </w:pPr>
            <w:r w:rsidRPr="008B5005">
              <w:rPr>
                <w:b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</w:tcPr>
          <w:p w14:paraId="2DCECF2B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</w:tcPr>
          <w:p w14:paraId="71EE64C2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619C52E5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525151A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1C2AF8" w:rsidRPr="008B5005" w14:paraId="37D099E4" w14:textId="77777777" w:rsidTr="00076FB3">
        <w:trPr>
          <w:cantSplit/>
        </w:trPr>
        <w:tc>
          <w:tcPr>
            <w:tcW w:w="3119" w:type="dxa"/>
            <w:gridSpan w:val="3"/>
          </w:tcPr>
          <w:p w14:paraId="3F70E15C" w14:textId="77777777" w:rsidR="001C2AF8" w:rsidRPr="008B5005" w:rsidRDefault="0015672E" w:rsidP="0015672E">
            <w:pPr>
              <w:widowControl w:val="0"/>
              <w:spacing w:before="120"/>
              <w:rPr>
                <w:sz w:val="22"/>
                <w:szCs w:val="22"/>
              </w:rPr>
            </w:pPr>
            <w:r w:rsidRPr="008B5005">
              <w:rPr>
                <w:b/>
                <w:sz w:val="22"/>
                <w:szCs w:val="22"/>
              </w:rPr>
              <w:t>Члены комиссии</w:t>
            </w:r>
            <w:r w:rsidR="001C2AF8" w:rsidRPr="008B500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83" w:type="dxa"/>
          </w:tcPr>
          <w:p w14:paraId="68825B8A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6BFEA428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22EC895F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5EB848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1C2AF8" w:rsidRPr="008B5005" w14:paraId="67073BAA" w14:textId="77777777" w:rsidTr="00076FB3">
        <w:trPr>
          <w:cantSplit/>
        </w:trPr>
        <w:tc>
          <w:tcPr>
            <w:tcW w:w="3119" w:type="dxa"/>
            <w:gridSpan w:val="3"/>
          </w:tcPr>
          <w:p w14:paraId="58ACA3B5" w14:textId="77777777" w:rsidR="001C2AF8" w:rsidRPr="008B5005" w:rsidRDefault="001C2AF8" w:rsidP="00004A43">
            <w:pPr>
              <w:widowControl w:val="0"/>
              <w:spacing w:before="120"/>
              <w:rPr>
                <w:szCs w:val="20"/>
              </w:rPr>
            </w:pPr>
          </w:p>
        </w:tc>
        <w:tc>
          <w:tcPr>
            <w:tcW w:w="283" w:type="dxa"/>
          </w:tcPr>
          <w:p w14:paraId="72113576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</w:tcPr>
          <w:p w14:paraId="193CE07D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4F7CCF2F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</w:tcPr>
          <w:p w14:paraId="02252BA0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335789" w:rsidRPr="008B5005" w14:paraId="669FC78D" w14:textId="77777777" w:rsidTr="0087654A">
        <w:trPr>
          <w:cantSplit/>
        </w:trPr>
        <w:tc>
          <w:tcPr>
            <w:tcW w:w="3119" w:type="dxa"/>
            <w:gridSpan w:val="3"/>
          </w:tcPr>
          <w:p w14:paraId="1B88DEDA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" w:type="dxa"/>
          </w:tcPr>
          <w:p w14:paraId="6CD9FF80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22BB515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61CEA98A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4AF4D7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335789" w:rsidRPr="008B5005" w14:paraId="500C90EB" w14:textId="77777777" w:rsidTr="0087654A">
        <w:trPr>
          <w:cantSplit/>
        </w:trPr>
        <w:tc>
          <w:tcPr>
            <w:tcW w:w="3119" w:type="dxa"/>
            <w:gridSpan w:val="3"/>
          </w:tcPr>
          <w:p w14:paraId="1AB75832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" w:type="dxa"/>
          </w:tcPr>
          <w:p w14:paraId="06BF4631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2F478F9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27D1EAFC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308935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335789" w:rsidRPr="008B5005" w14:paraId="787CDC49" w14:textId="77777777" w:rsidTr="0087654A">
        <w:trPr>
          <w:cantSplit/>
        </w:trPr>
        <w:tc>
          <w:tcPr>
            <w:tcW w:w="3119" w:type="dxa"/>
            <w:gridSpan w:val="3"/>
          </w:tcPr>
          <w:p w14:paraId="0D2058F9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" w:type="dxa"/>
          </w:tcPr>
          <w:p w14:paraId="2D01F484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F0E3E4D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2078DB5A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83DB31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335789" w:rsidRPr="008B5005" w14:paraId="5DD1BC8E" w14:textId="77777777" w:rsidTr="0087654A">
        <w:trPr>
          <w:cantSplit/>
        </w:trPr>
        <w:tc>
          <w:tcPr>
            <w:tcW w:w="3119" w:type="dxa"/>
            <w:gridSpan w:val="3"/>
          </w:tcPr>
          <w:p w14:paraId="691BD587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" w:type="dxa"/>
          </w:tcPr>
          <w:p w14:paraId="6BDB835E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F4B997E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724C69C9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8833D40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335789" w:rsidRPr="008B5005" w14:paraId="76204E85" w14:textId="77777777" w:rsidTr="0087654A">
        <w:trPr>
          <w:cantSplit/>
        </w:trPr>
        <w:tc>
          <w:tcPr>
            <w:tcW w:w="3119" w:type="dxa"/>
            <w:gridSpan w:val="3"/>
          </w:tcPr>
          <w:p w14:paraId="523B7A9D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" w:type="dxa"/>
          </w:tcPr>
          <w:p w14:paraId="4EDBA982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C02BD36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7021AA6A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69390A1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335789" w:rsidRPr="008B5005" w14:paraId="78CE41D5" w14:textId="77777777" w:rsidTr="0087654A">
        <w:trPr>
          <w:cantSplit/>
        </w:trPr>
        <w:tc>
          <w:tcPr>
            <w:tcW w:w="3119" w:type="dxa"/>
            <w:gridSpan w:val="3"/>
          </w:tcPr>
          <w:p w14:paraId="507142F2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" w:type="dxa"/>
          </w:tcPr>
          <w:p w14:paraId="242216DB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AD39A56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32D4B9B9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E5B7F0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335789" w:rsidRPr="008B5005" w14:paraId="539CBEA9" w14:textId="77777777" w:rsidTr="0087654A">
        <w:trPr>
          <w:cantSplit/>
        </w:trPr>
        <w:tc>
          <w:tcPr>
            <w:tcW w:w="3119" w:type="dxa"/>
            <w:gridSpan w:val="3"/>
          </w:tcPr>
          <w:p w14:paraId="1BC08BCE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" w:type="dxa"/>
          </w:tcPr>
          <w:p w14:paraId="44C02864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ADA53E8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44D19B03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834909E" w14:textId="77777777" w:rsidR="00335789" w:rsidRPr="008B5005" w:rsidRDefault="00335789" w:rsidP="0087654A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1C2AF8" w:rsidRPr="008B5005" w14:paraId="01206A8B" w14:textId="77777777" w:rsidTr="00076FB3">
        <w:trPr>
          <w:cantSplit/>
        </w:trPr>
        <w:tc>
          <w:tcPr>
            <w:tcW w:w="3119" w:type="dxa"/>
            <w:gridSpan w:val="3"/>
          </w:tcPr>
          <w:p w14:paraId="3F4B3B40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" w:type="dxa"/>
          </w:tcPr>
          <w:p w14:paraId="442CE8A2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9E5554A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3E05A178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104B29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1C2AF8" w:rsidRPr="00874820" w14:paraId="2048DDE7" w14:textId="77777777" w:rsidTr="00076FB3">
        <w:trPr>
          <w:cantSplit/>
        </w:trPr>
        <w:tc>
          <w:tcPr>
            <w:tcW w:w="3119" w:type="dxa"/>
            <w:gridSpan w:val="3"/>
          </w:tcPr>
          <w:p w14:paraId="53A419B5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" w:type="dxa"/>
          </w:tcPr>
          <w:p w14:paraId="597B0BF8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0871EE1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84" w:type="dxa"/>
          </w:tcPr>
          <w:p w14:paraId="3AB88C42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6" w:space="0" w:color="auto"/>
            </w:tcBorders>
          </w:tcPr>
          <w:p w14:paraId="54E996BE" w14:textId="77777777" w:rsidR="001C2AF8" w:rsidRPr="008B5005" w:rsidRDefault="001C2AF8" w:rsidP="00004A43">
            <w:pPr>
              <w:widowControl w:val="0"/>
              <w:spacing w:before="120"/>
              <w:rPr>
                <w:b/>
                <w:szCs w:val="20"/>
              </w:rPr>
            </w:pPr>
          </w:p>
        </w:tc>
      </w:tr>
      <w:tr w:rsidR="001C2AF8" w:rsidRPr="008B5005" w14:paraId="02DF1754" w14:textId="77777777" w:rsidTr="00076FB3">
        <w:trPr>
          <w:cantSplit/>
        </w:trPr>
        <w:tc>
          <w:tcPr>
            <w:tcW w:w="1418" w:type="dxa"/>
          </w:tcPr>
          <w:p w14:paraId="2675A975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</w:p>
        </w:tc>
        <w:tc>
          <w:tcPr>
            <w:tcW w:w="160" w:type="dxa"/>
          </w:tcPr>
          <w:p w14:paraId="0AF2AC5F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</w:p>
        </w:tc>
        <w:tc>
          <w:tcPr>
            <w:tcW w:w="5084" w:type="dxa"/>
            <w:gridSpan w:val="5"/>
          </w:tcPr>
          <w:p w14:paraId="1ACB7B33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</w:tcBorders>
          </w:tcPr>
          <w:p w14:paraId="0B422055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</w:p>
        </w:tc>
      </w:tr>
      <w:tr w:rsidR="001C2AF8" w:rsidRPr="008B5005" w14:paraId="64C5FB9A" w14:textId="77777777" w:rsidTr="00076FB3">
        <w:trPr>
          <w:cantSplit/>
          <w:trHeight w:val="567"/>
        </w:trPr>
        <w:tc>
          <w:tcPr>
            <w:tcW w:w="1418" w:type="dxa"/>
          </w:tcPr>
          <w:p w14:paraId="438E98B4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  <w:r w:rsidRPr="008B5005">
              <w:rPr>
                <w:b/>
                <w:szCs w:val="20"/>
              </w:rPr>
              <w:t xml:space="preserve"> МП</w:t>
            </w:r>
          </w:p>
        </w:tc>
        <w:tc>
          <w:tcPr>
            <w:tcW w:w="160" w:type="dxa"/>
          </w:tcPr>
          <w:p w14:paraId="50850B28" w14:textId="77777777" w:rsidR="001C2AF8" w:rsidRPr="008B5005" w:rsidRDefault="001C2AF8" w:rsidP="00004A43">
            <w:pPr>
              <w:widowControl w:val="0"/>
              <w:rPr>
                <w:b/>
                <w:szCs w:val="20"/>
              </w:rPr>
            </w:pPr>
          </w:p>
        </w:tc>
        <w:tc>
          <w:tcPr>
            <w:tcW w:w="7920" w:type="dxa"/>
            <w:gridSpan w:val="6"/>
          </w:tcPr>
          <w:p w14:paraId="1B09DF3E" w14:textId="6008C6B9" w:rsidR="001C2AF8" w:rsidRPr="008B5005" w:rsidRDefault="001C2AF8" w:rsidP="00335789">
            <w:pPr>
              <w:keepNext/>
              <w:widowControl w:val="0"/>
              <w:outlineLvl w:val="0"/>
              <w:rPr>
                <w:b/>
                <w:szCs w:val="20"/>
              </w:rPr>
            </w:pPr>
            <w:r w:rsidRPr="008B5005">
              <w:rPr>
                <w:b/>
                <w:szCs w:val="20"/>
              </w:rPr>
              <w:t xml:space="preserve">Протокол подписан </w:t>
            </w:r>
            <w:r w:rsidR="001A583B" w:rsidRPr="008B5005">
              <w:rPr>
                <w:b/>
                <w:szCs w:val="20"/>
              </w:rPr>
              <w:t>«</w:t>
            </w:r>
            <w:r w:rsidR="00076FB3">
              <w:rPr>
                <w:b/>
                <w:szCs w:val="20"/>
              </w:rPr>
              <w:t>___</w:t>
            </w:r>
            <w:r w:rsidR="00A45E8F">
              <w:rPr>
                <w:b/>
                <w:szCs w:val="20"/>
              </w:rPr>
              <w:t>_</w:t>
            </w:r>
            <w:r w:rsidR="00A45E8F" w:rsidRPr="008B5005">
              <w:rPr>
                <w:b/>
                <w:szCs w:val="20"/>
              </w:rPr>
              <w:t>»</w:t>
            </w:r>
            <w:r w:rsidR="00A45E8F">
              <w:rPr>
                <w:b/>
                <w:szCs w:val="20"/>
              </w:rPr>
              <w:t xml:space="preserve"> _</w:t>
            </w:r>
            <w:r w:rsidRPr="008B5005">
              <w:rPr>
                <w:b/>
                <w:szCs w:val="20"/>
              </w:rPr>
              <w:t>______ 20</w:t>
            </w:r>
            <w:r w:rsidR="00076FB3">
              <w:rPr>
                <w:b/>
                <w:szCs w:val="20"/>
              </w:rPr>
              <w:t>2</w:t>
            </w:r>
            <w:r w:rsidR="00335789">
              <w:rPr>
                <w:b/>
                <w:szCs w:val="20"/>
              </w:rPr>
              <w:t>5</w:t>
            </w:r>
            <w:r w:rsidRPr="008B5005">
              <w:rPr>
                <w:b/>
                <w:szCs w:val="20"/>
              </w:rPr>
              <w:t xml:space="preserve"> </w:t>
            </w:r>
            <w:r w:rsidR="00A45E8F" w:rsidRPr="008B5005">
              <w:rPr>
                <w:b/>
                <w:szCs w:val="20"/>
              </w:rPr>
              <w:t>года в</w:t>
            </w:r>
            <w:r w:rsidRPr="008B5005">
              <w:rPr>
                <w:b/>
                <w:szCs w:val="20"/>
              </w:rPr>
              <w:t xml:space="preserve"> _____часов _____минут</w:t>
            </w:r>
          </w:p>
        </w:tc>
      </w:tr>
    </w:tbl>
    <w:p w14:paraId="1A5237FC" w14:textId="77777777" w:rsidR="00DC1CEA" w:rsidRPr="008B5005" w:rsidRDefault="00DC1CEA" w:rsidP="001C2AF8">
      <w:pPr>
        <w:widowControl w:val="0"/>
        <w:rPr>
          <w:color w:val="FF0000"/>
          <w:sz w:val="20"/>
          <w:szCs w:val="20"/>
        </w:rPr>
        <w:sectPr w:rsidR="00DC1CEA" w:rsidRPr="008B5005" w:rsidSect="00335789">
          <w:headerReference w:type="first" r:id="rId14"/>
          <w:pgSz w:w="11907" w:h="16840" w:code="9"/>
          <w:pgMar w:top="1134" w:right="851" w:bottom="851" w:left="1701" w:header="720" w:footer="340" w:gutter="0"/>
          <w:pgNumType w:start="1"/>
          <w:cols w:space="720"/>
          <w:titlePg/>
          <w:docGrid w:linePitch="326"/>
        </w:sectPr>
      </w:pPr>
    </w:p>
    <w:tbl>
      <w:tblPr>
        <w:tblW w:w="150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268"/>
        <w:gridCol w:w="992"/>
        <w:gridCol w:w="160"/>
        <w:gridCol w:w="1258"/>
        <w:gridCol w:w="18"/>
      </w:tblGrid>
      <w:tr w:rsidR="00BF06A9" w:rsidRPr="009F3D5D" w14:paraId="6C1FCBB9" w14:textId="77777777" w:rsidTr="009B5FB7">
        <w:trPr>
          <w:gridAfter w:val="1"/>
          <w:wAfter w:w="18" w:type="dxa"/>
          <w:cantSplit/>
          <w:trHeight w:hRule="exact" w:val="1845"/>
        </w:trPr>
        <w:tc>
          <w:tcPr>
            <w:tcW w:w="15026" w:type="dxa"/>
            <w:gridSpan w:val="6"/>
          </w:tcPr>
          <w:p w14:paraId="5F3A8DBF" w14:textId="10A46A8D" w:rsidR="00592C17" w:rsidRPr="009F3D5D" w:rsidRDefault="00BF06A9" w:rsidP="00076FB3">
            <w:pPr>
              <w:widowControl w:val="0"/>
              <w:spacing w:line="240" w:lineRule="exact"/>
              <w:ind w:left="10949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8E7F9A">
              <w:rPr>
                <w:sz w:val="28"/>
                <w:szCs w:val="28"/>
              </w:rPr>
              <w:t>5</w:t>
            </w:r>
            <w:r w:rsidRPr="009F3D5D">
              <w:rPr>
                <w:sz w:val="28"/>
                <w:szCs w:val="28"/>
              </w:rPr>
              <w:t xml:space="preserve"> </w:t>
            </w:r>
          </w:p>
          <w:p w14:paraId="645CB200" w14:textId="77777777" w:rsidR="00BF06A9" w:rsidRPr="009F3D5D" w:rsidRDefault="00BF06A9" w:rsidP="00076FB3">
            <w:pPr>
              <w:widowControl w:val="0"/>
              <w:spacing w:line="240" w:lineRule="exact"/>
              <w:ind w:left="10949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(форма)</w:t>
            </w:r>
          </w:p>
          <w:p w14:paraId="53258D21" w14:textId="77777777" w:rsidR="00BF06A9" w:rsidRPr="009F3D5D" w:rsidRDefault="00592C17" w:rsidP="00076FB3">
            <w:pPr>
              <w:widowControl w:val="0"/>
              <w:spacing w:line="240" w:lineRule="exact"/>
              <w:ind w:left="10949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УТВЕРЖДЕНА</w:t>
            </w:r>
          </w:p>
          <w:p w14:paraId="62A410BD" w14:textId="1E4A0603" w:rsidR="00801FAC" w:rsidRPr="009F3D5D" w:rsidRDefault="00EE4BA9" w:rsidP="00076FB3">
            <w:pPr>
              <w:widowControl w:val="0"/>
              <w:spacing w:line="240" w:lineRule="exact"/>
              <w:ind w:left="10949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 xml:space="preserve">постановлением территориальной </w:t>
            </w:r>
            <w:r w:rsidR="00A45E8F" w:rsidRPr="009F3D5D">
              <w:rPr>
                <w:sz w:val="28"/>
                <w:szCs w:val="28"/>
              </w:rPr>
              <w:t>избирательной комиссии</w:t>
            </w:r>
            <w:r w:rsidRPr="009F3D5D">
              <w:rPr>
                <w:sz w:val="28"/>
                <w:szCs w:val="28"/>
              </w:rPr>
              <w:t xml:space="preserve"> </w:t>
            </w:r>
          </w:p>
          <w:p w14:paraId="4B231620" w14:textId="0C69CA3F" w:rsidR="00EE4BA9" w:rsidRPr="009F3D5D" w:rsidRDefault="00C5779F" w:rsidP="00076FB3">
            <w:pPr>
              <w:widowControl w:val="0"/>
              <w:spacing w:line="240" w:lineRule="exact"/>
              <w:ind w:left="10949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 xml:space="preserve">Грачевского  </w:t>
            </w:r>
            <w:r w:rsidR="00AF7761" w:rsidRPr="009F3D5D">
              <w:rPr>
                <w:sz w:val="28"/>
                <w:szCs w:val="28"/>
              </w:rPr>
              <w:t xml:space="preserve"> района</w:t>
            </w:r>
          </w:p>
          <w:p w14:paraId="1C149FF2" w14:textId="114184D6" w:rsidR="00EE4BA9" w:rsidRPr="009F3D5D" w:rsidRDefault="00C5779F" w:rsidP="00076FB3">
            <w:pPr>
              <w:widowControl w:val="0"/>
              <w:spacing w:line="240" w:lineRule="exact"/>
              <w:ind w:left="10949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О</w:t>
            </w:r>
            <w:r w:rsidR="00874820" w:rsidRPr="009F3D5D">
              <w:rPr>
                <w:sz w:val="28"/>
                <w:szCs w:val="28"/>
              </w:rPr>
              <w:t>т</w:t>
            </w:r>
            <w:r w:rsidRPr="009F3D5D">
              <w:rPr>
                <w:sz w:val="28"/>
                <w:szCs w:val="28"/>
              </w:rPr>
              <w:t xml:space="preserve"> 12</w:t>
            </w:r>
            <w:r w:rsidR="00874820" w:rsidRPr="009F3D5D">
              <w:rPr>
                <w:sz w:val="28"/>
                <w:szCs w:val="28"/>
              </w:rPr>
              <w:t>.08.202</w:t>
            </w:r>
            <w:r w:rsidR="00335789" w:rsidRPr="009F3D5D">
              <w:rPr>
                <w:sz w:val="28"/>
                <w:szCs w:val="28"/>
              </w:rPr>
              <w:t>5</w:t>
            </w:r>
            <w:r w:rsidR="00874820" w:rsidRPr="009F3D5D">
              <w:rPr>
                <w:sz w:val="28"/>
                <w:szCs w:val="28"/>
              </w:rPr>
              <w:t xml:space="preserve"> г. № </w:t>
            </w:r>
            <w:r w:rsidRPr="009F3D5D">
              <w:rPr>
                <w:sz w:val="28"/>
                <w:szCs w:val="28"/>
              </w:rPr>
              <w:t>91/465</w:t>
            </w:r>
            <w:r w:rsidR="00076FB3" w:rsidRPr="009F3D5D">
              <w:rPr>
                <w:sz w:val="28"/>
                <w:szCs w:val="28"/>
              </w:rPr>
              <w:t xml:space="preserve"> </w:t>
            </w:r>
          </w:p>
          <w:p w14:paraId="5E48C3FB" w14:textId="77777777" w:rsidR="00D31BE3" w:rsidRPr="009F3D5D" w:rsidRDefault="00D31BE3" w:rsidP="00D31BE3">
            <w:pPr>
              <w:widowControl w:val="0"/>
              <w:spacing w:line="240" w:lineRule="exact"/>
              <w:ind w:left="11340"/>
              <w:jc w:val="center"/>
              <w:rPr>
                <w:sz w:val="28"/>
                <w:szCs w:val="28"/>
              </w:rPr>
            </w:pPr>
          </w:p>
          <w:p w14:paraId="28934F73" w14:textId="77777777" w:rsidR="00D31BE3" w:rsidRPr="009F3D5D" w:rsidRDefault="00D31BE3" w:rsidP="00D31BE3">
            <w:pPr>
              <w:widowControl w:val="0"/>
              <w:spacing w:line="240" w:lineRule="exact"/>
              <w:ind w:left="11340"/>
              <w:jc w:val="center"/>
              <w:rPr>
                <w:sz w:val="28"/>
                <w:szCs w:val="28"/>
              </w:rPr>
            </w:pPr>
          </w:p>
          <w:p w14:paraId="365BAB65" w14:textId="77777777" w:rsidR="00D31BE3" w:rsidRPr="009F3D5D" w:rsidRDefault="00D31BE3" w:rsidP="00D31BE3">
            <w:pPr>
              <w:widowControl w:val="0"/>
              <w:spacing w:line="240" w:lineRule="exact"/>
              <w:ind w:left="11340"/>
              <w:jc w:val="center"/>
              <w:rPr>
                <w:sz w:val="28"/>
                <w:szCs w:val="28"/>
              </w:rPr>
            </w:pPr>
          </w:p>
          <w:p w14:paraId="75CB1981" w14:textId="77777777" w:rsidR="00D31BE3" w:rsidRPr="009F3D5D" w:rsidRDefault="00D31BE3" w:rsidP="00D31BE3">
            <w:pPr>
              <w:widowControl w:val="0"/>
              <w:spacing w:line="220" w:lineRule="exact"/>
              <w:ind w:left="1134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от 16.08.2019 № 43/278</w:t>
            </w:r>
          </w:p>
          <w:p w14:paraId="0B9E6593" w14:textId="77777777" w:rsidR="00BF06A9" w:rsidRPr="009F3D5D" w:rsidRDefault="00BF06A9" w:rsidP="00C137F2">
            <w:pPr>
              <w:widowControl w:val="0"/>
              <w:spacing w:line="240" w:lineRule="exact"/>
              <w:ind w:left="11374"/>
              <w:jc w:val="center"/>
              <w:rPr>
                <w:sz w:val="28"/>
                <w:szCs w:val="28"/>
              </w:rPr>
            </w:pPr>
          </w:p>
          <w:p w14:paraId="56AB67AE" w14:textId="77777777" w:rsidR="00BF06A9" w:rsidRPr="009F3D5D" w:rsidRDefault="00BF06A9" w:rsidP="00C137F2">
            <w:pPr>
              <w:widowControl w:val="0"/>
              <w:spacing w:line="240" w:lineRule="exact"/>
              <w:ind w:left="11374"/>
              <w:jc w:val="center"/>
              <w:rPr>
                <w:sz w:val="28"/>
                <w:szCs w:val="28"/>
              </w:rPr>
            </w:pPr>
          </w:p>
          <w:p w14:paraId="08B56FA8" w14:textId="77777777" w:rsidR="00BF06A9" w:rsidRPr="009F3D5D" w:rsidRDefault="00BF06A9" w:rsidP="00C137F2">
            <w:pPr>
              <w:widowControl w:val="0"/>
              <w:spacing w:line="240" w:lineRule="exact"/>
              <w:ind w:left="11374"/>
              <w:jc w:val="center"/>
              <w:rPr>
                <w:sz w:val="28"/>
                <w:szCs w:val="28"/>
              </w:rPr>
            </w:pPr>
          </w:p>
          <w:p w14:paraId="338933A8" w14:textId="77777777" w:rsidR="00BF06A9" w:rsidRPr="009F3D5D" w:rsidRDefault="00BF06A9" w:rsidP="00C137F2">
            <w:pPr>
              <w:widowControl w:val="0"/>
              <w:spacing w:line="216" w:lineRule="auto"/>
              <w:ind w:left="10807"/>
              <w:jc w:val="center"/>
              <w:rPr>
                <w:sz w:val="28"/>
                <w:szCs w:val="28"/>
              </w:rPr>
            </w:pPr>
          </w:p>
          <w:p w14:paraId="318F93A4" w14:textId="77777777" w:rsidR="00BF06A9" w:rsidRPr="009F3D5D" w:rsidRDefault="00BF06A9" w:rsidP="00C137F2">
            <w:pPr>
              <w:widowControl w:val="0"/>
              <w:spacing w:line="200" w:lineRule="exact"/>
              <w:ind w:firstLine="10807"/>
              <w:jc w:val="center"/>
              <w:rPr>
                <w:sz w:val="28"/>
                <w:szCs w:val="28"/>
              </w:rPr>
            </w:pPr>
          </w:p>
        </w:tc>
      </w:tr>
      <w:tr w:rsidR="00BF06A9" w:rsidRPr="009F3D5D" w14:paraId="1ACE7F53" w14:textId="77777777" w:rsidTr="000A7324">
        <w:trPr>
          <w:gridAfter w:val="1"/>
          <w:wAfter w:w="18" w:type="dxa"/>
          <w:cantSplit/>
          <w:trHeight w:val="277"/>
        </w:trPr>
        <w:tc>
          <w:tcPr>
            <w:tcW w:w="3898" w:type="dxa"/>
          </w:tcPr>
          <w:p w14:paraId="1AD76D8C" w14:textId="77777777" w:rsidR="00BF06A9" w:rsidRPr="009F3D5D" w:rsidRDefault="00BF06A9" w:rsidP="00C137F2">
            <w:pPr>
              <w:widowControl w:val="0"/>
              <w:spacing w:before="12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Экземпляр № ______</w:t>
            </w:r>
          </w:p>
        </w:tc>
        <w:tc>
          <w:tcPr>
            <w:tcW w:w="6450" w:type="dxa"/>
          </w:tcPr>
          <w:p w14:paraId="559258B8" w14:textId="77777777" w:rsidR="00BF06A9" w:rsidRPr="009F3D5D" w:rsidRDefault="00BF06A9" w:rsidP="00C137F2">
            <w:pPr>
              <w:widowControl w:val="0"/>
              <w:spacing w:before="12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6261E8" w14:textId="77777777" w:rsidR="00BF06A9" w:rsidRPr="009F3D5D" w:rsidRDefault="00BF06A9" w:rsidP="00C137F2">
            <w:pPr>
              <w:widowControl w:val="0"/>
              <w:spacing w:before="120"/>
              <w:jc w:val="right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 xml:space="preserve">Лист № _____ </w:t>
            </w:r>
          </w:p>
        </w:tc>
        <w:tc>
          <w:tcPr>
            <w:tcW w:w="2410" w:type="dxa"/>
            <w:gridSpan w:val="3"/>
          </w:tcPr>
          <w:p w14:paraId="5B530408" w14:textId="77777777" w:rsidR="00BF06A9" w:rsidRPr="009F3D5D" w:rsidRDefault="00BF06A9" w:rsidP="00C137F2">
            <w:pPr>
              <w:widowControl w:val="0"/>
              <w:spacing w:before="120"/>
              <w:jc w:val="right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Всего листов _____</w:t>
            </w:r>
          </w:p>
        </w:tc>
      </w:tr>
      <w:tr w:rsidR="00BF06A9" w:rsidRPr="009F3D5D" w14:paraId="1BB79045" w14:textId="77777777" w:rsidTr="000A7324">
        <w:tblPrEx>
          <w:tblCellMar>
            <w:left w:w="70" w:type="dxa"/>
            <w:right w:w="70" w:type="dxa"/>
          </w:tblCellMar>
        </w:tblPrEx>
        <w:trPr>
          <w:gridAfter w:val="1"/>
          <w:wAfter w:w="18" w:type="dxa"/>
          <w:cantSplit/>
          <w:trHeight w:val="1985"/>
        </w:trPr>
        <w:tc>
          <w:tcPr>
            <w:tcW w:w="15026" w:type="dxa"/>
            <w:gridSpan w:val="6"/>
          </w:tcPr>
          <w:p w14:paraId="7EF75383" w14:textId="77777777" w:rsidR="00BF06A9" w:rsidRPr="009F3D5D" w:rsidRDefault="00BF06A9" w:rsidP="00C137F2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714BC9EA" w14:textId="726E163A" w:rsidR="007065B7" w:rsidRPr="009F3D5D" w:rsidRDefault="00AF7761" w:rsidP="00C137F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В</w:t>
            </w:r>
            <w:r w:rsidR="007065B7" w:rsidRPr="009F3D5D">
              <w:rPr>
                <w:b/>
                <w:sz w:val="28"/>
                <w:szCs w:val="28"/>
              </w:rPr>
              <w:t xml:space="preserve">ыборы </w:t>
            </w:r>
            <w:r w:rsidR="00A45E8F" w:rsidRPr="009F3D5D">
              <w:rPr>
                <w:b/>
                <w:sz w:val="28"/>
                <w:szCs w:val="28"/>
              </w:rPr>
              <w:t xml:space="preserve">депутатов </w:t>
            </w:r>
            <w:r w:rsidR="00A45E8F">
              <w:rPr>
                <w:b/>
                <w:sz w:val="28"/>
                <w:szCs w:val="28"/>
              </w:rPr>
              <w:t>Совета</w:t>
            </w:r>
            <w:r w:rsidR="007065B7" w:rsidRPr="009F3D5D">
              <w:rPr>
                <w:b/>
                <w:sz w:val="28"/>
                <w:szCs w:val="28"/>
              </w:rPr>
              <w:t xml:space="preserve"> </w:t>
            </w:r>
            <w:r w:rsidR="00C5779F" w:rsidRPr="009F3D5D">
              <w:rPr>
                <w:b/>
                <w:sz w:val="28"/>
                <w:szCs w:val="28"/>
              </w:rPr>
              <w:t>Грачевского</w:t>
            </w:r>
            <w:r w:rsidRPr="009F3D5D">
              <w:rPr>
                <w:b/>
                <w:sz w:val="28"/>
                <w:szCs w:val="28"/>
              </w:rPr>
              <w:t xml:space="preserve"> </w:t>
            </w:r>
            <w:r w:rsidR="00225641" w:rsidRPr="009F3D5D">
              <w:rPr>
                <w:b/>
                <w:sz w:val="28"/>
                <w:szCs w:val="28"/>
              </w:rPr>
              <w:t>муниципального</w:t>
            </w:r>
            <w:r w:rsidRPr="009F3D5D">
              <w:rPr>
                <w:b/>
                <w:sz w:val="28"/>
                <w:szCs w:val="28"/>
              </w:rPr>
              <w:t xml:space="preserve"> округа Ставропольского края второго</w:t>
            </w:r>
            <w:r w:rsidR="007065B7" w:rsidRPr="009F3D5D">
              <w:rPr>
                <w:b/>
                <w:sz w:val="28"/>
                <w:szCs w:val="28"/>
              </w:rPr>
              <w:t xml:space="preserve"> созыва </w:t>
            </w:r>
          </w:p>
          <w:p w14:paraId="038E03A2" w14:textId="77777777" w:rsidR="00BF06A9" w:rsidRPr="009F3D5D" w:rsidRDefault="00076FB3" w:rsidP="00C137F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1</w:t>
            </w:r>
            <w:r w:rsidR="00C676FD" w:rsidRPr="009F3D5D">
              <w:rPr>
                <w:b/>
                <w:sz w:val="28"/>
                <w:szCs w:val="28"/>
              </w:rPr>
              <w:t>4</w:t>
            </w:r>
            <w:r w:rsidR="00BF06A9" w:rsidRPr="009F3D5D">
              <w:rPr>
                <w:b/>
                <w:sz w:val="28"/>
                <w:szCs w:val="28"/>
              </w:rPr>
              <w:t xml:space="preserve"> сентября 20</w:t>
            </w:r>
            <w:r w:rsidRPr="009F3D5D">
              <w:rPr>
                <w:b/>
                <w:sz w:val="28"/>
                <w:szCs w:val="28"/>
              </w:rPr>
              <w:t>2</w:t>
            </w:r>
            <w:r w:rsidR="00C676FD" w:rsidRPr="009F3D5D">
              <w:rPr>
                <w:b/>
                <w:sz w:val="28"/>
                <w:szCs w:val="28"/>
              </w:rPr>
              <w:t>5</w:t>
            </w:r>
            <w:r w:rsidR="00BF06A9" w:rsidRPr="009F3D5D">
              <w:rPr>
                <w:b/>
                <w:sz w:val="28"/>
                <w:szCs w:val="28"/>
              </w:rPr>
              <w:t xml:space="preserve"> года</w:t>
            </w:r>
          </w:p>
          <w:p w14:paraId="7A2E076F" w14:textId="77777777" w:rsidR="00BF06A9" w:rsidRPr="009F3D5D" w:rsidRDefault="00BF06A9" w:rsidP="00C137F2">
            <w:pPr>
              <w:widowControl w:val="0"/>
              <w:rPr>
                <w:sz w:val="28"/>
                <w:szCs w:val="28"/>
              </w:rPr>
            </w:pPr>
          </w:p>
          <w:p w14:paraId="52E02642" w14:textId="77777777" w:rsidR="00BF06A9" w:rsidRPr="009F3D5D" w:rsidRDefault="00BF06A9" w:rsidP="00C137F2">
            <w:pPr>
              <w:keepNext/>
              <w:widowControl w:val="0"/>
              <w:jc w:val="center"/>
              <w:outlineLvl w:val="5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СВОДНАЯ ТАБЛИЦА</w:t>
            </w:r>
            <w:r w:rsidR="00D31BE3" w:rsidRPr="009F3D5D">
              <w:rPr>
                <w:b/>
                <w:sz w:val="28"/>
                <w:szCs w:val="28"/>
              </w:rPr>
              <w:t xml:space="preserve"> </w:t>
            </w:r>
          </w:p>
          <w:p w14:paraId="7C289268" w14:textId="198DDADE" w:rsidR="00213946" w:rsidRPr="009F3D5D" w:rsidRDefault="008E7F9A" w:rsidP="007065B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окружной</w:t>
            </w:r>
            <w:r w:rsidR="00BF06A9" w:rsidRPr="009F3D5D">
              <w:rPr>
                <w:b/>
                <w:bCs/>
                <w:sz w:val="28"/>
                <w:szCs w:val="28"/>
              </w:rPr>
              <w:t xml:space="preserve"> избирательной </w:t>
            </w:r>
            <w:r w:rsidR="00793E60" w:rsidRPr="009F3D5D">
              <w:rPr>
                <w:b/>
                <w:bCs/>
                <w:sz w:val="28"/>
                <w:szCs w:val="28"/>
              </w:rPr>
              <w:t>комиссии о</w:t>
            </w:r>
            <w:r w:rsidR="007065B7" w:rsidRPr="009F3D5D">
              <w:rPr>
                <w:b/>
                <w:bCs/>
                <w:sz w:val="28"/>
                <w:szCs w:val="28"/>
              </w:rPr>
              <w:t xml:space="preserve"> результатах выборов </w:t>
            </w:r>
          </w:p>
          <w:p w14:paraId="3B859738" w14:textId="77777777" w:rsidR="00BF06A9" w:rsidRPr="009F3D5D" w:rsidRDefault="007065B7" w:rsidP="007065B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9F3D5D">
              <w:rPr>
                <w:b/>
                <w:bCs/>
                <w:sz w:val="28"/>
                <w:szCs w:val="28"/>
              </w:rPr>
              <w:t xml:space="preserve">по </w:t>
            </w:r>
            <w:r w:rsidR="00C676FD" w:rsidRPr="009F3D5D">
              <w:rPr>
                <w:b/>
                <w:bCs/>
                <w:sz w:val="28"/>
                <w:szCs w:val="28"/>
              </w:rPr>
              <w:t>много</w:t>
            </w:r>
            <w:r w:rsidRPr="009F3D5D">
              <w:rPr>
                <w:b/>
                <w:bCs/>
                <w:sz w:val="28"/>
                <w:szCs w:val="28"/>
              </w:rPr>
              <w:t>мандатному избирательному округу №</w:t>
            </w:r>
            <w:r w:rsidR="0006612C" w:rsidRPr="009F3D5D">
              <w:rPr>
                <w:b/>
                <w:bCs/>
                <w:sz w:val="28"/>
                <w:szCs w:val="28"/>
              </w:rPr>
              <w:t>__</w:t>
            </w:r>
          </w:p>
          <w:p w14:paraId="0F070781" w14:textId="77777777" w:rsidR="007065B7" w:rsidRPr="009F3D5D" w:rsidRDefault="007065B7" w:rsidP="007065B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6A9" w:rsidRPr="009F3D5D" w14:paraId="4C191B99" w14:textId="77777777" w:rsidTr="000A7324">
        <w:tblPrEx>
          <w:tblCellMar>
            <w:left w:w="70" w:type="dxa"/>
            <w:right w:w="70" w:type="dxa"/>
          </w:tblCellMar>
        </w:tblPrEx>
        <w:trPr>
          <w:cantSplit/>
          <w:trHeight w:val="256"/>
        </w:trPr>
        <w:tc>
          <w:tcPr>
            <w:tcW w:w="13608" w:type="dxa"/>
            <w:gridSpan w:val="4"/>
          </w:tcPr>
          <w:p w14:paraId="6C266794" w14:textId="77777777" w:rsidR="00BF06A9" w:rsidRPr="009F3D5D" w:rsidRDefault="00BF06A9" w:rsidP="00C137F2">
            <w:pPr>
              <w:keepNext/>
              <w:widowControl w:val="0"/>
              <w:spacing w:before="120" w:line="216" w:lineRule="auto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 xml:space="preserve">Число участковых избирательных комиссий </w:t>
            </w:r>
          </w:p>
        </w:tc>
        <w:tc>
          <w:tcPr>
            <w:tcW w:w="160" w:type="dxa"/>
          </w:tcPr>
          <w:p w14:paraId="186081AB" w14:textId="77777777" w:rsidR="00BF06A9" w:rsidRPr="009F3D5D" w:rsidRDefault="00BF06A9" w:rsidP="00C137F2">
            <w:pPr>
              <w:widowControl w:val="0"/>
              <w:spacing w:before="12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495B3BFC" w14:textId="77777777" w:rsidR="00BF06A9" w:rsidRPr="009F3D5D" w:rsidRDefault="00BF06A9" w:rsidP="00C137F2">
            <w:pPr>
              <w:widowControl w:val="0"/>
              <w:spacing w:before="120"/>
              <w:rPr>
                <w:sz w:val="28"/>
                <w:szCs w:val="28"/>
              </w:rPr>
            </w:pPr>
          </w:p>
        </w:tc>
      </w:tr>
      <w:tr w:rsidR="00BF06A9" w:rsidRPr="009F3D5D" w14:paraId="1C2E086E" w14:textId="77777777" w:rsidTr="000A7324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608" w:type="dxa"/>
            <w:gridSpan w:val="4"/>
          </w:tcPr>
          <w:p w14:paraId="7A448961" w14:textId="4388EC97" w:rsidR="00BF06A9" w:rsidRPr="009F3D5D" w:rsidRDefault="00BF06A9" w:rsidP="007065B7">
            <w:pPr>
              <w:widowControl w:val="0"/>
              <w:spacing w:before="120" w:line="216" w:lineRule="auto"/>
              <w:jc w:val="both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 xml:space="preserve">Число поступивших </w:t>
            </w:r>
            <w:r w:rsidR="00793E60" w:rsidRPr="009F3D5D">
              <w:rPr>
                <w:sz w:val="28"/>
                <w:szCs w:val="28"/>
              </w:rPr>
              <w:t>протоколов участковых</w:t>
            </w:r>
            <w:r w:rsidRPr="009F3D5D">
              <w:rPr>
                <w:sz w:val="28"/>
                <w:szCs w:val="28"/>
              </w:rPr>
              <w:t xml:space="preserve"> избирательных комиссий об итогах голосования, на основании которых составлен </w:t>
            </w:r>
            <w:r w:rsidR="007065B7" w:rsidRPr="009F3D5D">
              <w:rPr>
                <w:sz w:val="28"/>
                <w:szCs w:val="28"/>
              </w:rPr>
              <w:t xml:space="preserve">протокол </w:t>
            </w:r>
            <w:r w:rsidR="00793E60">
              <w:rPr>
                <w:sz w:val="28"/>
                <w:szCs w:val="28"/>
              </w:rPr>
              <w:t>окружной</w:t>
            </w:r>
            <w:r w:rsidR="007065B7" w:rsidRPr="009F3D5D">
              <w:rPr>
                <w:sz w:val="28"/>
                <w:szCs w:val="28"/>
              </w:rPr>
              <w:t xml:space="preserve"> избирательной комиссии о результатах выборов</w:t>
            </w:r>
          </w:p>
        </w:tc>
        <w:tc>
          <w:tcPr>
            <w:tcW w:w="160" w:type="dxa"/>
          </w:tcPr>
          <w:p w14:paraId="32575569" w14:textId="77777777" w:rsidR="00BF06A9" w:rsidRPr="009F3D5D" w:rsidRDefault="00BF06A9" w:rsidP="00C137F2">
            <w:pPr>
              <w:widowControl w:val="0"/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746AB2" w14:textId="77777777" w:rsidR="00BF06A9" w:rsidRPr="009F3D5D" w:rsidRDefault="00BF06A9" w:rsidP="00C137F2">
            <w:pPr>
              <w:widowControl w:val="0"/>
              <w:spacing w:before="120"/>
              <w:rPr>
                <w:color w:val="FF0000"/>
                <w:sz w:val="28"/>
                <w:szCs w:val="28"/>
              </w:rPr>
            </w:pPr>
          </w:p>
        </w:tc>
      </w:tr>
      <w:tr w:rsidR="00BF06A9" w:rsidRPr="009F3D5D" w14:paraId="09544FA6" w14:textId="77777777" w:rsidTr="000A7324">
        <w:tblPrEx>
          <w:tblCellMar>
            <w:left w:w="70" w:type="dxa"/>
            <w:right w:w="70" w:type="dxa"/>
          </w:tblCellMar>
        </w:tblPrEx>
        <w:trPr>
          <w:cantSplit/>
          <w:trHeight w:val="384"/>
        </w:trPr>
        <w:tc>
          <w:tcPr>
            <w:tcW w:w="13608" w:type="dxa"/>
            <w:gridSpan w:val="4"/>
          </w:tcPr>
          <w:p w14:paraId="2D062EAA" w14:textId="77777777" w:rsidR="00BF06A9" w:rsidRPr="009F3D5D" w:rsidRDefault="00BF06A9" w:rsidP="00C137F2">
            <w:pPr>
              <w:widowControl w:val="0"/>
              <w:spacing w:before="120" w:line="216" w:lineRule="auto"/>
              <w:jc w:val="both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160" w:type="dxa"/>
          </w:tcPr>
          <w:p w14:paraId="61390D44" w14:textId="77777777" w:rsidR="00BF06A9" w:rsidRPr="009F3D5D" w:rsidRDefault="00BF06A9" w:rsidP="00C137F2">
            <w:pPr>
              <w:widowControl w:val="0"/>
              <w:spacing w:before="12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BEDDEA" w14:textId="77777777" w:rsidR="00BF06A9" w:rsidRPr="009F3D5D" w:rsidRDefault="00BF06A9" w:rsidP="00C137F2">
            <w:pPr>
              <w:widowControl w:val="0"/>
              <w:spacing w:before="120"/>
              <w:rPr>
                <w:sz w:val="28"/>
                <w:szCs w:val="28"/>
              </w:rPr>
            </w:pPr>
          </w:p>
        </w:tc>
      </w:tr>
      <w:tr w:rsidR="00BF06A9" w:rsidRPr="009F3D5D" w14:paraId="79A726C1" w14:textId="77777777" w:rsidTr="000A7324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608" w:type="dxa"/>
            <w:gridSpan w:val="4"/>
          </w:tcPr>
          <w:p w14:paraId="02804D87" w14:textId="1C49DA6C" w:rsidR="00BF06A9" w:rsidRPr="009F3D5D" w:rsidRDefault="00793E60" w:rsidP="007065B7">
            <w:pPr>
              <w:widowControl w:val="0"/>
              <w:spacing w:before="120"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Суммарное ч</w:t>
            </w:r>
            <w:r w:rsidR="00BF06A9" w:rsidRPr="009F3D5D">
              <w:rPr>
                <w:sz w:val="28"/>
                <w:szCs w:val="28"/>
              </w:rPr>
              <w:t xml:space="preserve">исло избирателей, </w:t>
            </w:r>
            <w:r w:rsidR="007065B7" w:rsidRPr="009F3D5D">
              <w:rPr>
                <w:sz w:val="28"/>
                <w:szCs w:val="28"/>
              </w:rPr>
              <w:t>внесенных</w:t>
            </w:r>
            <w:r w:rsidR="00BF06A9" w:rsidRPr="009F3D5D">
              <w:rPr>
                <w:sz w:val="28"/>
                <w:szCs w:val="28"/>
              </w:rPr>
              <w:t xml:space="preserve"> в списки избирателей на момент окончания голосования на избирательных участках, итоги голосования </w:t>
            </w:r>
            <w:r w:rsidR="007065B7" w:rsidRPr="009F3D5D">
              <w:rPr>
                <w:sz w:val="28"/>
                <w:szCs w:val="28"/>
              </w:rPr>
              <w:t>по</w:t>
            </w:r>
            <w:r w:rsidR="0035575D" w:rsidRPr="009F3D5D">
              <w:rPr>
                <w:sz w:val="28"/>
                <w:szCs w:val="28"/>
              </w:rPr>
              <w:t xml:space="preserve"> которы</w:t>
            </w:r>
            <w:r w:rsidR="007065B7" w:rsidRPr="009F3D5D">
              <w:rPr>
                <w:sz w:val="28"/>
                <w:szCs w:val="28"/>
              </w:rPr>
              <w:t>м</w:t>
            </w:r>
            <w:r w:rsidR="00BF06A9" w:rsidRPr="009F3D5D">
              <w:rPr>
                <w:sz w:val="28"/>
                <w:szCs w:val="28"/>
              </w:rPr>
              <w:t xml:space="preserve"> были признаны недействительными </w:t>
            </w:r>
          </w:p>
        </w:tc>
        <w:tc>
          <w:tcPr>
            <w:tcW w:w="160" w:type="dxa"/>
          </w:tcPr>
          <w:p w14:paraId="0F2AECB1" w14:textId="77777777" w:rsidR="00BF06A9" w:rsidRPr="009F3D5D" w:rsidRDefault="00BF06A9" w:rsidP="00C137F2">
            <w:pPr>
              <w:widowControl w:val="0"/>
              <w:spacing w:before="12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C70210" w14:textId="77777777" w:rsidR="00BF06A9" w:rsidRPr="009F3D5D" w:rsidRDefault="00BF06A9" w:rsidP="00C137F2">
            <w:pPr>
              <w:widowControl w:val="0"/>
              <w:spacing w:before="120"/>
              <w:rPr>
                <w:sz w:val="28"/>
                <w:szCs w:val="28"/>
              </w:rPr>
            </w:pPr>
          </w:p>
        </w:tc>
      </w:tr>
    </w:tbl>
    <w:p w14:paraId="1C86BF90" w14:textId="77777777" w:rsidR="00BF06A9" w:rsidRPr="009F3D5D" w:rsidRDefault="00BF06A9" w:rsidP="00BF06A9">
      <w:pPr>
        <w:widowControl w:val="0"/>
        <w:rPr>
          <w:sz w:val="28"/>
          <w:szCs w:val="28"/>
        </w:rPr>
      </w:pPr>
    </w:p>
    <w:tbl>
      <w:tblPr>
        <w:tblW w:w="1502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  <w:gridCol w:w="993"/>
        <w:gridCol w:w="1134"/>
        <w:gridCol w:w="1275"/>
        <w:gridCol w:w="1418"/>
      </w:tblGrid>
      <w:tr w:rsidR="009B5FB7" w:rsidRPr="009F3D5D" w14:paraId="1738189E" w14:textId="77777777" w:rsidTr="009B5FB7">
        <w:trPr>
          <w:cantSplit/>
          <w:trHeight w:val="1134"/>
        </w:trPr>
        <w:tc>
          <w:tcPr>
            <w:tcW w:w="10206" w:type="dxa"/>
            <w:gridSpan w:val="2"/>
            <w:vAlign w:val="center"/>
          </w:tcPr>
          <w:p w14:paraId="786FBE1E" w14:textId="77777777" w:rsidR="009B5FB7" w:rsidRPr="009F3D5D" w:rsidRDefault="009B5FB7" w:rsidP="00C3600E">
            <w:pPr>
              <w:widowControl w:val="0"/>
              <w:spacing w:line="216" w:lineRule="auto"/>
              <w:jc w:val="center"/>
              <w:rPr>
                <w:b/>
                <w:spacing w:val="-6"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993" w:type="dxa"/>
            <w:textDirection w:val="btLr"/>
          </w:tcPr>
          <w:p w14:paraId="71DD77B0" w14:textId="77777777" w:rsidR="009B5FB7" w:rsidRPr="009F3D5D" w:rsidRDefault="009B5FB7" w:rsidP="009B5FB7">
            <w:pPr>
              <w:keepNext/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_______номер УИК</w:t>
            </w:r>
          </w:p>
          <w:p w14:paraId="58457F44" w14:textId="77777777" w:rsidR="009B5FB7" w:rsidRPr="009F3D5D" w:rsidRDefault="009B5FB7" w:rsidP="009B5FB7">
            <w:pPr>
              <w:widowControl w:val="0"/>
              <w:ind w:left="113" w:right="113"/>
              <w:jc w:val="center"/>
              <w:rPr>
                <w:spacing w:val="-6"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  <w:textDirection w:val="btLr"/>
          </w:tcPr>
          <w:p w14:paraId="7D3035EE" w14:textId="77777777" w:rsidR="009B5FB7" w:rsidRPr="009F3D5D" w:rsidRDefault="009B5FB7" w:rsidP="0087654A">
            <w:pPr>
              <w:keepNext/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_______номер УИК</w:t>
            </w:r>
          </w:p>
          <w:p w14:paraId="3D91F0AF" w14:textId="77777777" w:rsidR="009B5FB7" w:rsidRPr="009F3D5D" w:rsidRDefault="009B5FB7" w:rsidP="0087654A">
            <w:pPr>
              <w:widowControl w:val="0"/>
              <w:ind w:left="113" w:right="113"/>
              <w:jc w:val="center"/>
              <w:rPr>
                <w:spacing w:val="-6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extDirection w:val="btLr"/>
          </w:tcPr>
          <w:p w14:paraId="22CB41EB" w14:textId="77777777" w:rsidR="009B5FB7" w:rsidRPr="009F3D5D" w:rsidRDefault="009B5FB7" w:rsidP="0087654A">
            <w:pPr>
              <w:keepNext/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_______номер УИК</w:t>
            </w:r>
          </w:p>
          <w:p w14:paraId="6AAC8DC4" w14:textId="77777777" w:rsidR="009B5FB7" w:rsidRPr="009F3D5D" w:rsidRDefault="009B5FB7" w:rsidP="0087654A">
            <w:pPr>
              <w:widowControl w:val="0"/>
              <w:ind w:left="113" w:right="113"/>
              <w:jc w:val="center"/>
              <w:rPr>
                <w:spacing w:val="-6"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14:paraId="78C77749" w14:textId="77777777" w:rsidR="009B5FB7" w:rsidRPr="009F3D5D" w:rsidRDefault="009B5FB7" w:rsidP="00C137F2">
            <w:pPr>
              <w:keepNext/>
              <w:widowControl w:val="0"/>
              <w:spacing w:before="120" w:after="120"/>
              <w:ind w:hanging="70"/>
              <w:jc w:val="center"/>
              <w:outlineLvl w:val="8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Итого</w:t>
            </w:r>
          </w:p>
        </w:tc>
      </w:tr>
      <w:tr w:rsidR="009B5FB7" w:rsidRPr="009F3D5D" w14:paraId="49AB4CB2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162"/>
        </w:trPr>
        <w:tc>
          <w:tcPr>
            <w:tcW w:w="567" w:type="dxa"/>
          </w:tcPr>
          <w:p w14:paraId="5E152ADB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14:paraId="6D19FC02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 xml:space="preserve">Число избирателей, включенных в списки избирателей на момент окончания голосования </w:t>
            </w:r>
          </w:p>
        </w:tc>
        <w:tc>
          <w:tcPr>
            <w:tcW w:w="993" w:type="dxa"/>
          </w:tcPr>
          <w:p w14:paraId="18E5BA83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30E8B7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F5C8601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B8D9FD2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  <w:p w14:paraId="5338EB64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4A7858FC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567" w:type="dxa"/>
          </w:tcPr>
          <w:p w14:paraId="4BAA1BAF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14:paraId="57F4EC4D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993" w:type="dxa"/>
          </w:tcPr>
          <w:p w14:paraId="6A1A3D1B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A72DAC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78FD270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388D9F2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  <w:p w14:paraId="441DE8CA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2C218519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401"/>
        </w:trPr>
        <w:tc>
          <w:tcPr>
            <w:tcW w:w="567" w:type="dxa"/>
          </w:tcPr>
          <w:p w14:paraId="05FA9FF4" w14:textId="77777777" w:rsidR="009B5FB7" w:rsidRPr="009F3D5D" w:rsidRDefault="009B5FB7" w:rsidP="007065B7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2а</w:t>
            </w:r>
          </w:p>
        </w:tc>
        <w:tc>
          <w:tcPr>
            <w:tcW w:w="9639" w:type="dxa"/>
          </w:tcPr>
          <w:p w14:paraId="7AD71666" w14:textId="77777777" w:rsidR="009B5FB7" w:rsidRPr="009F3D5D" w:rsidRDefault="009B5FB7" w:rsidP="007065B7">
            <w:pPr>
              <w:widowControl w:val="0"/>
              <w:jc w:val="both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993" w:type="dxa"/>
          </w:tcPr>
          <w:p w14:paraId="28834131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68AB46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07F784B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536A33F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28799D5B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624"/>
        </w:trPr>
        <w:tc>
          <w:tcPr>
            <w:tcW w:w="567" w:type="dxa"/>
          </w:tcPr>
          <w:p w14:paraId="1CFBE86D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14:paraId="071056FF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выданных участковыми избирательными комиссиями избирателям в помещении для голосования в день голосования</w:t>
            </w:r>
          </w:p>
        </w:tc>
        <w:tc>
          <w:tcPr>
            <w:tcW w:w="993" w:type="dxa"/>
          </w:tcPr>
          <w:p w14:paraId="18E62D5C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66E927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40B68FD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4C79A5B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7A443489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624"/>
        </w:trPr>
        <w:tc>
          <w:tcPr>
            <w:tcW w:w="567" w:type="dxa"/>
          </w:tcPr>
          <w:p w14:paraId="5C966F1E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14:paraId="1231C18B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993" w:type="dxa"/>
          </w:tcPr>
          <w:p w14:paraId="19DABDB3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AC4B73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7D7694C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DEF5F74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  <w:p w14:paraId="332DACA0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304EBBD0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624"/>
        </w:trPr>
        <w:tc>
          <w:tcPr>
            <w:tcW w:w="567" w:type="dxa"/>
          </w:tcPr>
          <w:p w14:paraId="25A077BD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14:paraId="181E4CD4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погашенных избирательных бюллетеней</w:t>
            </w:r>
          </w:p>
        </w:tc>
        <w:tc>
          <w:tcPr>
            <w:tcW w:w="993" w:type="dxa"/>
          </w:tcPr>
          <w:p w14:paraId="5D761936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B20F4D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801B8EA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51FCED7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46C41CB3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463"/>
        </w:trPr>
        <w:tc>
          <w:tcPr>
            <w:tcW w:w="567" w:type="dxa"/>
          </w:tcPr>
          <w:p w14:paraId="5787ECC2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14:paraId="1492B249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993" w:type="dxa"/>
          </w:tcPr>
          <w:p w14:paraId="5ACE4BE5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4284EE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DF27827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9F833E8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  <w:p w14:paraId="31EC068D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7B569B3F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624"/>
        </w:trPr>
        <w:tc>
          <w:tcPr>
            <w:tcW w:w="567" w:type="dxa"/>
          </w:tcPr>
          <w:p w14:paraId="6C8DD1D2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14:paraId="17B75A7B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993" w:type="dxa"/>
          </w:tcPr>
          <w:p w14:paraId="7016D774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5474E0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E149968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74DF111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  <w:p w14:paraId="4425DB30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089B96E7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150"/>
        </w:trPr>
        <w:tc>
          <w:tcPr>
            <w:tcW w:w="567" w:type="dxa"/>
          </w:tcPr>
          <w:p w14:paraId="448EC5C9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8</w:t>
            </w:r>
          </w:p>
        </w:tc>
        <w:tc>
          <w:tcPr>
            <w:tcW w:w="9639" w:type="dxa"/>
          </w:tcPr>
          <w:p w14:paraId="34467A46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недействительных избирательных бюллетеней</w:t>
            </w:r>
          </w:p>
        </w:tc>
        <w:tc>
          <w:tcPr>
            <w:tcW w:w="993" w:type="dxa"/>
          </w:tcPr>
          <w:p w14:paraId="0ECDA97F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2EC2D5B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994A2B9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6336290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  <w:p w14:paraId="4C58E024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2BDEF1DA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216"/>
        </w:trPr>
        <w:tc>
          <w:tcPr>
            <w:tcW w:w="567" w:type="dxa"/>
          </w:tcPr>
          <w:p w14:paraId="53F8DCE1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9</w:t>
            </w:r>
          </w:p>
        </w:tc>
        <w:tc>
          <w:tcPr>
            <w:tcW w:w="9639" w:type="dxa"/>
          </w:tcPr>
          <w:p w14:paraId="0D3E9017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действительных избирательных бюллетеней</w:t>
            </w:r>
          </w:p>
        </w:tc>
        <w:tc>
          <w:tcPr>
            <w:tcW w:w="993" w:type="dxa"/>
          </w:tcPr>
          <w:p w14:paraId="342A687F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F79512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A1EB194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68F2CAB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  <w:p w14:paraId="4DB174E9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55DBCF23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296"/>
        </w:trPr>
        <w:tc>
          <w:tcPr>
            <w:tcW w:w="567" w:type="dxa"/>
          </w:tcPr>
          <w:p w14:paraId="22F0FE8E" w14:textId="77777777" w:rsidR="009B5FB7" w:rsidRPr="009F3D5D" w:rsidRDefault="009B5FB7" w:rsidP="00681D4C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10</w:t>
            </w:r>
          </w:p>
        </w:tc>
        <w:tc>
          <w:tcPr>
            <w:tcW w:w="9639" w:type="dxa"/>
          </w:tcPr>
          <w:p w14:paraId="12625692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утраченных избирательных бюллетеней</w:t>
            </w:r>
          </w:p>
        </w:tc>
        <w:tc>
          <w:tcPr>
            <w:tcW w:w="993" w:type="dxa"/>
          </w:tcPr>
          <w:p w14:paraId="619FCF5E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AE3290E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7AAEB1C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30A4FAA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  <w:p w14:paraId="7D9EF2F6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1ADBA6A4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67" w:type="dxa"/>
          </w:tcPr>
          <w:p w14:paraId="6CA650A6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11</w:t>
            </w:r>
          </w:p>
          <w:p w14:paraId="4370CF77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14:paraId="59D3D614" w14:textId="77777777" w:rsidR="009B5FB7" w:rsidRPr="009F3D5D" w:rsidRDefault="009B5FB7" w:rsidP="00A35E1A">
            <w:pPr>
              <w:widowControl w:val="0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Число избирательных бюллетеней, не учтенных при получении</w:t>
            </w:r>
          </w:p>
        </w:tc>
        <w:tc>
          <w:tcPr>
            <w:tcW w:w="993" w:type="dxa"/>
          </w:tcPr>
          <w:p w14:paraId="2EC8B2E8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842880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D129582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CFE825B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35B49B66" w14:textId="77777777" w:rsidTr="009B5FB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right w:val="single" w:sz="4" w:space="0" w:color="auto"/>
            </w:tcBorders>
            <w:vAlign w:val="center"/>
          </w:tcPr>
          <w:p w14:paraId="7794A34A" w14:textId="77777777" w:rsidR="009B5FB7" w:rsidRPr="009F3D5D" w:rsidRDefault="009B5FB7" w:rsidP="001815E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Фамилии, имена, отчества внесенных в избирательный бюллетень зарегистрированных кандидатов в алфавитном порядке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C493330" w14:textId="77777777" w:rsidR="009B5FB7" w:rsidRPr="009F3D5D" w:rsidRDefault="009B5FB7" w:rsidP="00475EF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8218" w14:textId="77777777" w:rsidR="009B5FB7" w:rsidRPr="009F3D5D" w:rsidRDefault="009B5FB7" w:rsidP="00475EF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 xml:space="preserve">Число голосов избирателей, </w:t>
            </w:r>
            <w:r w:rsidRPr="009F3D5D">
              <w:rPr>
                <w:b/>
                <w:sz w:val="28"/>
                <w:szCs w:val="28"/>
              </w:rPr>
              <w:br/>
              <w:t>поданных за каждого зарегистрированного кандидата</w:t>
            </w:r>
          </w:p>
        </w:tc>
      </w:tr>
      <w:tr w:rsidR="009B5FB7" w:rsidRPr="009F3D5D" w14:paraId="0C7FA69F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567" w:type="dxa"/>
          </w:tcPr>
          <w:p w14:paraId="6CBA793C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12</w:t>
            </w:r>
          </w:p>
        </w:tc>
        <w:tc>
          <w:tcPr>
            <w:tcW w:w="9639" w:type="dxa"/>
          </w:tcPr>
          <w:p w14:paraId="48C9E330" w14:textId="77777777" w:rsidR="009B5FB7" w:rsidRPr="009F3D5D" w:rsidRDefault="009B5FB7" w:rsidP="007134A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41D93F7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C210F1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910DFD2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672EEA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0442594A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567" w:type="dxa"/>
          </w:tcPr>
          <w:p w14:paraId="1827CC8C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13</w:t>
            </w:r>
          </w:p>
        </w:tc>
        <w:tc>
          <w:tcPr>
            <w:tcW w:w="9639" w:type="dxa"/>
          </w:tcPr>
          <w:p w14:paraId="49DEE5D5" w14:textId="77777777" w:rsidR="009B5FB7" w:rsidRPr="009F3D5D" w:rsidRDefault="009B5FB7" w:rsidP="007134A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7240775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EB646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CE359B2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8F4D955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5ECCC76C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567" w:type="dxa"/>
          </w:tcPr>
          <w:p w14:paraId="00682355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14</w:t>
            </w:r>
          </w:p>
        </w:tc>
        <w:tc>
          <w:tcPr>
            <w:tcW w:w="9639" w:type="dxa"/>
          </w:tcPr>
          <w:p w14:paraId="3620373E" w14:textId="77777777" w:rsidR="009B5FB7" w:rsidRPr="009F3D5D" w:rsidRDefault="009B5FB7" w:rsidP="007134A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CF40451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566189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4E86A88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34BD23A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5B8CCCE1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567" w:type="dxa"/>
          </w:tcPr>
          <w:p w14:paraId="710B5798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15</w:t>
            </w:r>
          </w:p>
        </w:tc>
        <w:tc>
          <w:tcPr>
            <w:tcW w:w="9639" w:type="dxa"/>
          </w:tcPr>
          <w:p w14:paraId="5B2C487F" w14:textId="77777777" w:rsidR="009B5FB7" w:rsidRPr="009F3D5D" w:rsidRDefault="009B5FB7" w:rsidP="007134A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CE607BA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C35160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3158B71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C935767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0ED484D1" w14:textId="77777777" w:rsidTr="0087654A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567" w:type="dxa"/>
          </w:tcPr>
          <w:p w14:paraId="439CB200" w14:textId="77777777" w:rsidR="009B5FB7" w:rsidRPr="009F3D5D" w:rsidRDefault="009B5FB7" w:rsidP="0087654A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16</w:t>
            </w:r>
          </w:p>
        </w:tc>
        <w:tc>
          <w:tcPr>
            <w:tcW w:w="9639" w:type="dxa"/>
          </w:tcPr>
          <w:p w14:paraId="6D6570CE" w14:textId="77777777" w:rsidR="009B5FB7" w:rsidRPr="009F3D5D" w:rsidRDefault="009B5FB7" w:rsidP="0087654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7A581A0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6ABB74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0A6334C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30AC280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6D1D0201" w14:textId="77777777" w:rsidTr="0087654A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567" w:type="dxa"/>
          </w:tcPr>
          <w:p w14:paraId="09F7F103" w14:textId="77777777" w:rsidR="009B5FB7" w:rsidRPr="009F3D5D" w:rsidRDefault="009B5FB7" w:rsidP="0087654A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17</w:t>
            </w:r>
          </w:p>
        </w:tc>
        <w:tc>
          <w:tcPr>
            <w:tcW w:w="9639" w:type="dxa"/>
          </w:tcPr>
          <w:p w14:paraId="07E5C494" w14:textId="77777777" w:rsidR="009B5FB7" w:rsidRPr="009F3D5D" w:rsidRDefault="009B5FB7" w:rsidP="0087654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4B315FE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5F7BE7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B212376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15A37D7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36F8ECE4" w14:textId="77777777" w:rsidTr="0087654A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567" w:type="dxa"/>
          </w:tcPr>
          <w:p w14:paraId="0CE2C479" w14:textId="77777777" w:rsidR="009B5FB7" w:rsidRPr="009F3D5D" w:rsidRDefault="009B5FB7" w:rsidP="0087654A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18</w:t>
            </w:r>
          </w:p>
        </w:tc>
        <w:tc>
          <w:tcPr>
            <w:tcW w:w="9639" w:type="dxa"/>
          </w:tcPr>
          <w:p w14:paraId="7297FCD8" w14:textId="77777777" w:rsidR="009B5FB7" w:rsidRPr="009F3D5D" w:rsidRDefault="009B5FB7" w:rsidP="0087654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BCBCEB9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C66A8B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AF24072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A9F291C" w14:textId="77777777" w:rsidR="009B5FB7" w:rsidRPr="009F3D5D" w:rsidRDefault="009B5FB7" w:rsidP="0087654A">
            <w:pPr>
              <w:widowControl w:val="0"/>
              <w:rPr>
                <w:sz w:val="28"/>
                <w:szCs w:val="28"/>
              </w:rPr>
            </w:pPr>
          </w:p>
        </w:tc>
      </w:tr>
      <w:tr w:rsidR="009B5FB7" w:rsidRPr="009F3D5D" w14:paraId="7C7072F9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454"/>
        </w:trPr>
        <w:tc>
          <w:tcPr>
            <w:tcW w:w="567" w:type="dxa"/>
          </w:tcPr>
          <w:p w14:paraId="06A4B8E1" w14:textId="77777777" w:rsidR="009B5FB7" w:rsidRPr="009F3D5D" w:rsidRDefault="009B5FB7" w:rsidP="00C137F2">
            <w:pPr>
              <w:widowControl w:val="0"/>
              <w:jc w:val="center"/>
              <w:rPr>
                <w:sz w:val="28"/>
                <w:szCs w:val="28"/>
              </w:rPr>
            </w:pPr>
            <w:r w:rsidRPr="009F3D5D">
              <w:rPr>
                <w:sz w:val="28"/>
                <w:szCs w:val="28"/>
              </w:rPr>
              <w:t>19</w:t>
            </w:r>
          </w:p>
        </w:tc>
        <w:tc>
          <w:tcPr>
            <w:tcW w:w="9639" w:type="dxa"/>
          </w:tcPr>
          <w:p w14:paraId="78553F3D" w14:textId="77777777" w:rsidR="009B5FB7" w:rsidRPr="009F3D5D" w:rsidRDefault="009B5FB7" w:rsidP="007134A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9680D81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DB01EE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7E5C8E0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55802CE" w14:textId="77777777" w:rsidR="009B5FB7" w:rsidRPr="009F3D5D" w:rsidRDefault="009B5FB7" w:rsidP="00C137F2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00F7A802" w14:textId="77777777" w:rsidR="00BF06A9" w:rsidRPr="009F3D5D" w:rsidRDefault="00BF06A9" w:rsidP="00BF06A9">
      <w:pPr>
        <w:widowControl w:val="0"/>
        <w:rPr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283"/>
        <w:gridCol w:w="3119"/>
        <w:gridCol w:w="284"/>
        <w:gridCol w:w="3402"/>
      </w:tblGrid>
      <w:tr w:rsidR="00BF06A9" w:rsidRPr="009F3D5D" w14:paraId="03B42121" w14:textId="77777777" w:rsidTr="00CC5FE6">
        <w:trPr>
          <w:cantSplit/>
        </w:trPr>
        <w:tc>
          <w:tcPr>
            <w:tcW w:w="7938" w:type="dxa"/>
          </w:tcPr>
          <w:p w14:paraId="37F4F76B" w14:textId="62037789" w:rsidR="00BF06A9" w:rsidRPr="009F3D5D" w:rsidRDefault="00BF06A9" w:rsidP="00C137F2">
            <w:pPr>
              <w:widowControl w:val="0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 xml:space="preserve">Председатель </w:t>
            </w:r>
            <w:r w:rsidR="00793E60">
              <w:rPr>
                <w:b/>
                <w:sz w:val="28"/>
                <w:szCs w:val="28"/>
              </w:rPr>
              <w:t>окружной</w:t>
            </w:r>
            <w:r w:rsidRPr="009F3D5D">
              <w:rPr>
                <w:b/>
                <w:sz w:val="28"/>
                <w:szCs w:val="28"/>
              </w:rPr>
              <w:t xml:space="preserve"> избирательной комиссии</w:t>
            </w:r>
          </w:p>
        </w:tc>
        <w:tc>
          <w:tcPr>
            <w:tcW w:w="283" w:type="dxa"/>
          </w:tcPr>
          <w:p w14:paraId="4BC4A188" w14:textId="77777777" w:rsidR="00BF06A9" w:rsidRPr="009F3D5D" w:rsidRDefault="00BF06A9" w:rsidP="00C137F2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5175C5A8" w14:textId="77777777" w:rsidR="00BF06A9" w:rsidRPr="009F3D5D" w:rsidRDefault="00BF06A9" w:rsidP="00C137F2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2E2CA369" w14:textId="77777777" w:rsidR="00BF06A9" w:rsidRPr="009F3D5D" w:rsidRDefault="00BF06A9" w:rsidP="00C137F2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85C3C6" w14:textId="77777777" w:rsidR="00BF06A9" w:rsidRPr="009F3D5D" w:rsidRDefault="00BF06A9" w:rsidP="00C137F2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BF06A9" w:rsidRPr="009F3D5D" w14:paraId="34B79460" w14:textId="77777777" w:rsidTr="009B5FB7">
        <w:trPr>
          <w:cantSplit/>
          <w:trHeight w:val="436"/>
        </w:trPr>
        <w:tc>
          <w:tcPr>
            <w:tcW w:w="7938" w:type="dxa"/>
          </w:tcPr>
          <w:p w14:paraId="3067AA2F" w14:textId="77777777" w:rsidR="00BF06A9" w:rsidRPr="009F3D5D" w:rsidRDefault="00BF06A9" w:rsidP="00C137F2">
            <w:pPr>
              <w:widowControl w:val="0"/>
              <w:rPr>
                <w:sz w:val="28"/>
                <w:szCs w:val="28"/>
              </w:rPr>
            </w:pPr>
          </w:p>
          <w:p w14:paraId="13F89F15" w14:textId="593BAC82" w:rsidR="00BF06A9" w:rsidRPr="009F3D5D" w:rsidRDefault="00BF06A9" w:rsidP="00C137F2">
            <w:pPr>
              <w:widowControl w:val="0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 xml:space="preserve">Секретарь </w:t>
            </w:r>
            <w:r w:rsidR="00793E60">
              <w:rPr>
                <w:b/>
                <w:sz w:val="28"/>
                <w:szCs w:val="28"/>
              </w:rPr>
              <w:t>окружной</w:t>
            </w:r>
            <w:r w:rsidRPr="009F3D5D">
              <w:rPr>
                <w:b/>
                <w:sz w:val="28"/>
                <w:szCs w:val="28"/>
              </w:rPr>
              <w:t xml:space="preserve"> избирательной комиссии</w:t>
            </w:r>
          </w:p>
        </w:tc>
        <w:tc>
          <w:tcPr>
            <w:tcW w:w="283" w:type="dxa"/>
          </w:tcPr>
          <w:p w14:paraId="43FBA030" w14:textId="77777777" w:rsidR="00BF06A9" w:rsidRPr="009F3D5D" w:rsidRDefault="00BF06A9" w:rsidP="00C137F2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273D326F" w14:textId="77777777" w:rsidR="00BF06A9" w:rsidRPr="009F3D5D" w:rsidRDefault="00BF06A9" w:rsidP="00C137F2">
            <w:pPr>
              <w:widowControl w:val="0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9F3D5D">
              <w:rPr>
                <w:bCs/>
                <w:sz w:val="28"/>
                <w:szCs w:val="28"/>
                <w:vertAlign w:val="superscript"/>
              </w:rPr>
              <w:t>(фамилия, инициалы)</w:t>
            </w:r>
          </w:p>
        </w:tc>
        <w:tc>
          <w:tcPr>
            <w:tcW w:w="284" w:type="dxa"/>
          </w:tcPr>
          <w:p w14:paraId="71C49826" w14:textId="77777777" w:rsidR="00BF06A9" w:rsidRPr="009F3D5D" w:rsidRDefault="00BF06A9" w:rsidP="00C137F2">
            <w:pPr>
              <w:widowControl w:val="0"/>
              <w:rPr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E0DE31E" w14:textId="77777777" w:rsidR="00BF06A9" w:rsidRPr="009F3D5D" w:rsidRDefault="00BF06A9" w:rsidP="00C137F2">
            <w:pPr>
              <w:widowControl w:val="0"/>
              <w:spacing w:line="216" w:lineRule="auto"/>
              <w:jc w:val="center"/>
              <w:rPr>
                <w:bCs/>
                <w:spacing w:val="-4"/>
                <w:sz w:val="28"/>
                <w:szCs w:val="28"/>
                <w:vertAlign w:val="superscript"/>
              </w:rPr>
            </w:pPr>
            <w:r w:rsidRPr="009F3D5D">
              <w:rPr>
                <w:bCs/>
                <w:spacing w:val="-4"/>
                <w:sz w:val="28"/>
                <w:szCs w:val="28"/>
                <w:vertAlign w:val="superscript"/>
              </w:rPr>
              <w:t>(подпись)</w:t>
            </w:r>
          </w:p>
          <w:p w14:paraId="15CEAC60" w14:textId="77777777" w:rsidR="00BF06A9" w:rsidRPr="009F3D5D" w:rsidRDefault="00BF06A9" w:rsidP="00C137F2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</w:p>
        </w:tc>
      </w:tr>
    </w:tbl>
    <w:p w14:paraId="01C3F4E1" w14:textId="77777777" w:rsidR="00BF06A9" w:rsidRPr="009F3D5D" w:rsidRDefault="00BF06A9" w:rsidP="00BF06A9">
      <w:pPr>
        <w:widowControl w:val="0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304"/>
        <w:gridCol w:w="7699"/>
      </w:tblGrid>
      <w:tr w:rsidR="00BF06A9" w:rsidRPr="009F3D5D" w14:paraId="7430112B" w14:textId="77777777" w:rsidTr="00C137F2">
        <w:trPr>
          <w:cantSplit/>
          <w:trHeight w:val="3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961296" w14:textId="77777777" w:rsidR="00BF06A9" w:rsidRPr="009F3D5D" w:rsidRDefault="00BF06A9" w:rsidP="00C137F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953DCD5" w14:textId="77777777" w:rsidR="00BF06A9" w:rsidRPr="009F3D5D" w:rsidRDefault="00BF06A9" w:rsidP="00C137F2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9" w:type="dxa"/>
            <w:tcBorders>
              <w:top w:val="nil"/>
              <w:left w:val="nil"/>
              <w:bottom w:val="nil"/>
              <w:right w:val="nil"/>
            </w:tcBorders>
          </w:tcPr>
          <w:p w14:paraId="214BCE24" w14:textId="34EEC317" w:rsidR="00BF06A9" w:rsidRPr="009F3D5D" w:rsidRDefault="00BF06A9" w:rsidP="00C676FD">
            <w:pPr>
              <w:keepNext/>
              <w:widowControl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9F3D5D">
              <w:rPr>
                <w:b/>
                <w:sz w:val="28"/>
                <w:szCs w:val="28"/>
              </w:rPr>
              <w:t xml:space="preserve">Сводная таблица </w:t>
            </w:r>
            <w:r w:rsidR="00793E60" w:rsidRPr="009F3D5D">
              <w:rPr>
                <w:b/>
                <w:sz w:val="28"/>
                <w:szCs w:val="28"/>
              </w:rPr>
              <w:t>составлена «</w:t>
            </w:r>
            <w:r w:rsidRPr="009F3D5D">
              <w:rPr>
                <w:b/>
                <w:sz w:val="28"/>
                <w:szCs w:val="28"/>
              </w:rPr>
              <w:t>______» __________________ 20</w:t>
            </w:r>
            <w:r w:rsidR="00076FB3" w:rsidRPr="009F3D5D">
              <w:rPr>
                <w:b/>
                <w:sz w:val="28"/>
                <w:szCs w:val="28"/>
              </w:rPr>
              <w:t>2</w:t>
            </w:r>
            <w:r w:rsidR="00C676FD" w:rsidRPr="009F3D5D">
              <w:rPr>
                <w:b/>
                <w:sz w:val="28"/>
                <w:szCs w:val="28"/>
              </w:rPr>
              <w:t>5</w:t>
            </w:r>
            <w:r w:rsidRPr="009F3D5D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14:paraId="730F9382" w14:textId="77777777" w:rsidR="00BF06A9" w:rsidRPr="009F3D5D" w:rsidRDefault="00BF06A9" w:rsidP="00BF06A9">
      <w:pPr>
        <w:widowControl w:val="0"/>
        <w:spacing w:after="120"/>
        <w:rPr>
          <w:sz w:val="28"/>
          <w:szCs w:val="28"/>
        </w:rPr>
      </w:pPr>
    </w:p>
    <w:p w14:paraId="379AC9DA" w14:textId="77777777" w:rsidR="00475EFC" w:rsidRPr="009F3D5D" w:rsidRDefault="00475EFC" w:rsidP="00475EFC">
      <w:pPr>
        <w:jc w:val="both"/>
        <w:rPr>
          <w:sz w:val="28"/>
          <w:szCs w:val="28"/>
        </w:rPr>
      </w:pPr>
      <w:r w:rsidRPr="009F3D5D">
        <w:rPr>
          <w:sz w:val="28"/>
          <w:szCs w:val="28"/>
        </w:rPr>
        <w:t xml:space="preserve">Примечание. 1. При печати сводной таблицы допускается как книжная, так и альбомная ориентация листов. </w:t>
      </w:r>
    </w:p>
    <w:p w14:paraId="483E9220" w14:textId="77777777" w:rsidR="00475EFC" w:rsidRPr="009F3D5D" w:rsidRDefault="00475EFC" w:rsidP="00475EFC">
      <w:pPr>
        <w:ind w:firstLine="1418"/>
        <w:jc w:val="both"/>
        <w:rPr>
          <w:sz w:val="28"/>
          <w:szCs w:val="28"/>
        </w:rPr>
      </w:pPr>
      <w:r w:rsidRPr="009F3D5D">
        <w:rPr>
          <w:sz w:val="28"/>
          <w:szCs w:val="28"/>
        </w:rPr>
        <w:t>2. Графа «Итого» заполняется только на последнем листе сводной таблицы.</w:t>
      </w:r>
    </w:p>
    <w:p w14:paraId="2378BEFA" w14:textId="77777777" w:rsidR="00AF7761" w:rsidRPr="008B5005" w:rsidRDefault="00AF7761" w:rsidP="00475EFC">
      <w:pPr>
        <w:ind w:firstLine="1418"/>
        <w:jc w:val="both"/>
        <w:sectPr w:rsidR="00AF7761" w:rsidRPr="008B5005" w:rsidSect="00793E60">
          <w:footerReference w:type="default" r:id="rId15"/>
          <w:headerReference w:type="first" r:id="rId16"/>
          <w:pgSz w:w="16840" w:h="23814" w:code="8"/>
          <w:pgMar w:top="567" w:right="567" w:bottom="851" w:left="1134" w:header="567" w:footer="567" w:gutter="0"/>
          <w:pgNumType w:start="1"/>
          <w:cols w:space="720"/>
          <w:titlePg/>
          <w:docGrid w:linePitch="326"/>
        </w:sectPr>
      </w:pPr>
    </w:p>
    <w:p w14:paraId="6A433F21" w14:textId="21E8FD8A" w:rsidR="00592C17" w:rsidRPr="00076FB3" w:rsidRDefault="00BF06A9" w:rsidP="00305946">
      <w:pPr>
        <w:widowControl w:val="0"/>
        <w:spacing w:line="240" w:lineRule="exact"/>
        <w:ind w:left="10620"/>
        <w:jc w:val="center"/>
      </w:pPr>
      <w:r w:rsidRPr="00076FB3">
        <w:lastRenderedPageBreak/>
        <w:t>Приложение №</w:t>
      </w:r>
      <w:r w:rsidR="008E7F9A">
        <w:t>6</w:t>
      </w:r>
    </w:p>
    <w:p w14:paraId="30D9CBAD" w14:textId="77777777" w:rsidR="00BF06A9" w:rsidRPr="00076FB3" w:rsidRDefault="00BF06A9" w:rsidP="00305946">
      <w:pPr>
        <w:widowControl w:val="0"/>
        <w:spacing w:line="240" w:lineRule="exact"/>
        <w:ind w:left="10620"/>
        <w:jc w:val="center"/>
      </w:pPr>
      <w:r w:rsidRPr="00076FB3">
        <w:t>(форма)</w:t>
      </w:r>
    </w:p>
    <w:p w14:paraId="2E677AE6" w14:textId="77777777" w:rsidR="00BF06A9" w:rsidRPr="00076FB3" w:rsidRDefault="00592C17" w:rsidP="00305946">
      <w:pPr>
        <w:widowControl w:val="0"/>
        <w:spacing w:line="240" w:lineRule="exact"/>
        <w:ind w:left="10620"/>
        <w:jc w:val="center"/>
      </w:pPr>
      <w:r w:rsidRPr="00076FB3">
        <w:t>УТВЕРЖДЕНА</w:t>
      </w:r>
    </w:p>
    <w:p w14:paraId="52E2953B" w14:textId="77777777" w:rsidR="00305946" w:rsidRPr="00076FB3" w:rsidRDefault="00EE4BA9" w:rsidP="00305946">
      <w:pPr>
        <w:widowControl w:val="0"/>
        <w:spacing w:line="240" w:lineRule="exact"/>
        <w:ind w:left="10620"/>
        <w:jc w:val="center"/>
      </w:pPr>
      <w:r w:rsidRPr="00076FB3">
        <w:t>постановлением территориальной</w:t>
      </w:r>
    </w:p>
    <w:p w14:paraId="5983E3CE" w14:textId="2B15651A" w:rsidR="00EE4BA9" w:rsidRPr="00076FB3" w:rsidRDefault="00793E60" w:rsidP="00305946">
      <w:pPr>
        <w:widowControl w:val="0"/>
        <w:spacing w:line="240" w:lineRule="exact"/>
        <w:ind w:left="10620"/>
        <w:jc w:val="center"/>
      </w:pPr>
      <w:r w:rsidRPr="00076FB3">
        <w:t>избирательной комиссии</w:t>
      </w:r>
    </w:p>
    <w:p w14:paraId="33C73AD7" w14:textId="30B336CB" w:rsidR="00EE4BA9" w:rsidRPr="00076FB3" w:rsidRDefault="00C5779F" w:rsidP="00305946">
      <w:pPr>
        <w:widowControl w:val="0"/>
        <w:spacing w:line="240" w:lineRule="exact"/>
        <w:ind w:left="10620"/>
        <w:jc w:val="center"/>
      </w:pPr>
      <w:r>
        <w:t>Грачевского</w:t>
      </w:r>
      <w:r w:rsidR="00AF7761">
        <w:t xml:space="preserve"> района</w:t>
      </w:r>
    </w:p>
    <w:p w14:paraId="7D291E3F" w14:textId="7BDF17F5" w:rsidR="00EE4BA9" w:rsidRPr="00076FB3" w:rsidRDefault="0006612C" w:rsidP="00305946">
      <w:pPr>
        <w:widowControl w:val="0"/>
        <w:spacing w:line="240" w:lineRule="exact"/>
        <w:ind w:left="10620"/>
        <w:jc w:val="center"/>
      </w:pPr>
      <w:r>
        <w:t xml:space="preserve"> </w:t>
      </w:r>
      <w:r w:rsidR="00874820" w:rsidRPr="003418C9">
        <w:t xml:space="preserve">от </w:t>
      </w:r>
      <w:r w:rsidR="00C5779F">
        <w:t>12</w:t>
      </w:r>
      <w:r w:rsidR="00874820" w:rsidRPr="003418C9">
        <w:t>.08.202</w:t>
      </w:r>
      <w:r w:rsidR="009B5FB7">
        <w:t>5</w:t>
      </w:r>
      <w:r w:rsidR="00874820" w:rsidRPr="003418C9">
        <w:t xml:space="preserve"> г. № </w:t>
      </w:r>
      <w:r w:rsidR="00C5779F">
        <w:t>91/465</w:t>
      </w:r>
    </w:p>
    <w:p w14:paraId="2D7A566B" w14:textId="77777777" w:rsidR="00076FB3" w:rsidRDefault="00076FB3" w:rsidP="000113AB">
      <w:pPr>
        <w:widowControl w:val="0"/>
        <w:spacing w:line="216" w:lineRule="auto"/>
        <w:jc w:val="center"/>
        <w:rPr>
          <w:b/>
          <w:sz w:val="28"/>
          <w:szCs w:val="20"/>
        </w:rPr>
      </w:pPr>
    </w:p>
    <w:p w14:paraId="49520057" w14:textId="69C44C52" w:rsidR="000113AB" w:rsidRPr="000113AB" w:rsidRDefault="00901F80" w:rsidP="000113AB">
      <w:pPr>
        <w:widowControl w:val="0"/>
        <w:spacing w:line="21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В</w:t>
      </w:r>
      <w:r w:rsidR="000113AB" w:rsidRPr="000113AB">
        <w:rPr>
          <w:b/>
          <w:sz w:val="28"/>
          <w:szCs w:val="20"/>
        </w:rPr>
        <w:t>ыборы депутат</w:t>
      </w:r>
      <w:r w:rsidR="00793E60">
        <w:rPr>
          <w:b/>
          <w:sz w:val="28"/>
          <w:szCs w:val="20"/>
        </w:rPr>
        <w:t>ов</w:t>
      </w:r>
      <w:r w:rsidR="000113AB" w:rsidRPr="000113AB">
        <w:rPr>
          <w:b/>
          <w:sz w:val="28"/>
          <w:szCs w:val="20"/>
        </w:rPr>
        <w:t xml:space="preserve"> </w:t>
      </w:r>
      <w:r w:rsidR="00225641">
        <w:rPr>
          <w:b/>
          <w:sz w:val="28"/>
          <w:szCs w:val="20"/>
        </w:rPr>
        <w:t>Совета</w:t>
      </w:r>
      <w:r w:rsidR="000113AB" w:rsidRPr="000113AB">
        <w:rPr>
          <w:b/>
          <w:sz w:val="28"/>
          <w:szCs w:val="20"/>
        </w:rPr>
        <w:t xml:space="preserve"> </w:t>
      </w:r>
      <w:r w:rsidR="00C5779F">
        <w:rPr>
          <w:b/>
          <w:sz w:val="28"/>
          <w:szCs w:val="20"/>
        </w:rPr>
        <w:t>Грачевского</w:t>
      </w:r>
      <w:r w:rsidR="00AF7761">
        <w:rPr>
          <w:b/>
          <w:sz w:val="28"/>
          <w:szCs w:val="20"/>
        </w:rPr>
        <w:t xml:space="preserve"> </w:t>
      </w:r>
      <w:r w:rsidR="00225641">
        <w:rPr>
          <w:b/>
          <w:sz w:val="28"/>
          <w:szCs w:val="20"/>
        </w:rPr>
        <w:t>муниципального</w:t>
      </w:r>
      <w:r w:rsidR="00AF7761">
        <w:rPr>
          <w:b/>
          <w:sz w:val="28"/>
          <w:szCs w:val="20"/>
        </w:rPr>
        <w:t xml:space="preserve"> округа Ставропольского края второго</w:t>
      </w:r>
      <w:r w:rsidR="000113AB" w:rsidRPr="000113AB">
        <w:rPr>
          <w:b/>
          <w:sz w:val="28"/>
          <w:szCs w:val="20"/>
        </w:rPr>
        <w:t xml:space="preserve"> созыва </w:t>
      </w:r>
    </w:p>
    <w:p w14:paraId="69E3EFA8" w14:textId="77777777" w:rsidR="00BF06A9" w:rsidRDefault="00076FB3" w:rsidP="000113AB">
      <w:pPr>
        <w:widowControl w:val="0"/>
        <w:spacing w:line="21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</w:t>
      </w:r>
      <w:r w:rsidR="009B5FB7">
        <w:rPr>
          <w:b/>
          <w:sz w:val="28"/>
          <w:szCs w:val="20"/>
        </w:rPr>
        <w:t>4</w:t>
      </w:r>
      <w:r w:rsidR="000113AB" w:rsidRPr="000113AB">
        <w:rPr>
          <w:b/>
          <w:sz w:val="28"/>
          <w:szCs w:val="20"/>
        </w:rPr>
        <w:t xml:space="preserve"> сентября 20</w:t>
      </w:r>
      <w:r>
        <w:rPr>
          <w:b/>
          <w:sz w:val="28"/>
          <w:szCs w:val="20"/>
        </w:rPr>
        <w:t>2</w:t>
      </w:r>
      <w:r w:rsidR="009B5FB7">
        <w:rPr>
          <w:b/>
          <w:sz w:val="28"/>
          <w:szCs w:val="20"/>
        </w:rPr>
        <w:t>5</w:t>
      </w:r>
      <w:r w:rsidR="000113AB" w:rsidRPr="000113AB">
        <w:rPr>
          <w:b/>
          <w:sz w:val="28"/>
          <w:szCs w:val="20"/>
        </w:rPr>
        <w:t xml:space="preserve"> года</w:t>
      </w:r>
    </w:p>
    <w:p w14:paraId="686DE901" w14:textId="77777777" w:rsidR="000113AB" w:rsidRPr="008B5005" w:rsidRDefault="000113AB" w:rsidP="000113AB">
      <w:pPr>
        <w:widowControl w:val="0"/>
        <w:spacing w:line="216" w:lineRule="auto"/>
        <w:jc w:val="center"/>
        <w:rPr>
          <w:sz w:val="28"/>
          <w:szCs w:val="20"/>
        </w:rPr>
      </w:pPr>
    </w:p>
    <w:p w14:paraId="5B90B78F" w14:textId="77777777" w:rsidR="000113AB" w:rsidRDefault="00BF06A9" w:rsidP="000A7324">
      <w:pPr>
        <w:spacing w:line="216" w:lineRule="auto"/>
        <w:jc w:val="center"/>
        <w:rPr>
          <w:b/>
          <w:sz w:val="32"/>
          <w:szCs w:val="20"/>
        </w:rPr>
      </w:pPr>
      <w:r w:rsidRPr="008B5005">
        <w:rPr>
          <w:b/>
          <w:sz w:val="32"/>
          <w:szCs w:val="20"/>
        </w:rPr>
        <w:t>СВОДНАЯ ТАБЛИЦА</w:t>
      </w:r>
    </w:p>
    <w:p w14:paraId="59DECDE0" w14:textId="77777777" w:rsidR="000A7324" w:rsidRPr="008B5005" w:rsidRDefault="001929E9" w:rsidP="000A7324">
      <w:pPr>
        <w:spacing w:line="216" w:lineRule="auto"/>
        <w:jc w:val="center"/>
        <w:rPr>
          <w:b/>
          <w:sz w:val="32"/>
          <w:szCs w:val="20"/>
        </w:rPr>
      </w:pPr>
      <w:r w:rsidRPr="008B5005">
        <w:rPr>
          <w:b/>
          <w:bCs/>
          <w:sz w:val="28"/>
          <w:szCs w:val="28"/>
        </w:rPr>
        <w:t>(увеличенная форма)</w:t>
      </w:r>
    </w:p>
    <w:p w14:paraId="538CFDEA" w14:textId="00BD2C12" w:rsidR="00213946" w:rsidRDefault="008E7F9A" w:rsidP="00305946">
      <w:pPr>
        <w:widowControl w:val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окружной</w:t>
      </w:r>
      <w:r w:rsidR="00305946" w:rsidRPr="008B5005">
        <w:rPr>
          <w:b/>
          <w:bCs/>
          <w:sz w:val="28"/>
          <w:szCs w:val="20"/>
        </w:rPr>
        <w:t xml:space="preserve"> избирательной </w:t>
      </w:r>
      <w:r w:rsidR="00793E60" w:rsidRPr="008B5005">
        <w:rPr>
          <w:b/>
          <w:bCs/>
          <w:sz w:val="28"/>
          <w:szCs w:val="20"/>
        </w:rPr>
        <w:t xml:space="preserve">комиссии </w:t>
      </w:r>
      <w:r w:rsidR="00793E60">
        <w:rPr>
          <w:b/>
          <w:bCs/>
          <w:sz w:val="28"/>
          <w:szCs w:val="20"/>
        </w:rPr>
        <w:t>о</w:t>
      </w:r>
      <w:r w:rsidR="00305946">
        <w:rPr>
          <w:b/>
          <w:bCs/>
          <w:sz w:val="28"/>
          <w:szCs w:val="20"/>
        </w:rPr>
        <w:t xml:space="preserve"> результатах выборов </w:t>
      </w:r>
    </w:p>
    <w:p w14:paraId="62F5D74B" w14:textId="6BDA84D3" w:rsidR="006C79D1" w:rsidRDefault="00305946" w:rsidP="00305946">
      <w:pPr>
        <w:widowControl w:val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по </w:t>
      </w:r>
      <w:r w:rsidR="00B977B8">
        <w:rPr>
          <w:b/>
          <w:bCs/>
          <w:sz w:val="28"/>
          <w:szCs w:val="20"/>
        </w:rPr>
        <w:t>много</w:t>
      </w:r>
      <w:r>
        <w:rPr>
          <w:b/>
          <w:bCs/>
          <w:sz w:val="28"/>
          <w:szCs w:val="20"/>
        </w:rPr>
        <w:t>мандатному избирательному округу №</w:t>
      </w:r>
      <w:r w:rsidR="0006612C">
        <w:rPr>
          <w:b/>
          <w:bCs/>
          <w:sz w:val="28"/>
          <w:szCs w:val="20"/>
        </w:rPr>
        <w:t>__</w:t>
      </w:r>
    </w:p>
    <w:p w14:paraId="0C51378F" w14:textId="77777777" w:rsidR="00305946" w:rsidRPr="008B5005" w:rsidRDefault="00305946" w:rsidP="00305946">
      <w:pPr>
        <w:widowControl w:val="0"/>
        <w:jc w:val="center"/>
        <w:rPr>
          <w:sz w:val="20"/>
          <w:szCs w:val="20"/>
        </w:rPr>
      </w:pPr>
    </w:p>
    <w:tbl>
      <w:tblPr>
        <w:tblW w:w="147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8"/>
        <w:gridCol w:w="709"/>
        <w:gridCol w:w="1276"/>
      </w:tblGrid>
      <w:tr w:rsidR="00BF06A9" w:rsidRPr="008B5005" w14:paraId="1B627699" w14:textId="77777777" w:rsidTr="00305946">
        <w:trPr>
          <w:cantSplit/>
          <w:trHeight w:val="20"/>
        </w:trPr>
        <w:tc>
          <w:tcPr>
            <w:tcW w:w="12758" w:type="dxa"/>
          </w:tcPr>
          <w:p w14:paraId="22CD1E3A" w14:textId="77777777" w:rsidR="00BF06A9" w:rsidRPr="008B5005" w:rsidRDefault="00BF06A9" w:rsidP="00493FB8">
            <w:pPr>
              <w:keepNext/>
              <w:widowControl w:val="0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 xml:space="preserve">Число участковых избирательных комиссий </w:t>
            </w:r>
          </w:p>
        </w:tc>
        <w:tc>
          <w:tcPr>
            <w:tcW w:w="709" w:type="dxa"/>
          </w:tcPr>
          <w:p w14:paraId="320D502B" w14:textId="77777777" w:rsidR="00BF06A9" w:rsidRPr="008B5005" w:rsidRDefault="00BF06A9" w:rsidP="00493FB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944D5" w14:textId="77777777" w:rsidR="00BF06A9" w:rsidRPr="008B5005" w:rsidRDefault="00BF06A9" w:rsidP="00493FB8">
            <w:pPr>
              <w:widowControl w:val="0"/>
              <w:rPr>
                <w:sz w:val="20"/>
                <w:szCs w:val="20"/>
              </w:rPr>
            </w:pPr>
          </w:p>
        </w:tc>
      </w:tr>
      <w:tr w:rsidR="00BF06A9" w:rsidRPr="008B5005" w14:paraId="35815B94" w14:textId="77777777" w:rsidTr="00305946">
        <w:trPr>
          <w:cantSplit/>
          <w:trHeight w:val="20"/>
        </w:trPr>
        <w:tc>
          <w:tcPr>
            <w:tcW w:w="12758" w:type="dxa"/>
          </w:tcPr>
          <w:p w14:paraId="2B6C8F8B" w14:textId="64565FA2" w:rsidR="00BF06A9" w:rsidRPr="008B5005" w:rsidRDefault="00BF06A9" w:rsidP="00493FB8">
            <w:pPr>
              <w:widowControl w:val="0"/>
              <w:jc w:val="both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 xml:space="preserve">Число поступивших </w:t>
            </w:r>
            <w:r w:rsidR="00793E60" w:rsidRPr="008B5005">
              <w:rPr>
                <w:sz w:val="22"/>
                <w:szCs w:val="22"/>
              </w:rPr>
              <w:t>протоколов участковых</w:t>
            </w:r>
            <w:r w:rsidRPr="008B5005">
              <w:rPr>
                <w:sz w:val="22"/>
                <w:szCs w:val="22"/>
              </w:rPr>
              <w:t xml:space="preserve"> избирательных комиссий об итогах голосования, на основании которых составлен протокол </w:t>
            </w:r>
            <w:r w:rsidR="00793E60">
              <w:rPr>
                <w:sz w:val="22"/>
                <w:szCs w:val="22"/>
              </w:rPr>
              <w:t>окружной</w:t>
            </w:r>
            <w:r w:rsidRPr="008B5005">
              <w:rPr>
                <w:sz w:val="22"/>
                <w:szCs w:val="22"/>
              </w:rPr>
              <w:t xml:space="preserve"> избирательной комиссии об итогах голосования</w:t>
            </w:r>
          </w:p>
        </w:tc>
        <w:tc>
          <w:tcPr>
            <w:tcW w:w="709" w:type="dxa"/>
          </w:tcPr>
          <w:p w14:paraId="7ECB97AA" w14:textId="77777777" w:rsidR="00BF06A9" w:rsidRPr="008B5005" w:rsidRDefault="00BF06A9" w:rsidP="00493FB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3866298" w14:textId="77777777" w:rsidR="00BF06A9" w:rsidRPr="008B5005" w:rsidRDefault="00BF06A9" w:rsidP="00493FB8">
            <w:pPr>
              <w:widowControl w:val="0"/>
              <w:rPr>
                <w:sz w:val="20"/>
                <w:szCs w:val="20"/>
              </w:rPr>
            </w:pPr>
          </w:p>
        </w:tc>
      </w:tr>
      <w:tr w:rsidR="00BF06A9" w:rsidRPr="008B5005" w14:paraId="5BA5AD16" w14:textId="77777777" w:rsidTr="00305946">
        <w:trPr>
          <w:cantSplit/>
          <w:trHeight w:val="20"/>
        </w:trPr>
        <w:tc>
          <w:tcPr>
            <w:tcW w:w="12758" w:type="dxa"/>
          </w:tcPr>
          <w:p w14:paraId="3EA307FE" w14:textId="77777777" w:rsidR="00BF06A9" w:rsidRPr="008B5005" w:rsidRDefault="00BF06A9" w:rsidP="00493FB8">
            <w:pPr>
              <w:widowControl w:val="0"/>
              <w:jc w:val="both"/>
              <w:rPr>
                <w:sz w:val="22"/>
                <w:szCs w:val="22"/>
              </w:rPr>
            </w:pPr>
            <w:r w:rsidRPr="008B5005">
              <w:rPr>
                <w:sz w:val="22"/>
                <w:szCs w:val="22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</w:tcPr>
          <w:p w14:paraId="0F768334" w14:textId="77777777" w:rsidR="00BF06A9" w:rsidRPr="008B5005" w:rsidRDefault="00BF06A9" w:rsidP="00493FB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509412E5" w14:textId="77777777" w:rsidR="00BF06A9" w:rsidRPr="008B5005" w:rsidRDefault="00BF06A9" w:rsidP="00493FB8">
            <w:pPr>
              <w:widowControl w:val="0"/>
              <w:rPr>
                <w:sz w:val="20"/>
                <w:szCs w:val="20"/>
              </w:rPr>
            </w:pPr>
          </w:p>
        </w:tc>
      </w:tr>
      <w:tr w:rsidR="00BF06A9" w:rsidRPr="008B5005" w14:paraId="44DD04FC" w14:textId="77777777" w:rsidTr="00305946">
        <w:trPr>
          <w:cantSplit/>
          <w:trHeight w:val="20"/>
        </w:trPr>
        <w:tc>
          <w:tcPr>
            <w:tcW w:w="12758" w:type="dxa"/>
          </w:tcPr>
          <w:p w14:paraId="7DEE1348" w14:textId="654DDC0F" w:rsidR="00BF06A9" w:rsidRPr="008B5005" w:rsidRDefault="00793E60" w:rsidP="00A369F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Суммарное</w:t>
            </w:r>
            <w:r w:rsidR="00BF06A9" w:rsidRPr="008B5005">
              <w:rPr>
                <w:sz w:val="22"/>
                <w:szCs w:val="22"/>
              </w:rPr>
              <w:t xml:space="preserve"> число избирателей, включенных в списки избирателей на момент окончания голосования на избирательных участках, итоги голосования </w:t>
            </w:r>
            <w:r w:rsidR="00A369F7" w:rsidRPr="008B5005">
              <w:rPr>
                <w:sz w:val="22"/>
                <w:szCs w:val="22"/>
              </w:rPr>
              <w:t>на которых</w:t>
            </w:r>
            <w:r w:rsidR="00BF06A9" w:rsidRPr="008B5005">
              <w:rPr>
                <w:sz w:val="22"/>
                <w:szCs w:val="22"/>
              </w:rPr>
              <w:t xml:space="preserve"> были признаны недействительными </w:t>
            </w:r>
          </w:p>
        </w:tc>
        <w:tc>
          <w:tcPr>
            <w:tcW w:w="709" w:type="dxa"/>
          </w:tcPr>
          <w:p w14:paraId="3166BFBF" w14:textId="77777777" w:rsidR="00BF06A9" w:rsidRPr="008B5005" w:rsidRDefault="00BF06A9" w:rsidP="00493FB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DD6CF56" w14:textId="77777777" w:rsidR="00BF06A9" w:rsidRPr="008B5005" w:rsidRDefault="00BF06A9" w:rsidP="00493FB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E152337" w14:textId="77777777" w:rsidR="006C79D1" w:rsidRPr="008B5005" w:rsidRDefault="006C79D1" w:rsidP="00BF06A9">
      <w:pPr>
        <w:widowControl w:val="0"/>
        <w:rPr>
          <w:color w:val="FF0000"/>
          <w:sz w:val="20"/>
          <w:szCs w:val="20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9642"/>
        <w:gridCol w:w="993"/>
        <w:gridCol w:w="1134"/>
        <w:gridCol w:w="1134"/>
        <w:gridCol w:w="1275"/>
      </w:tblGrid>
      <w:tr w:rsidR="009B5FB7" w:rsidRPr="00B71105" w14:paraId="25A702D5" w14:textId="77777777" w:rsidTr="0087654A">
        <w:trPr>
          <w:cantSplit/>
          <w:trHeight w:val="1134"/>
        </w:trPr>
        <w:tc>
          <w:tcPr>
            <w:tcW w:w="10206" w:type="dxa"/>
            <w:gridSpan w:val="2"/>
            <w:vAlign w:val="center"/>
          </w:tcPr>
          <w:p w14:paraId="3BF4F5DC" w14:textId="77777777" w:rsidR="009B5FB7" w:rsidRPr="00B71105" w:rsidRDefault="009B5FB7" w:rsidP="004A2251">
            <w:pPr>
              <w:widowControl w:val="0"/>
              <w:spacing w:before="80" w:line="216" w:lineRule="auto"/>
              <w:jc w:val="center"/>
              <w:rPr>
                <w:b/>
                <w:bCs/>
                <w:spacing w:val="-6"/>
              </w:rPr>
            </w:pPr>
            <w:r w:rsidRPr="00B71105">
              <w:rPr>
                <w:b/>
                <w:bCs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993" w:type="dxa"/>
            <w:textDirection w:val="btLr"/>
          </w:tcPr>
          <w:p w14:paraId="3F88BC95" w14:textId="77777777" w:rsidR="009B5FB7" w:rsidRPr="00B71105" w:rsidRDefault="009B5FB7" w:rsidP="009B5FB7">
            <w:pPr>
              <w:keepNext/>
              <w:widowControl w:val="0"/>
              <w:ind w:left="113" w:right="113"/>
              <w:jc w:val="center"/>
            </w:pPr>
            <w:r w:rsidRPr="00B71105">
              <w:t>_______</w:t>
            </w:r>
          </w:p>
          <w:p w14:paraId="7BB77ACA" w14:textId="77777777" w:rsidR="009B5FB7" w:rsidRPr="00B71105" w:rsidRDefault="009B5FB7" w:rsidP="009B5FB7">
            <w:pPr>
              <w:widowControl w:val="0"/>
              <w:ind w:left="113" w:right="113"/>
              <w:jc w:val="center"/>
              <w:rPr>
                <w:spacing w:val="-6"/>
                <w:vertAlign w:val="superscript"/>
              </w:rPr>
            </w:pPr>
            <w:r>
              <w:rPr>
                <w:spacing w:val="-6"/>
              </w:rPr>
              <w:t>номер УИК</w:t>
            </w:r>
          </w:p>
        </w:tc>
        <w:tc>
          <w:tcPr>
            <w:tcW w:w="1134" w:type="dxa"/>
            <w:textDirection w:val="btLr"/>
          </w:tcPr>
          <w:p w14:paraId="48EE8F58" w14:textId="77777777" w:rsidR="009B5FB7" w:rsidRPr="00B71105" w:rsidRDefault="009B5FB7" w:rsidP="0087654A">
            <w:pPr>
              <w:keepNext/>
              <w:widowControl w:val="0"/>
              <w:ind w:left="113" w:right="113"/>
              <w:jc w:val="center"/>
            </w:pPr>
            <w:r w:rsidRPr="00B71105">
              <w:t>_______</w:t>
            </w:r>
          </w:p>
          <w:p w14:paraId="02FDF578" w14:textId="77777777" w:rsidR="009B5FB7" w:rsidRPr="00B71105" w:rsidRDefault="009B5FB7" w:rsidP="0087654A">
            <w:pPr>
              <w:widowControl w:val="0"/>
              <w:ind w:left="113" w:right="113"/>
              <w:jc w:val="center"/>
              <w:rPr>
                <w:spacing w:val="-6"/>
                <w:vertAlign w:val="superscript"/>
              </w:rPr>
            </w:pPr>
            <w:r>
              <w:rPr>
                <w:spacing w:val="-6"/>
              </w:rPr>
              <w:t>номер УИК</w:t>
            </w:r>
          </w:p>
        </w:tc>
        <w:tc>
          <w:tcPr>
            <w:tcW w:w="1134" w:type="dxa"/>
            <w:textDirection w:val="btLr"/>
          </w:tcPr>
          <w:p w14:paraId="63BEAF8B" w14:textId="77777777" w:rsidR="009B5FB7" w:rsidRPr="00B71105" w:rsidRDefault="009B5FB7" w:rsidP="0087654A">
            <w:pPr>
              <w:keepNext/>
              <w:widowControl w:val="0"/>
              <w:ind w:left="113" w:right="113"/>
              <w:jc w:val="center"/>
            </w:pPr>
            <w:r w:rsidRPr="00B71105">
              <w:t>_______</w:t>
            </w:r>
          </w:p>
          <w:p w14:paraId="2561551F" w14:textId="77777777" w:rsidR="009B5FB7" w:rsidRPr="00B71105" w:rsidRDefault="009B5FB7" w:rsidP="0087654A">
            <w:pPr>
              <w:widowControl w:val="0"/>
              <w:ind w:left="113" w:right="113"/>
              <w:jc w:val="center"/>
              <w:rPr>
                <w:spacing w:val="-6"/>
                <w:vertAlign w:val="superscript"/>
              </w:rPr>
            </w:pPr>
            <w:r>
              <w:rPr>
                <w:spacing w:val="-6"/>
              </w:rPr>
              <w:t>номер УИК</w:t>
            </w:r>
          </w:p>
        </w:tc>
        <w:tc>
          <w:tcPr>
            <w:tcW w:w="1275" w:type="dxa"/>
            <w:vAlign w:val="center"/>
          </w:tcPr>
          <w:p w14:paraId="220B46C7" w14:textId="77777777" w:rsidR="009B5FB7" w:rsidRPr="00B71105" w:rsidRDefault="009B5FB7" w:rsidP="00C137F2">
            <w:pPr>
              <w:keepNext/>
              <w:widowControl w:val="0"/>
              <w:spacing w:before="80" w:after="120"/>
              <w:ind w:hanging="70"/>
              <w:jc w:val="center"/>
              <w:outlineLvl w:val="8"/>
              <w:rPr>
                <w:b/>
                <w:bCs/>
              </w:rPr>
            </w:pPr>
            <w:r w:rsidRPr="00B71105">
              <w:rPr>
                <w:b/>
                <w:bCs/>
              </w:rPr>
              <w:t>Итого</w:t>
            </w:r>
          </w:p>
        </w:tc>
      </w:tr>
      <w:tr w:rsidR="009B5FB7" w:rsidRPr="00B71105" w14:paraId="57F70D50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1324643F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1</w:t>
            </w:r>
          </w:p>
        </w:tc>
        <w:tc>
          <w:tcPr>
            <w:tcW w:w="9642" w:type="dxa"/>
          </w:tcPr>
          <w:p w14:paraId="76268792" w14:textId="77777777" w:rsidR="009B5FB7" w:rsidRPr="00B71105" w:rsidRDefault="009B5FB7" w:rsidP="00A35E1A">
            <w:pPr>
              <w:widowControl w:val="0"/>
            </w:pPr>
            <w:r w:rsidRPr="00B71105">
              <w:t xml:space="preserve">Число избирателей, включенных в списки избирателей на момент окончания голосования </w:t>
            </w:r>
          </w:p>
        </w:tc>
        <w:tc>
          <w:tcPr>
            <w:tcW w:w="993" w:type="dxa"/>
          </w:tcPr>
          <w:p w14:paraId="3F2BDF34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111EAEC7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6123B672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321B2F6C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244F461D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3BC6900D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2</w:t>
            </w:r>
          </w:p>
        </w:tc>
        <w:tc>
          <w:tcPr>
            <w:tcW w:w="9642" w:type="dxa"/>
          </w:tcPr>
          <w:p w14:paraId="4B912255" w14:textId="77777777" w:rsidR="009B5FB7" w:rsidRPr="00B71105" w:rsidRDefault="009B5FB7" w:rsidP="00A35E1A">
            <w:pPr>
              <w:widowControl w:val="0"/>
            </w:pPr>
            <w:r w:rsidRPr="00B71105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993" w:type="dxa"/>
          </w:tcPr>
          <w:p w14:paraId="19DEE807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17782385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76F76A06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0CAB57AD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8B5005" w14:paraId="750FED23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624"/>
        </w:trPr>
        <w:tc>
          <w:tcPr>
            <w:tcW w:w="564" w:type="dxa"/>
          </w:tcPr>
          <w:p w14:paraId="10419E34" w14:textId="77777777" w:rsidR="009B5FB7" w:rsidRPr="007065B7" w:rsidRDefault="009B5FB7" w:rsidP="00C101B7">
            <w:pPr>
              <w:widowControl w:val="0"/>
              <w:jc w:val="center"/>
              <w:rPr>
                <w:sz w:val="22"/>
                <w:szCs w:val="20"/>
              </w:rPr>
            </w:pPr>
            <w:r w:rsidRPr="007065B7">
              <w:rPr>
                <w:sz w:val="22"/>
                <w:szCs w:val="20"/>
              </w:rPr>
              <w:t>2а</w:t>
            </w:r>
          </w:p>
        </w:tc>
        <w:tc>
          <w:tcPr>
            <w:tcW w:w="9642" w:type="dxa"/>
          </w:tcPr>
          <w:p w14:paraId="405EF84C" w14:textId="77777777" w:rsidR="009B5FB7" w:rsidRPr="007065B7" w:rsidRDefault="009B5FB7" w:rsidP="00C101B7">
            <w:pPr>
              <w:widowControl w:val="0"/>
              <w:jc w:val="both"/>
              <w:rPr>
                <w:sz w:val="22"/>
                <w:szCs w:val="20"/>
              </w:rPr>
            </w:pPr>
            <w:r w:rsidRPr="007065B7">
              <w:rPr>
                <w:sz w:val="22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993" w:type="dxa"/>
          </w:tcPr>
          <w:p w14:paraId="1668596C" w14:textId="77777777" w:rsidR="009B5FB7" w:rsidRPr="008B5005" w:rsidRDefault="009B5FB7" w:rsidP="00C101B7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134" w:type="dxa"/>
          </w:tcPr>
          <w:p w14:paraId="3C3B4798" w14:textId="77777777" w:rsidR="009B5FB7" w:rsidRPr="008B5005" w:rsidRDefault="009B5FB7" w:rsidP="00C101B7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134" w:type="dxa"/>
          </w:tcPr>
          <w:p w14:paraId="4936775F" w14:textId="77777777" w:rsidR="009B5FB7" w:rsidRPr="008B5005" w:rsidRDefault="009B5FB7" w:rsidP="00C101B7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1275" w:type="dxa"/>
          </w:tcPr>
          <w:p w14:paraId="498E5998" w14:textId="77777777" w:rsidR="009B5FB7" w:rsidRPr="008B5005" w:rsidRDefault="009B5FB7" w:rsidP="00C101B7">
            <w:pPr>
              <w:widowControl w:val="0"/>
              <w:rPr>
                <w:sz w:val="22"/>
                <w:szCs w:val="20"/>
              </w:rPr>
            </w:pPr>
          </w:p>
        </w:tc>
      </w:tr>
      <w:tr w:rsidR="009B5FB7" w:rsidRPr="00B71105" w14:paraId="3A6BB610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7F095E82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3</w:t>
            </w:r>
          </w:p>
        </w:tc>
        <w:tc>
          <w:tcPr>
            <w:tcW w:w="9642" w:type="dxa"/>
          </w:tcPr>
          <w:p w14:paraId="257B98BD" w14:textId="77777777" w:rsidR="009B5FB7" w:rsidRPr="00B71105" w:rsidRDefault="009B5FB7" w:rsidP="00A35E1A">
            <w:pPr>
              <w:widowControl w:val="0"/>
            </w:pPr>
            <w:r w:rsidRPr="00B71105">
              <w:t>Число избирательных бюллетеней, выданных участковыми избирательными комиссиями избирателям в помещении для голосования в день голосования</w:t>
            </w:r>
          </w:p>
        </w:tc>
        <w:tc>
          <w:tcPr>
            <w:tcW w:w="993" w:type="dxa"/>
          </w:tcPr>
          <w:p w14:paraId="119F59B6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294166CC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4D11651E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2F6114E7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11829477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51345CFA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4</w:t>
            </w:r>
          </w:p>
        </w:tc>
        <w:tc>
          <w:tcPr>
            <w:tcW w:w="9642" w:type="dxa"/>
          </w:tcPr>
          <w:p w14:paraId="60DFC281" w14:textId="77777777" w:rsidR="009B5FB7" w:rsidRPr="00B71105" w:rsidRDefault="009B5FB7" w:rsidP="00A35E1A">
            <w:pPr>
              <w:widowControl w:val="0"/>
            </w:pPr>
            <w:r w:rsidRPr="00B71105"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993" w:type="dxa"/>
          </w:tcPr>
          <w:p w14:paraId="0335A6FC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3C53B60A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727B62B7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02870976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4E801347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59864D3B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5</w:t>
            </w:r>
          </w:p>
        </w:tc>
        <w:tc>
          <w:tcPr>
            <w:tcW w:w="9642" w:type="dxa"/>
          </w:tcPr>
          <w:p w14:paraId="104DC387" w14:textId="77777777" w:rsidR="009B5FB7" w:rsidRPr="00B71105" w:rsidRDefault="009B5FB7" w:rsidP="00A35E1A">
            <w:pPr>
              <w:widowControl w:val="0"/>
            </w:pPr>
            <w:r w:rsidRPr="00B71105">
              <w:t>Число погашенных избирательных бюллетеней</w:t>
            </w:r>
          </w:p>
        </w:tc>
        <w:tc>
          <w:tcPr>
            <w:tcW w:w="993" w:type="dxa"/>
          </w:tcPr>
          <w:p w14:paraId="1252C586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0C7050FE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4BDFD34D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64B9FF32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60825877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22707D23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6</w:t>
            </w:r>
          </w:p>
        </w:tc>
        <w:tc>
          <w:tcPr>
            <w:tcW w:w="9642" w:type="dxa"/>
          </w:tcPr>
          <w:p w14:paraId="507D623C" w14:textId="77777777" w:rsidR="009B5FB7" w:rsidRPr="00B71105" w:rsidRDefault="009B5FB7" w:rsidP="00A35E1A">
            <w:pPr>
              <w:widowControl w:val="0"/>
            </w:pPr>
            <w:r w:rsidRPr="00B71105"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993" w:type="dxa"/>
          </w:tcPr>
          <w:p w14:paraId="752E6C50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10FE3512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0346BEB2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4C0E6D42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6C271746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0388B5C2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7</w:t>
            </w:r>
          </w:p>
        </w:tc>
        <w:tc>
          <w:tcPr>
            <w:tcW w:w="9642" w:type="dxa"/>
          </w:tcPr>
          <w:p w14:paraId="2EB195DD" w14:textId="77777777" w:rsidR="009B5FB7" w:rsidRPr="00B71105" w:rsidRDefault="009B5FB7" w:rsidP="00A35E1A">
            <w:pPr>
              <w:widowControl w:val="0"/>
            </w:pPr>
            <w:r w:rsidRPr="00B71105"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993" w:type="dxa"/>
          </w:tcPr>
          <w:p w14:paraId="6DCF1693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3CA1F6B2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2C81D6B8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0C171256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1CCDF215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32B4D4D0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8</w:t>
            </w:r>
          </w:p>
        </w:tc>
        <w:tc>
          <w:tcPr>
            <w:tcW w:w="9642" w:type="dxa"/>
          </w:tcPr>
          <w:p w14:paraId="5E54F71E" w14:textId="77777777" w:rsidR="009B5FB7" w:rsidRPr="00B71105" w:rsidRDefault="009B5FB7" w:rsidP="00A35E1A">
            <w:pPr>
              <w:widowControl w:val="0"/>
            </w:pPr>
            <w:r w:rsidRPr="00B71105">
              <w:t>Число недействительных избирательных бюллетеней</w:t>
            </w:r>
          </w:p>
        </w:tc>
        <w:tc>
          <w:tcPr>
            <w:tcW w:w="993" w:type="dxa"/>
          </w:tcPr>
          <w:p w14:paraId="7C9925A4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1A460C6D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0C577137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119F06A0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696A3846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23CCCDD2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9</w:t>
            </w:r>
          </w:p>
        </w:tc>
        <w:tc>
          <w:tcPr>
            <w:tcW w:w="9642" w:type="dxa"/>
          </w:tcPr>
          <w:p w14:paraId="0300C1FE" w14:textId="77777777" w:rsidR="009B5FB7" w:rsidRPr="00B71105" w:rsidRDefault="009B5FB7" w:rsidP="00A35E1A">
            <w:pPr>
              <w:widowControl w:val="0"/>
            </w:pPr>
            <w:r w:rsidRPr="00B71105">
              <w:t>Число действительных избирательных бюллетеней</w:t>
            </w:r>
          </w:p>
        </w:tc>
        <w:tc>
          <w:tcPr>
            <w:tcW w:w="993" w:type="dxa"/>
          </w:tcPr>
          <w:p w14:paraId="4F1ED270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6C7BF01F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69B7D982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4D2040FE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60B73F40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2AFDB3C4" w14:textId="77777777" w:rsidR="009B5FB7" w:rsidRPr="00B71105" w:rsidRDefault="009B5FB7" w:rsidP="00CF7111">
            <w:pPr>
              <w:widowControl w:val="0"/>
              <w:jc w:val="center"/>
            </w:pPr>
            <w:r w:rsidRPr="00B71105">
              <w:t>10</w:t>
            </w:r>
          </w:p>
        </w:tc>
        <w:tc>
          <w:tcPr>
            <w:tcW w:w="9642" w:type="dxa"/>
          </w:tcPr>
          <w:p w14:paraId="61E633FA" w14:textId="77777777" w:rsidR="009B5FB7" w:rsidRPr="00B71105" w:rsidRDefault="009B5FB7" w:rsidP="00A35E1A">
            <w:pPr>
              <w:widowControl w:val="0"/>
            </w:pPr>
            <w:r w:rsidRPr="00B71105">
              <w:t>Число утраченных избирательных бюллетеней</w:t>
            </w:r>
          </w:p>
        </w:tc>
        <w:tc>
          <w:tcPr>
            <w:tcW w:w="993" w:type="dxa"/>
          </w:tcPr>
          <w:p w14:paraId="5764EC7D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55D15C1D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5BC7A32B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14CB9246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28FABA98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397"/>
        </w:trPr>
        <w:tc>
          <w:tcPr>
            <w:tcW w:w="564" w:type="dxa"/>
          </w:tcPr>
          <w:p w14:paraId="71026073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11</w:t>
            </w:r>
          </w:p>
        </w:tc>
        <w:tc>
          <w:tcPr>
            <w:tcW w:w="9642" w:type="dxa"/>
          </w:tcPr>
          <w:p w14:paraId="033B12B1" w14:textId="77777777" w:rsidR="009B5FB7" w:rsidRPr="00B71105" w:rsidRDefault="009B5FB7" w:rsidP="00A35E1A">
            <w:pPr>
              <w:widowControl w:val="0"/>
            </w:pPr>
            <w:r w:rsidRPr="00B71105">
              <w:t>Число избирательных бюллетеней, не учтенных при получении</w:t>
            </w:r>
          </w:p>
        </w:tc>
        <w:tc>
          <w:tcPr>
            <w:tcW w:w="993" w:type="dxa"/>
          </w:tcPr>
          <w:p w14:paraId="0C48CDF8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60126961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3D61873F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618E3E59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7A3FA66B" w14:textId="77777777" w:rsidTr="0087654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right w:val="single" w:sz="4" w:space="0" w:color="auto"/>
            </w:tcBorders>
            <w:vAlign w:val="center"/>
          </w:tcPr>
          <w:p w14:paraId="35D52007" w14:textId="77777777" w:rsidR="009B5FB7" w:rsidRPr="00B71105" w:rsidRDefault="009B5FB7" w:rsidP="00C137F2">
            <w:pPr>
              <w:keepNext/>
              <w:widowControl w:val="0"/>
              <w:spacing w:line="216" w:lineRule="auto"/>
              <w:jc w:val="center"/>
              <w:rPr>
                <w:b/>
              </w:rPr>
            </w:pPr>
            <w:r w:rsidRPr="00B71105">
              <w:rPr>
                <w:b/>
              </w:rPr>
              <w:t xml:space="preserve">Фамилии, имена, отчества внесенных в избирательный бюллетень </w:t>
            </w:r>
            <w:r w:rsidRPr="00B71105">
              <w:rPr>
                <w:b/>
              </w:rPr>
              <w:br/>
              <w:t>зарегистрированных кандидатов в алфавитном порядке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</w:tcPr>
          <w:p w14:paraId="4C3A78F8" w14:textId="77777777" w:rsidR="009B5FB7" w:rsidRPr="00B71105" w:rsidRDefault="009B5FB7" w:rsidP="00C137F2">
            <w:pPr>
              <w:keepNext/>
              <w:widowControl w:val="0"/>
              <w:spacing w:line="216" w:lineRule="auto"/>
              <w:jc w:val="center"/>
              <w:rPr>
                <w:b/>
              </w:rPr>
            </w:pPr>
            <w:r w:rsidRPr="00B71105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9B5FB7" w:rsidRPr="00B71105" w14:paraId="41537B5C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hRule="exact" w:val="397"/>
        </w:trPr>
        <w:tc>
          <w:tcPr>
            <w:tcW w:w="564" w:type="dxa"/>
          </w:tcPr>
          <w:p w14:paraId="76E05F63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12</w:t>
            </w:r>
          </w:p>
        </w:tc>
        <w:tc>
          <w:tcPr>
            <w:tcW w:w="9642" w:type="dxa"/>
          </w:tcPr>
          <w:p w14:paraId="18B8575F" w14:textId="77777777" w:rsidR="009B5FB7" w:rsidRPr="00B71105" w:rsidRDefault="009B5FB7" w:rsidP="007134A6"/>
        </w:tc>
        <w:tc>
          <w:tcPr>
            <w:tcW w:w="993" w:type="dxa"/>
            <w:tcBorders>
              <w:top w:val="single" w:sz="4" w:space="0" w:color="auto"/>
            </w:tcBorders>
          </w:tcPr>
          <w:p w14:paraId="72FC9B78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E54121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00769C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1D346E5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31C5B584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hRule="exact" w:val="397"/>
        </w:trPr>
        <w:tc>
          <w:tcPr>
            <w:tcW w:w="564" w:type="dxa"/>
          </w:tcPr>
          <w:p w14:paraId="3AB04CCB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13</w:t>
            </w:r>
          </w:p>
        </w:tc>
        <w:tc>
          <w:tcPr>
            <w:tcW w:w="9642" w:type="dxa"/>
          </w:tcPr>
          <w:p w14:paraId="187ECF75" w14:textId="77777777" w:rsidR="009B5FB7" w:rsidRPr="00B71105" w:rsidRDefault="009B5FB7" w:rsidP="007134A6"/>
        </w:tc>
        <w:tc>
          <w:tcPr>
            <w:tcW w:w="993" w:type="dxa"/>
          </w:tcPr>
          <w:p w14:paraId="53E96876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3C59501B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49630276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76623CDC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79BE6C2C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hRule="exact" w:val="397"/>
        </w:trPr>
        <w:tc>
          <w:tcPr>
            <w:tcW w:w="564" w:type="dxa"/>
          </w:tcPr>
          <w:p w14:paraId="08D14A85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14</w:t>
            </w:r>
          </w:p>
        </w:tc>
        <w:tc>
          <w:tcPr>
            <w:tcW w:w="9642" w:type="dxa"/>
          </w:tcPr>
          <w:p w14:paraId="60248151" w14:textId="77777777" w:rsidR="009B5FB7" w:rsidRPr="00B71105" w:rsidRDefault="009B5FB7" w:rsidP="007134A6"/>
        </w:tc>
        <w:tc>
          <w:tcPr>
            <w:tcW w:w="993" w:type="dxa"/>
          </w:tcPr>
          <w:p w14:paraId="7381F8AF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5C2E3FDE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75550FDF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5B4ED140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6EACEB89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hRule="exact" w:val="397"/>
        </w:trPr>
        <w:tc>
          <w:tcPr>
            <w:tcW w:w="564" w:type="dxa"/>
          </w:tcPr>
          <w:p w14:paraId="1948D1B7" w14:textId="77777777" w:rsidR="009B5FB7" w:rsidRPr="00B71105" w:rsidRDefault="009B5FB7" w:rsidP="00C137F2">
            <w:pPr>
              <w:widowControl w:val="0"/>
              <w:jc w:val="center"/>
            </w:pPr>
            <w:r w:rsidRPr="00B71105">
              <w:t>15</w:t>
            </w:r>
          </w:p>
        </w:tc>
        <w:tc>
          <w:tcPr>
            <w:tcW w:w="9642" w:type="dxa"/>
          </w:tcPr>
          <w:p w14:paraId="19A22B88" w14:textId="77777777" w:rsidR="009B5FB7" w:rsidRPr="00B71105" w:rsidRDefault="009B5FB7" w:rsidP="007134A6"/>
        </w:tc>
        <w:tc>
          <w:tcPr>
            <w:tcW w:w="993" w:type="dxa"/>
          </w:tcPr>
          <w:p w14:paraId="7D6CAFE8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4DA55DA1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5C05B730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62519423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06DA8CDC" w14:textId="77777777" w:rsidTr="0087654A">
        <w:tblPrEx>
          <w:tblCellMar>
            <w:left w:w="108" w:type="dxa"/>
            <w:right w:w="108" w:type="dxa"/>
          </w:tblCellMar>
        </w:tblPrEx>
        <w:trPr>
          <w:cantSplit/>
          <w:trHeight w:hRule="exact" w:val="397"/>
        </w:trPr>
        <w:tc>
          <w:tcPr>
            <w:tcW w:w="564" w:type="dxa"/>
          </w:tcPr>
          <w:p w14:paraId="7AD4EB64" w14:textId="77777777" w:rsidR="009B5FB7" w:rsidRPr="00B71105" w:rsidRDefault="009B5FB7" w:rsidP="0087654A">
            <w:pPr>
              <w:widowControl w:val="0"/>
              <w:jc w:val="center"/>
            </w:pPr>
            <w:r>
              <w:t>16</w:t>
            </w:r>
          </w:p>
        </w:tc>
        <w:tc>
          <w:tcPr>
            <w:tcW w:w="9642" w:type="dxa"/>
          </w:tcPr>
          <w:p w14:paraId="555748A6" w14:textId="77777777" w:rsidR="009B5FB7" w:rsidRPr="00B71105" w:rsidRDefault="009B5FB7" w:rsidP="0087654A"/>
        </w:tc>
        <w:tc>
          <w:tcPr>
            <w:tcW w:w="993" w:type="dxa"/>
          </w:tcPr>
          <w:p w14:paraId="108AE2BF" w14:textId="77777777" w:rsidR="009B5FB7" w:rsidRPr="00B71105" w:rsidRDefault="009B5FB7" w:rsidP="0087654A">
            <w:pPr>
              <w:widowControl w:val="0"/>
            </w:pPr>
          </w:p>
        </w:tc>
        <w:tc>
          <w:tcPr>
            <w:tcW w:w="1134" w:type="dxa"/>
          </w:tcPr>
          <w:p w14:paraId="3B297614" w14:textId="77777777" w:rsidR="009B5FB7" w:rsidRPr="00B71105" w:rsidRDefault="009B5FB7" w:rsidP="0087654A">
            <w:pPr>
              <w:widowControl w:val="0"/>
            </w:pPr>
          </w:p>
        </w:tc>
        <w:tc>
          <w:tcPr>
            <w:tcW w:w="1134" w:type="dxa"/>
          </w:tcPr>
          <w:p w14:paraId="40A3BC0D" w14:textId="77777777" w:rsidR="009B5FB7" w:rsidRPr="00B71105" w:rsidRDefault="009B5FB7" w:rsidP="0087654A">
            <w:pPr>
              <w:widowControl w:val="0"/>
            </w:pPr>
          </w:p>
        </w:tc>
        <w:tc>
          <w:tcPr>
            <w:tcW w:w="1275" w:type="dxa"/>
          </w:tcPr>
          <w:p w14:paraId="64720FF1" w14:textId="77777777" w:rsidR="009B5FB7" w:rsidRPr="00B71105" w:rsidRDefault="009B5FB7" w:rsidP="0087654A">
            <w:pPr>
              <w:widowControl w:val="0"/>
            </w:pPr>
          </w:p>
        </w:tc>
      </w:tr>
      <w:tr w:rsidR="009B5FB7" w:rsidRPr="00B71105" w14:paraId="66DA7C3C" w14:textId="77777777" w:rsidTr="0087654A">
        <w:tblPrEx>
          <w:tblCellMar>
            <w:left w:w="108" w:type="dxa"/>
            <w:right w:w="108" w:type="dxa"/>
          </w:tblCellMar>
        </w:tblPrEx>
        <w:trPr>
          <w:cantSplit/>
          <w:trHeight w:hRule="exact" w:val="397"/>
        </w:trPr>
        <w:tc>
          <w:tcPr>
            <w:tcW w:w="564" w:type="dxa"/>
          </w:tcPr>
          <w:p w14:paraId="095A9484" w14:textId="77777777" w:rsidR="009B5FB7" w:rsidRPr="00B71105" w:rsidRDefault="009B5FB7" w:rsidP="0087654A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642" w:type="dxa"/>
          </w:tcPr>
          <w:p w14:paraId="73002F17" w14:textId="77777777" w:rsidR="009B5FB7" w:rsidRPr="00B71105" w:rsidRDefault="009B5FB7" w:rsidP="0087654A"/>
        </w:tc>
        <w:tc>
          <w:tcPr>
            <w:tcW w:w="993" w:type="dxa"/>
          </w:tcPr>
          <w:p w14:paraId="691B8CD3" w14:textId="77777777" w:rsidR="009B5FB7" w:rsidRPr="00B71105" w:rsidRDefault="009B5FB7" w:rsidP="0087654A">
            <w:pPr>
              <w:widowControl w:val="0"/>
            </w:pPr>
          </w:p>
        </w:tc>
        <w:tc>
          <w:tcPr>
            <w:tcW w:w="1134" w:type="dxa"/>
          </w:tcPr>
          <w:p w14:paraId="60F66413" w14:textId="77777777" w:rsidR="009B5FB7" w:rsidRPr="00B71105" w:rsidRDefault="009B5FB7" w:rsidP="0087654A">
            <w:pPr>
              <w:widowControl w:val="0"/>
            </w:pPr>
          </w:p>
        </w:tc>
        <w:tc>
          <w:tcPr>
            <w:tcW w:w="1134" w:type="dxa"/>
          </w:tcPr>
          <w:p w14:paraId="676A1C8B" w14:textId="77777777" w:rsidR="009B5FB7" w:rsidRPr="00B71105" w:rsidRDefault="009B5FB7" w:rsidP="0087654A">
            <w:pPr>
              <w:widowControl w:val="0"/>
            </w:pPr>
          </w:p>
        </w:tc>
        <w:tc>
          <w:tcPr>
            <w:tcW w:w="1275" w:type="dxa"/>
          </w:tcPr>
          <w:p w14:paraId="6CD5F30F" w14:textId="77777777" w:rsidR="009B5FB7" w:rsidRPr="00B71105" w:rsidRDefault="009B5FB7" w:rsidP="0087654A">
            <w:pPr>
              <w:widowControl w:val="0"/>
            </w:pPr>
          </w:p>
        </w:tc>
      </w:tr>
      <w:tr w:rsidR="009B5FB7" w:rsidRPr="00B71105" w14:paraId="0A67DDCC" w14:textId="77777777" w:rsidTr="0087654A">
        <w:tblPrEx>
          <w:tblCellMar>
            <w:left w:w="108" w:type="dxa"/>
            <w:right w:w="108" w:type="dxa"/>
          </w:tblCellMar>
        </w:tblPrEx>
        <w:trPr>
          <w:cantSplit/>
          <w:trHeight w:hRule="exact" w:val="397"/>
        </w:trPr>
        <w:tc>
          <w:tcPr>
            <w:tcW w:w="564" w:type="dxa"/>
          </w:tcPr>
          <w:p w14:paraId="66DCF850" w14:textId="77777777" w:rsidR="009B5FB7" w:rsidRPr="00B71105" w:rsidRDefault="009B5FB7" w:rsidP="0087654A">
            <w:pPr>
              <w:widowControl w:val="0"/>
              <w:jc w:val="center"/>
            </w:pPr>
            <w:r>
              <w:t>18</w:t>
            </w:r>
          </w:p>
        </w:tc>
        <w:tc>
          <w:tcPr>
            <w:tcW w:w="9642" w:type="dxa"/>
          </w:tcPr>
          <w:p w14:paraId="462F1231" w14:textId="77777777" w:rsidR="009B5FB7" w:rsidRPr="00B71105" w:rsidRDefault="009B5FB7" w:rsidP="0087654A"/>
        </w:tc>
        <w:tc>
          <w:tcPr>
            <w:tcW w:w="993" w:type="dxa"/>
          </w:tcPr>
          <w:p w14:paraId="16D9C8AE" w14:textId="77777777" w:rsidR="009B5FB7" w:rsidRPr="00B71105" w:rsidRDefault="009B5FB7" w:rsidP="0087654A">
            <w:pPr>
              <w:widowControl w:val="0"/>
            </w:pPr>
          </w:p>
        </w:tc>
        <w:tc>
          <w:tcPr>
            <w:tcW w:w="1134" w:type="dxa"/>
          </w:tcPr>
          <w:p w14:paraId="3BF47DBF" w14:textId="77777777" w:rsidR="009B5FB7" w:rsidRPr="00B71105" w:rsidRDefault="009B5FB7" w:rsidP="0087654A">
            <w:pPr>
              <w:widowControl w:val="0"/>
            </w:pPr>
          </w:p>
        </w:tc>
        <w:tc>
          <w:tcPr>
            <w:tcW w:w="1134" w:type="dxa"/>
          </w:tcPr>
          <w:p w14:paraId="2D88ED9E" w14:textId="77777777" w:rsidR="009B5FB7" w:rsidRPr="00B71105" w:rsidRDefault="009B5FB7" w:rsidP="0087654A">
            <w:pPr>
              <w:widowControl w:val="0"/>
            </w:pPr>
          </w:p>
        </w:tc>
        <w:tc>
          <w:tcPr>
            <w:tcW w:w="1275" w:type="dxa"/>
          </w:tcPr>
          <w:p w14:paraId="79108915" w14:textId="77777777" w:rsidR="009B5FB7" w:rsidRPr="00B71105" w:rsidRDefault="009B5FB7" w:rsidP="0087654A">
            <w:pPr>
              <w:widowControl w:val="0"/>
            </w:pPr>
          </w:p>
        </w:tc>
      </w:tr>
      <w:tr w:rsidR="009B5FB7" w:rsidRPr="00B71105" w14:paraId="20683732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hRule="exact" w:val="397"/>
        </w:trPr>
        <w:tc>
          <w:tcPr>
            <w:tcW w:w="564" w:type="dxa"/>
          </w:tcPr>
          <w:p w14:paraId="4DB495A1" w14:textId="77777777" w:rsidR="009B5FB7" w:rsidRPr="00B71105" w:rsidRDefault="009B5FB7" w:rsidP="00C137F2">
            <w:pPr>
              <w:widowControl w:val="0"/>
              <w:jc w:val="center"/>
            </w:pPr>
            <w:r>
              <w:t>19</w:t>
            </w:r>
          </w:p>
        </w:tc>
        <w:tc>
          <w:tcPr>
            <w:tcW w:w="9642" w:type="dxa"/>
          </w:tcPr>
          <w:p w14:paraId="23DD1602" w14:textId="77777777" w:rsidR="009B5FB7" w:rsidRPr="00B71105" w:rsidRDefault="009B5FB7" w:rsidP="007134A6"/>
        </w:tc>
        <w:tc>
          <w:tcPr>
            <w:tcW w:w="993" w:type="dxa"/>
          </w:tcPr>
          <w:p w14:paraId="73A2205E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2DC0A797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134" w:type="dxa"/>
          </w:tcPr>
          <w:p w14:paraId="52EA25FE" w14:textId="77777777" w:rsidR="009B5FB7" w:rsidRPr="00B71105" w:rsidRDefault="009B5FB7" w:rsidP="00C137F2">
            <w:pPr>
              <w:widowControl w:val="0"/>
            </w:pPr>
          </w:p>
        </w:tc>
        <w:tc>
          <w:tcPr>
            <w:tcW w:w="1275" w:type="dxa"/>
          </w:tcPr>
          <w:p w14:paraId="7BC06ED1" w14:textId="77777777" w:rsidR="009B5FB7" w:rsidRPr="00B71105" w:rsidRDefault="009B5FB7" w:rsidP="00C137F2">
            <w:pPr>
              <w:widowControl w:val="0"/>
            </w:pPr>
          </w:p>
        </w:tc>
      </w:tr>
      <w:tr w:rsidR="009B5FB7" w:rsidRPr="00B71105" w14:paraId="2EA02804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745"/>
        </w:trPr>
        <w:tc>
          <w:tcPr>
            <w:tcW w:w="10206" w:type="dxa"/>
            <w:gridSpan w:val="2"/>
            <w:vAlign w:val="center"/>
          </w:tcPr>
          <w:p w14:paraId="591A48F6" w14:textId="77777777" w:rsidR="009B5FB7" w:rsidRPr="00B71105" w:rsidRDefault="009B5FB7" w:rsidP="00B71105">
            <w:pPr>
              <w:pStyle w:val="af"/>
              <w:widowControl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6DF05D" w14:textId="77777777" w:rsidR="009B5FB7" w:rsidRPr="00B71105" w:rsidRDefault="009B5FB7" w:rsidP="00B71105">
            <w:pPr>
              <w:pStyle w:val="af"/>
              <w:widowControl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71105">
              <w:rPr>
                <w:rFonts w:ascii="Times New Roman" w:hAnsi="Times New Roman"/>
                <w:sz w:val="24"/>
                <w:szCs w:val="24"/>
              </w:rPr>
              <w:t>Дата внесения данных протокола участковой избирательной комиссии об итогах голосования</w:t>
            </w:r>
          </w:p>
          <w:p w14:paraId="74AB084F" w14:textId="77777777" w:rsidR="009B5FB7" w:rsidRPr="00B71105" w:rsidRDefault="009B5FB7" w:rsidP="00B71105">
            <w:pPr>
              <w:pStyle w:val="af"/>
              <w:widowControl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6AA773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  <w:tc>
          <w:tcPr>
            <w:tcW w:w="1134" w:type="dxa"/>
            <w:vAlign w:val="center"/>
          </w:tcPr>
          <w:p w14:paraId="76A6BE37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  <w:tc>
          <w:tcPr>
            <w:tcW w:w="1134" w:type="dxa"/>
          </w:tcPr>
          <w:p w14:paraId="75DC4335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  <w:tc>
          <w:tcPr>
            <w:tcW w:w="1275" w:type="dxa"/>
            <w:vAlign w:val="center"/>
          </w:tcPr>
          <w:p w14:paraId="1E0B3294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</w:tr>
      <w:tr w:rsidR="009B5FB7" w:rsidRPr="00B71105" w14:paraId="20ECBC9D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745"/>
        </w:trPr>
        <w:tc>
          <w:tcPr>
            <w:tcW w:w="10206" w:type="dxa"/>
            <w:gridSpan w:val="2"/>
            <w:vAlign w:val="center"/>
          </w:tcPr>
          <w:p w14:paraId="512BE989" w14:textId="77777777" w:rsidR="009B5FB7" w:rsidRPr="00B71105" w:rsidRDefault="009B5FB7" w:rsidP="00B71105">
            <w:pPr>
              <w:widowControl w:val="0"/>
              <w:spacing w:line="216" w:lineRule="auto"/>
            </w:pPr>
            <w:r w:rsidRPr="00B71105">
              <w:t>Время занесения данных протокола участковой избирательной комиссии об итогах голосования (часы, минуты)</w:t>
            </w:r>
          </w:p>
        </w:tc>
        <w:tc>
          <w:tcPr>
            <w:tcW w:w="993" w:type="dxa"/>
            <w:vAlign w:val="center"/>
          </w:tcPr>
          <w:p w14:paraId="1CAAFC92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  <w:tc>
          <w:tcPr>
            <w:tcW w:w="1134" w:type="dxa"/>
            <w:vAlign w:val="center"/>
          </w:tcPr>
          <w:p w14:paraId="66A831AC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  <w:tc>
          <w:tcPr>
            <w:tcW w:w="1134" w:type="dxa"/>
          </w:tcPr>
          <w:p w14:paraId="5D867C02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  <w:tc>
          <w:tcPr>
            <w:tcW w:w="1275" w:type="dxa"/>
            <w:vAlign w:val="center"/>
          </w:tcPr>
          <w:p w14:paraId="0B50417B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</w:tr>
      <w:tr w:rsidR="009B5FB7" w:rsidRPr="00B71105" w14:paraId="61D15DDE" w14:textId="77777777" w:rsidTr="009B5FB7">
        <w:tblPrEx>
          <w:tblCellMar>
            <w:left w:w="108" w:type="dxa"/>
            <w:right w:w="108" w:type="dxa"/>
          </w:tblCellMar>
        </w:tblPrEx>
        <w:trPr>
          <w:cantSplit/>
          <w:trHeight w:val="745"/>
        </w:trPr>
        <w:tc>
          <w:tcPr>
            <w:tcW w:w="10206" w:type="dxa"/>
            <w:gridSpan w:val="2"/>
            <w:vAlign w:val="center"/>
          </w:tcPr>
          <w:p w14:paraId="350C9DF7" w14:textId="03463860" w:rsidR="009B5FB7" w:rsidRPr="00B71105" w:rsidRDefault="009B5FB7" w:rsidP="00B71105">
            <w:pPr>
              <w:widowControl w:val="0"/>
              <w:spacing w:line="216" w:lineRule="auto"/>
            </w:pPr>
            <w:r w:rsidRPr="00B71105">
              <w:t xml:space="preserve">Подпись председателя, секретаря или иного члена участковой избирательной комиссии с правом решающего голоса, передавшего протокол участковой избирательной комиссии об итогах голосования члену </w:t>
            </w:r>
            <w:r w:rsidR="00620F4E">
              <w:t xml:space="preserve">окружной </w:t>
            </w:r>
            <w:r w:rsidR="00620F4E" w:rsidRPr="00620F4E">
              <w:rPr>
                <w:color w:val="000000" w:themeColor="text1"/>
              </w:rPr>
              <w:t>избирательной</w:t>
            </w:r>
            <w:r w:rsidRPr="00B71105">
              <w:t xml:space="preserve"> комиссии с правом решающего голоса</w:t>
            </w:r>
          </w:p>
        </w:tc>
        <w:tc>
          <w:tcPr>
            <w:tcW w:w="993" w:type="dxa"/>
            <w:vAlign w:val="center"/>
          </w:tcPr>
          <w:p w14:paraId="4014D8C8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  <w:tc>
          <w:tcPr>
            <w:tcW w:w="1134" w:type="dxa"/>
            <w:vAlign w:val="center"/>
          </w:tcPr>
          <w:p w14:paraId="7ACD5881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  <w:tc>
          <w:tcPr>
            <w:tcW w:w="1134" w:type="dxa"/>
          </w:tcPr>
          <w:p w14:paraId="32C943A0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  <w:tc>
          <w:tcPr>
            <w:tcW w:w="1275" w:type="dxa"/>
            <w:vAlign w:val="center"/>
          </w:tcPr>
          <w:p w14:paraId="6E342737" w14:textId="77777777" w:rsidR="009B5FB7" w:rsidRPr="00B71105" w:rsidRDefault="009B5FB7" w:rsidP="00B71105">
            <w:pPr>
              <w:widowControl w:val="0"/>
              <w:spacing w:line="216" w:lineRule="auto"/>
            </w:pPr>
          </w:p>
        </w:tc>
      </w:tr>
    </w:tbl>
    <w:p w14:paraId="380AF546" w14:textId="77777777" w:rsidR="00BF06A9" w:rsidRDefault="00BF06A9" w:rsidP="00305946">
      <w:pPr>
        <w:widowControl w:val="0"/>
        <w:spacing w:line="200" w:lineRule="exact"/>
        <w:ind w:left="11340"/>
        <w:rPr>
          <w:color w:val="FF0000"/>
          <w:sz w:val="20"/>
          <w:szCs w:val="20"/>
        </w:rPr>
      </w:pPr>
    </w:p>
    <w:p w14:paraId="1770604A" w14:textId="77777777" w:rsidR="0057114B" w:rsidRDefault="0057114B" w:rsidP="00305946">
      <w:pPr>
        <w:widowControl w:val="0"/>
        <w:spacing w:line="200" w:lineRule="exact"/>
        <w:ind w:left="11340"/>
        <w:rPr>
          <w:color w:val="FF0000"/>
          <w:sz w:val="20"/>
          <w:szCs w:val="20"/>
        </w:rPr>
      </w:pPr>
    </w:p>
    <w:p w14:paraId="4D2AB2E6" w14:textId="77777777" w:rsidR="0057114B" w:rsidRDefault="0057114B" w:rsidP="00305946">
      <w:pPr>
        <w:widowControl w:val="0"/>
        <w:spacing w:line="200" w:lineRule="exact"/>
        <w:ind w:left="11340"/>
        <w:rPr>
          <w:color w:val="FF0000"/>
          <w:sz w:val="20"/>
          <w:szCs w:val="20"/>
        </w:rPr>
      </w:pPr>
    </w:p>
    <w:p w14:paraId="7A1E0E59" w14:textId="77777777" w:rsidR="0057114B" w:rsidRDefault="0057114B" w:rsidP="0057114B">
      <w:pPr>
        <w:widowControl w:val="0"/>
        <w:spacing w:line="240" w:lineRule="exact"/>
        <w:ind w:left="10620"/>
        <w:jc w:val="center"/>
      </w:pPr>
    </w:p>
    <w:p w14:paraId="6E1962A4" w14:textId="77777777" w:rsidR="0057114B" w:rsidRDefault="0057114B" w:rsidP="0057114B">
      <w:pPr>
        <w:widowControl w:val="0"/>
        <w:spacing w:line="240" w:lineRule="exact"/>
        <w:ind w:left="10620"/>
        <w:jc w:val="center"/>
      </w:pPr>
    </w:p>
    <w:p w14:paraId="5EEA2696" w14:textId="77777777" w:rsidR="0057114B" w:rsidRPr="008B5005" w:rsidRDefault="0057114B" w:rsidP="0057114B">
      <w:pPr>
        <w:widowControl w:val="0"/>
        <w:spacing w:line="200" w:lineRule="exact"/>
        <w:rPr>
          <w:color w:val="FF0000"/>
          <w:sz w:val="20"/>
          <w:szCs w:val="20"/>
        </w:rPr>
        <w:sectPr w:rsidR="0057114B" w:rsidRPr="008B5005" w:rsidSect="00874820">
          <w:footerReference w:type="default" r:id="rId17"/>
          <w:headerReference w:type="first" r:id="rId18"/>
          <w:type w:val="oddPage"/>
          <w:pgSz w:w="16840" w:h="23814" w:code="8"/>
          <w:pgMar w:top="1131" w:right="567" w:bottom="567" w:left="1134" w:header="568" w:footer="0" w:gutter="0"/>
          <w:pgNumType w:start="1"/>
          <w:cols w:space="709"/>
          <w:titlePg/>
          <w:docGrid w:linePitch="326"/>
        </w:sectPr>
      </w:pPr>
    </w:p>
    <w:p w14:paraId="57D72FD1" w14:textId="77777777" w:rsidR="00A35E1A" w:rsidRDefault="00A35E1A" w:rsidP="005112C4">
      <w:pPr>
        <w:widowControl w:val="0"/>
        <w:spacing w:line="240" w:lineRule="exact"/>
      </w:pPr>
    </w:p>
    <w:sectPr w:rsidR="00A35E1A" w:rsidSect="00305946">
      <w:footerReference w:type="default" r:id="rId19"/>
      <w:pgSz w:w="11907" w:h="16840" w:code="9"/>
      <w:pgMar w:top="794" w:right="567" w:bottom="794" w:left="851" w:header="72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B8FC" w14:textId="77777777" w:rsidR="00A94DF9" w:rsidRDefault="00A94DF9">
      <w:r>
        <w:separator/>
      </w:r>
    </w:p>
  </w:endnote>
  <w:endnote w:type="continuationSeparator" w:id="0">
    <w:p w14:paraId="6E99AB47" w14:textId="77777777" w:rsidR="00A94DF9" w:rsidRDefault="00A9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5556" w14:textId="77777777" w:rsidR="0087654A" w:rsidRDefault="008765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A893" w14:textId="77777777" w:rsidR="0087654A" w:rsidRDefault="0087654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A8D2" w14:textId="77777777" w:rsidR="0087654A" w:rsidRDefault="008765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1C4F" w14:textId="77777777" w:rsidR="00A94DF9" w:rsidRDefault="00A94DF9">
      <w:r>
        <w:separator/>
      </w:r>
    </w:p>
  </w:footnote>
  <w:footnote w:type="continuationSeparator" w:id="0">
    <w:p w14:paraId="7747BFA9" w14:textId="77777777" w:rsidR="00A94DF9" w:rsidRDefault="00A9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634" w14:textId="77777777" w:rsidR="008E7F9A" w:rsidRPr="00874820" w:rsidRDefault="008E7F9A" w:rsidP="00874820">
    <w:pPr>
      <w:pStyle w:val="a7"/>
      <w:jc w:val="right"/>
      <w:rPr>
        <w:sz w:val="24"/>
        <w:szCs w:val="24"/>
      </w:rPr>
    </w:pPr>
    <w:r>
      <w:rPr>
        <w:sz w:val="24"/>
        <w:szCs w:val="2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0A1A" w14:textId="77777777" w:rsidR="008E7F9A" w:rsidRPr="00874820" w:rsidRDefault="008E7F9A" w:rsidP="00874820">
    <w:pPr>
      <w:pStyle w:val="a7"/>
      <w:jc w:val="right"/>
      <w:rPr>
        <w:sz w:val="24"/>
        <w:szCs w:val="24"/>
      </w:rPr>
    </w:pPr>
    <w:r w:rsidRPr="00874820">
      <w:rPr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5C39" w14:textId="77777777" w:rsidR="0087654A" w:rsidRPr="00874820" w:rsidRDefault="0087654A" w:rsidP="00874820">
    <w:pPr>
      <w:pStyle w:val="a7"/>
      <w:jc w:val="right"/>
      <w:rPr>
        <w:sz w:val="24"/>
        <w:szCs w:val="24"/>
      </w:rPr>
    </w:pPr>
    <w:r>
      <w:rPr>
        <w:sz w:val="24"/>
        <w:szCs w:val="24"/>
      </w:rPr>
      <w:t>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09A5" w14:textId="77777777" w:rsidR="0087654A" w:rsidRPr="00874820" w:rsidRDefault="0087654A" w:rsidP="00874820">
    <w:pPr>
      <w:pStyle w:val="a7"/>
      <w:jc w:val="right"/>
      <w:rPr>
        <w:sz w:val="24"/>
        <w:szCs w:val="24"/>
      </w:rPr>
    </w:pPr>
    <w:r w:rsidRPr="00874820">
      <w:rPr>
        <w:sz w:val="24"/>
        <w:szCs w:val="24"/>
      </w:rPr>
      <w:t>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6C03" w14:textId="77777777" w:rsidR="0087654A" w:rsidRPr="00874820" w:rsidRDefault="0087654A" w:rsidP="00874820">
    <w:pPr>
      <w:pStyle w:val="a7"/>
      <w:jc w:val="right"/>
      <w:rPr>
        <w:sz w:val="24"/>
        <w:szCs w:val="24"/>
      </w:rPr>
    </w:pPr>
    <w:r>
      <w:rPr>
        <w:sz w:val="24"/>
        <w:szCs w:val="24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68FF" w14:textId="77777777" w:rsidR="0087654A" w:rsidRPr="00874820" w:rsidRDefault="0087654A" w:rsidP="00874820">
    <w:pPr>
      <w:pStyle w:val="a7"/>
      <w:jc w:val="right"/>
      <w:rPr>
        <w:sz w:val="24"/>
        <w:szCs w:val="24"/>
      </w:rPr>
    </w:pPr>
    <w:r>
      <w:rPr>
        <w:sz w:val="24"/>
        <w:szCs w:val="24"/>
      </w:rPr>
      <w:t>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C6CF" w14:textId="77777777" w:rsidR="0087654A" w:rsidRPr="00874820" w:rsidRDefault="0087654A" w:rsidP="00874820">
    <w:pPr>
      <w:pStyle w:val="a7"/>
      <w:jc w:val="right"/>
      <w:rPr>
        <w:sz w:val="24"/>
        <w:szCs w:val="24"/>
      </w:rPr>
    </w:pPr>
    <w:r>
      <w:rPr>
        <w:sz w:val="24"/>
        <w:szCs w:val="24"/>
      </w:rPr>
      <w:t>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E22A" w14:textId="77777777" w:rsidR="0087654A" w:rsidRPr="00874820" w:rsidRDefault="0087654A" w:rsidP="00874820">
    <w:pPr>
      <w:pStyle w:val="a7"/>
      <w:jc w:val="right"/>
      <w:rPr>
        <w:sz w:val="24"/>
        <w:szCs w:val="24"/>
      </w:rPr>
    </w:pPr>
    <w:r>
      <w:rPr>
        <w:sz w:val="24"/>
        <w:szCs w:val="24"/>
      </w:rPr>
      <w:t>10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8E72" w14:textId="77777777" w:rsidR="0087654A" w:rsidRDefault="0087654A" w:rsidP="00874820">
    <w:pPr>
      <w:pStyle w:val="a7"/>
      <w:jc w:val="right"/>
      <w:rPr>
        <w:sz w:val="24"/>
        <w:szCs w:val="24"/>
      </w:rPr>
    </w:pPr>
  </w:p>
  <w:p w14:paraId="5C0B6EB3" w14:textId="77777777" w:rsidR="0087654A" w:rsidRPr="00874820" w:rsidRDefault="0087654A" w:rsidP="00874820">
    <w:pPr>
      <w:pStyle w:val="a7"/>
      <w:jc w:val="right"/>
      <w:rPr>
        <w:sz w:val="24"/>
        <w:szCs w:val="24"/>
      </w:rPr>
    </w:pPr>
    <w:r>
      <w:rPr>
        <w:sz w:val="24"/>
        <w:szCs w:val="24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6567"/>
    <w:multiLevelType w:val="hybridMultilevel"/>
    <w:tmpl w:val="B428E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E52926"/>
    <w:multiLevelType w:val="hybridMultilevel"/>
    <w:tmpl w:val="659C9D06"/>
    <w:lvl w:ilvl="0" w:tplc="25A6D21E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77C100BA"/>
    <w:multiLevelType w:val="hybridMultilevel"/>
    <w:tmpl w:val="1F403BD2"/>
    <w:lvl w:ilvl="0" w:tplc="DE88B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42376748">
    <w:abstractNumId w:val="1"/>
  </w:num>
  <w:num w:numId="2" w16cid:durableId="1730347644">
    <w:abstractNumId w:val="0"/>
  </w:num>
  <w:num w:numId="3" w16cid:durableId="24839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70"/>
    <w:rsid w:val="0000129E"/>
    <w:rsid w:val="00004A43"/>
    <w:rsid w:val="00004AA1"/>
    <w:rsid w:val="0000779B"/>
    <w:rsid w:val="000113AB"/>
    <w:rsid w:val="00017A0C"/>
    <w:rsid w:val="0002402C"/>
    <w:rsid w:val="0002564B"/>
    <w:rsid w:val="00026E4F"/>
    <w:rsid w:val="00030C5B"/>
    <w:rsid w:val="00030CE4"/>
    <w:rsid w:val="00046488"/>
    <w:rsid w:val="0004675B"/>
    <w:rsid w:val="000532E6"/>
    <w:rsid w:val="00053BBA"/>
    <w:rsid w:val="000564DF"/>
    <w:rsid w:val="00056B2A"/>
    <w:rsid w:val="00064129"/>
    <w:rsid w:val="0006612C"/>
    <w:rsid w:val="00076FB3"/>
    <w:rsid w:val="000914DD"/>
    <w:rsid w:val="00096EDB"/>
    <w:rsid w:val="0009706E"/>
    <w:rsid w:val="000A7324"/>
    <w:rsid w:val="000B6EA2"/>
    <w:rsid w:val="000C4992"/>
    <w:rsid w:val="000E6348"/>
    <w:rsid w:val="000E69D2"/>
    <w:rsid w:val="000F0B1A"/>
    <w:rsid w:val="000F3A4F"/>
    <w:rsid w:val="00104EA0"/>
    <w:rsid w:val="001131A2"/>
    <w:rsid w:val="00122051"/>
    <w:rsid w:val="00125AC8"/>
    <w:rsid w:val="00131FE3"/>
    <w:rsid w:val="00133BCB"/>
    <w:rsid w:val="00137D78"/>
    <w:rsid w:val="00141736"/>
    <w:rsid w:val="0015672E"/>
    <w:rsid w:val="00167477"/>
    <w:rsid w:val="001677C9"/>
    <w:rsid w:val="001815E1"/>
    <w:rsid w:val="001929E9"/>
    <w:rsid w:val="001A5625"/>
    <w:rsid w:val="001A583B"/>
    <w:rsid w:val="001A768A"/>
    <w:rsid w:val="001B0C90"/>
    <w:rsid w:val="001B1D58"/>
    <w:rsid w:val="001C0E77"/>
    <w:rsid w:val="001C2AF8"/>
    <w:rsid w:val="001C64D1"/>
    <w:rsid w:val="001D535B"/>
    <w:rsid w:val="001E0AF4"/>
    <w:rsid w:val="001E194A"/>
    <w:rsid w:val="001E7DF5"/>
    <w:rsid w:val="001F7537"/>
    <w:rsid w:val="00200FB2"/>
    <w:rsid w:val="00210164"/>
    <w:rsid w:val="00213946"/>
    <w:rsid w:val="002154C8"/>
    <w:rsid w:val="0021668E"/>
    <w:rsid w:val="00222D24"/>
    <w:rsid w:val="00223859"/>
    <w:rsid w:val="00224026"/>
    <w:rsid w:val="00225641"/>
    <w:rsid w:val="00226274"/>
    <w:rsid w:val="00232901"/>
    <w:rsid w:val="002330C9"/>
    <w:rsid w:val="00233609"/>
    <w:rsid w:val="00241125"/>
    <w:rsid w:val="00241D78"/>
    <w:rsid w:val="0024684A"/>
    <w:rsid w:val="00252FFF"/>
    <w:rsid w:val="00274C47"/>
    <w:rsid w:val="00276DA7"/>
    <w:rsid w:val="00281DA2"/>
    <w:rsid w:val="00283D9E"/>
    <w:rsid w:val="00285D15"/>
    <w:rsid w:val="0029037C"/>
    <w:rsid w:val="00290765"/>
    <w:rsid w:val="002A6094"/>
    <w:rsid w:val="002B2159"/>
    <w:rsid w:val="002B6A31"/>
    <w:rsid w:val="002B6A4A"/>
    <w:rsid w:val="002E0A5F"/>
    <w:rsid w:val="002F0B85"/>
    <w:rsid w:val="002F1059"/>
    <w:rsid w:val="002F1285"/>
    <w:rsid w:val="002F4450"/>
    <w:rsid w:val="002F5B8E"/>
    <w:rsid w:val="002F5CC9"/>
    <w:rsid w:val="00305946"/>
    <w:rsid w:val="00307838"/>
    <w:rsid w:val="00310791"/>
    <w:rsid w:val="00335789"/>
    <w:rsid w:val="003418C9"/>
    <w:rsid w:val="00343F55"/>
    <w:rsid w:val="003446A7"/>
    <w:rsid w:val="00345899"/>
    <w:rsid w:val="0035575D"/>
    <w:rsid w:val="00376116"/>
    <w:rsid w:val="00380C2F"/>
    <w:rsid w:val="00381BD4"/>
    <w:rsid w:val="00381C5F"/>
    <w:rsid w:val="00382356"/>
    <w:rsid w:val="003826CA"/>
    <w:rsid w:val="00387472"/>
    <w:rsid w:val="003935F8"/>
    <w:rsid w:val="00396529"/>
    <w:rsid w:val="003A14EB"/>
    <w:rsid w:val="003A6E87"/>
    <w:rsid w:val="003C3423"/>
    <w:rsid w:val="003D60DC"/>
    <w:rsid w:val="004022D2"/>
    <w:rsid w:val="00411C1F"/>
    <w:rsid w:val="00412A3F"/>
    <w:rsid w:val="00435F8C"/>
    <w:rsid w:val="00451B51"/>
    <w:rsid w:val="004656A3"/>
    <w:rsid w:val="0047079C"/>
    <w:rsid w:val="00475EFC"/>
    <w:rsid w:val="00476E34"/>
    <w:rsid w:val="00486E64"/>
    <w:rsid w:val="004901B2"/>
    <w:rsid w:val="00490364"/>
    <w:rsid w:val="00491235"/>
    <w:rsid w:val="00491892"/>
    <w:rsid w:val="00493430"/>
    <w:rsid w:val="004934A6"/>
    <w:rsid w:val="00493FB8"/>
    <w:rsid w:val="00494078"/>
    <w:rsid w:val="004A2251"/>
    <w:rsid w:val="004B4C4E"/>
    <w:rsid w:val="004B6383"/>
    <w:rsid w:val="004C1DE9"/>
    <w:rsid w:val="004D1F07"/>
    <w:rsid w:val="004D68C9"/>
    <w:rsid w:val="004E203A"/>
    <w:rsid w:val="004E3F43"/>
    <w:rsid w:val="004E60C7"/>
    <w:rsid w:val="004F0649"/>
    <w:rsid w:val="004F6A92"/>
    <w:rsid w:val="004F6D74"/>
    <w:rsid w:val="004F73F4"/>
    <w:rsid w:val="00502EC2"/>
    <w:rsid w:val="005100A8"/>
    <w:rsid w:val="005112C4"/>
    <w:rsid w:val="00520FC9"/>
    <w:rsid w:val="00521515"/>
    <w:rsid w:val="00521798"/>
    <w:rsid w:val="00533C63"/>
    <w:rsid w:val="00534356"/>
    <w:rsid w:val="00535449"/>
    <w:rsid w:val="00535B38"/>
    <w:rsid w:val="005405B8"/>
    <w:rsid w:val="0054359F"/>
    <w:rsid w:val="00562CD1"/>
    <w:rsid w:val="0057114B"/>
    <w:rsid w:val="00571CDF"/>
    <w:rsid w:val="0058005B"/>
    <w:rsid w:val="00580DB0"/>
    <w:rsid w:val="005840D8"/>
    <w:rsid w:val="00584970"/>
    <w:rsid w:val="00592C17"/>
    <w:rsid w:val="00592C91"/>
    <w:rsid w:val="005A0AEC"/>
    <w:rsid w:val="005A1FCB"/>
    <w:rsid w:val="005A38D5"/>
    <w:rsid w:val="005A7019"/>
    <w:rsid w:val="005F40EC"/>
    <w:rsid w:val="00606E6F"/>
    <w:rsid w:val="006126A3"/>
    <w:rsid w:val="006170EC"/>
    <w:rsid w:val="00620F4E"/>
    <w:rsid w:val="006266C2"/>
    <w:rsid w:val="00644607"/>
    <w:rsid w:val="006636DE"/>
    <w:rsid w:val="00664834"/>
    <w:rsid w:val="0066618D"/>
    <w:rsid w:val="006815B2"/>
    <w:rsid w:val="00681D4C"/>
    <w:rsid w:val="00683A79"/>
    <w:rsid w:val="0068464A"/>
    <w:rsid w:val="006A4314"/>
    <w:rsid w:val="006A4E00"/>
    <w:rsid w:val="006B248F"/>
    <w:rsid w:val="006C0F01"/>
    <w:rsid w:val="006C79D1"/>
    <w:rsid w:val="006D046E"/>
    <w:rsid w:val="006D1485"/>
    <w:rsid w:val="006D39D9"/>
    <w:rsid w:val="006D700E"/>
    <w:rsid w:val="006D7C95"/>
    <w:rsid w:val="006F4C39"/>
    <w:rsid w:val="007020EE"/>
    <w:rsid w:val="007065B7"/>
    <w:rsid w:val="0071046D"/>
    <w:rsid w:val="0071337E"/>
    <w:rsid w:val="007134A6"/>
    <w:rsid w:val="00724B2B"/>
    <w:rsid w:val="007564F6"/>
    <w:rsid w:val="00757B6E"/>
    <w:rsid w:val="00763567"/>
    <w:rsid w:val="00773624"/>
    <w:rsid w:val="007764E9"/>
    <w:rsid w:val="007766C6"/>
    <w:rsid w:val="00777806"/>
    <w:rsid w:val="0078326F"/>
    <w:rsid w:val="0078565C"/>
    <w:rsid w:val="00793E60"/>
    <w:rsid w:val="007A02E0"/>
    <w:rsid w:val="007A3EF4"/>
    <w:rsid w:val="007A6A44"/>
    <w:rsid w:val="007A7493"/>
    <w:rsid w:val="007B055C"/>
    <w:rsid w:val="007C2546"/>
    <w:rsid w:val="007C2AA3"/>
    <w:rsid w:val="007C2FDA"/>
    <w:rsid w:val="007E7016"/>
    <w:rsid w:val="007E7498"/>
    <w:rsid w:val="007F262A"/>
    <w:rsid w:val="007F4B4F"/>
    <w:rsid w:val="007F626B"/>
    <w:rsid w:val="00801FAC"/>
    <w:rsid w:val="00810014"/>
    <w:rsid w:val="0081547A"/>
    <w:rsid w:val="00816BD0"/>
    <w:rsid w:val="00823C64"/>
    <w:rsid w:val="00824EDF"/>
    <w:rsid w:val="008310AA"/>
    <w:rsid w:val="00834F44"/>
    <w:rsid w:val="008371FA"/>
    <w:rsid w:val="0084227B"/>
    <w:rsid w:val="00842BC3"/>
    <w:rsid w:val="00843642"/>
    <w:rsid w:val="0084393D"/>
    <w:rsid w:val="00843B3E"/>
    <w:rsid w:val="008448CB"/>
    <w:rsid w:val="00855CF7"/>
    <w:rsid w:val="008626FC"/>
    <w:rsid w:val="00874820"/>
    <w:rsid w:val="0087654A"/>
    <w:rsid w:val="008833A9"/>
    <w:rsid w:val="008927A9"/>
    <w:rsid w:val="008A31F6"/>
    <w:rsid w:val="008A6CB5"/>
    <w:rsid w:val="008B5005"/>
    <w:rsid w:val="008B6D89"/>
    <w:rsid w:val="008C359A"/>
    <w:rsid w:val="008C398C"/>
    <w:rsid w:val="008D484C"/>
    <w:rsid w:val="008D75CD"/>
    <w:rsid w:val="008E7F9A"/>
    <w:rsid w:val="008F6DCB"/>
    <w:rsid w:val="00901F44"/>
    <w:rsid w:val="00901F80"/>
    <w:rsid w:val="0090283D"/>
    <w:rsid w:val="00902BE5"/>
    <w:rsid w:val="00906F8B"/>
    <w:rsid w:val="00915391"/>
    <w:rsid w:val="0093311B"/>
    <w:rsid w:val="00955ADB"/>
    <w:rsid w:val="00981415"/>
    <w:rsid w:val="00981B3A"/>
    <w:rsid w:val="009A36C8"/>
    <w:rsid w:val="009A7E13"/>
    <w:rsid w:val="009B006F"/>
    <w:rsid w:val="009B10F8"/>
    <w:rsid w:val="009B5FB7"/>
    <w:rsid w:val="009B7A18"/>
    <w:rsid w:val="009D6FFF"/>
    <w:rsid w:val="009E15D5"/>
    <w:rsid w:val="009E7106"/>
    <w:rsid w:val="009F0A68"/>
    <w:rsid w:val="009F21EA"/>
    <w:rsid w:val="009F3D5D"/>
    <w:rsid w:val="009F4F94"/>
    <w:rsid w:val="00A10623"/>
    <w:rsid w:val="00A23FC2"/>
    <w:rsid w:val="00A32914"/>
    <w:rsid w:val="00A359A9"/>
    <w:rsid w:val="00A35E1A"/>
    <w:rsid w:val="00A369F7"/>
    <w:rsid w:val="00A43C30"/>
    <w:rsid w:val="00A45E8F"/>
    <w:rsid w:val="00A62646"/>
    <w:rsid w:val="00A647D9"/>
    <w:rsid w:val="00A66914"/>
    <w:rsid w:val="00A721BA"/>
    <w:rsid w:val="00A746A7"/>
    <w:rsid w:val="00A7769E"/>
    <w:rsid w:val="00A80AB2"/>
    <w:rsid w:val="00A85DA8"/>
    <w:rsid w:val="00A90F5F"/>
    <w:rsid w:val="00A94DF9"/>
    <w:rsid w:val="00A964F7"/>
    <w:rsid w:val="00AA26B0"/>
    <w:rsid w:val="00AB76B8"/>
    <w:rsid w:val="00AC6A5F"/>
    <w:rsid w:val="00AF04EF"/>
    <w:rsid w:val="00AF0DB8"/>
    <w:rsid w:val="00AF13C3"/>
    <w:rsid w:val="00AF4330"/>
    <w:rsid w:val="00AF74F2"/>
    <w:rsid w:val="00AF7761"/>
    <w:rsid w:val="00B15C23"/>
    <w:rsid w:val="00B252F1"/>
    <w:rsid w:val="00B26931"/>
    <w:rsid w:val="00B312CF"/>
    <w:rsid w:val="00B36CF3"/>
    <w:rsid w:val="00B56FFC"/>
    <w:rsid w:val="00B61E39"/>
    <w:rsid w:val="00B66119"/>
    <w:rsid w:val="00B70D53"/>
    <w:rsid w:val="00B71105"/>
    <w:rsid w:val="00B746EA"/>
    <w:rsid w:val="00B74C13"/>
    <w:rsid w:val="00B76622"/>
    <w:rsid w:val="00B823F9"/>
    <w:rsid w:val="00B977B8"/>
    <w:rsid w:val="00BA723C"/>
    <w:rsid w:val="00BB755A"/>
    <w:rsid w:val="00BD3591"/>
    <w:rsid w:val="00BE33BE"/>
    <w:rsid w:val="00BE4F2A"/>
    <w:rsid w:val="00BE6DAA"/>
    <w:rsid w:val="00BF06A9"/>
    <w:rsid w:val="00BF0F55"/>
    <w:rsid w:val="00BF179F"/>
    <w:rsid w:val="00BF4C73"/>
    <w:rsid w:val="00C04110"/>
    <w:rsid w:val="00C069AD"/>
    <w:rsid w:val="00C101B7"/>
    <w:rsid w:val="00C137F2"/>
    <w:rsid w:val="00C16805"/>
    <w:rsid w:val="00C26660"/>
    <w:rsid w:val="00C26B58"/>
    <w:rsid w:val="00C3600E"/>
    <w:rsid w:val="00C56445"/>
    <w:rsid w:val="00C5779F"/>
    <w:rsid w:val="00C676FD"/>
    <w:rsid w:val="00C82F31"/>
    <w:rsid w:val="00CC5FE6"/>
    <w:rsid w:val="00CE5280"/>
    <w:rsid w:val="00CF7111"/>
    <w:rsid w:val="00D04A5E"/>
    <w:rsid w:val="00D12C38"/>
    <w:rsid w:val="00D1426C"/>
    <w:rsid w:val="00D16A85"/>
    <w:rsid w:val="00D22D9F"/>
    <w:rsid w:val="00D31BE3"/>
    <w:rsid w:val="00D361BB"/>
    <w:rsid w:val="00D4049E"/>
    <w:rsid w:val="00D50EB2"/>
    <w:rsid w:val="00D607DB"/>
    <w:rsid w:val="00D6602C"/>
    <w:rsid w:val="00D708CF"/>
    <w:rsid w:val="00D762CC"/>
    <w:rsid w:val="00D76EB0"/>
    <w:rsid w:val="00D8507B"/>
    <w:rsid w:val="00D8618D"/>
    <w:rsid w:val="00DA4B97"/>
    <w:rsid w:val="00DB3895"/>
    <w:rsid w:val="00DB625A"/>
    <w:rsid w:val="00DC0808"/>
    <w:rsid w:val="00DC0B01"/>
    <w:rsid w:val="00DC1CEA"/>
    <w:rsid w:val="00DC4BEE"/>
    <w:rsid w:val="00DD1BD3"/>
    <w:rsid w:val="00DD71AF"/>
    <w:rsid w:val="00DE37B4"/>
    <w:rsid w:val="00DE7889"/>
    <w:rsid w:val="00E05FA1"/>
    <w:rsid w:val="00E141EB"/>
    <w:rsid w:val="00E14710"/>
    <w:rsid w:val="00E22FD4"/>
    <w:rsid w:val="00E247EA"/>
    <w:rsid w:val="00E331C7"/>
    <w:rsid w:val="00E35B7E"/>
    <w:rsid w:val="00E568C0"/>
    <w:rsid w:val="00E575AA"/>
    <w:rsid w:val="00E60F86"/>
    <w:rsid w:val="00E61104"/>
    <w:rsid w:val="00E75973"/>
    <w:rsid w:val="00E80AA8"/>
    <w:rsid w:val="00E83A53"/>
    <w:rsid w:val="00E970F3"/>
    <w:rsid w:val="00EA0218"/>
    <w:rsid w:val="00EB02D2"/>
    <w:rsid w:val="00EB4FFD"/>
    <w:rsid w:val="00ED529E"/>
    <w:rsid w:val="00ED77A3"/>
    <w:rsid w:val="00ED7A29"/>
    <w:rsid w:val="00EE4576"/>
    <w:rsid w:val="00EE4BA9"/>
    <w:rsid w:val="00EE5162"/>
    <w:rsid w:val="00EF7DDC"/>
    <w:rsid w:val="00F04988"/>
    <w:rsid w:val="00F10D13"/>
    <w:rsid w:val="00F12A30"/>
    <w:rsid w:val="00F12FE8"/>
    <w:rsid w:val="00F134E3"/>
    <w:rsid w:val="00F14703"/>
    <w:rsid w:val="00F15DCC"/>
    <w:rsid w:val="00F263C3"/>
    <w:rsid w:val="00F558B0"/>
    <w:rsid w:val="00F600C8"/>
    <w:rsid w:val="00F635B9"/>
    <w:rsid w:val="00F639C6"/>
    <w:rsid w:val="00F63DF6"/>
    <w:rsid w:val="00F81145"/>
    <w:rsid w:val="00FA38F8"/>
    <w:rsid w:val="00FA7545"/>
    <w:rsid w:val="00FB1E6E"/>
    <w:rsid w:val="00FB5E01"/>
    <w:rsid w:val="00FC1306"/>
    <w:rsid w:val="00FC3010"/>
    <w:rsid w:val="00FE0622"/>
    <w:rsid w:val="00FE350B"/>
    <w:rsid w:val="00FE579D"/>
    <w:rsid w:val="00FE62D9"/>
    <w:rsid w:val="00FE697F"/>
    <w:rsid w:val="00FE7A26"/>
    <w:rsid w:val="00FF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E342FE"/>
  <w15:docId w15:val="{89B261E9-AAA9-46AF-B90C-4E3659B8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ind w:firstLine="781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line="216" w:lineRule="auto"/>
      <w:outlineLvl w:val="2"/>
    </w:pPr>
    <w:rPr>
      <w:b/>
      <w:spacing w:val="20"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spacing w:before="120" w:line="216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spacing w:after="60"/>
      <w:jc w:val="center"/>
      <w:outlineLvl w:val="4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jc w:val="right"/>
      <w:outlineLvl w:val="6"/>
    </w:pPr>
    <w:rPr>
      <w:sz w:val="28"/>
      <w:szCs w:val="20"/>
      <w:lang w:val="en-US"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outlineLvl w:val="7"/>
    </w:pPr>
    <w:rPr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framePr w:hSpace="180" w:wrap="around" w:vAnchor="page" w:hAnchor="margin" w:xAlign="right" w:y="748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semiHidden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framePr w:hSpace="180" w:wrap="around" w:vAnchor="page" w:hAnchor="page" w:x="11815" w:y="748"/>
      <w:spacing w:line="192" w:lineRule="auto"/>
      <w:jc w:val="right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customStyle="1" w:styleId="14-15">
    <w:name w:val="текст14-15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uiPriority w:val="99"/>
    <w:semiHidden/>
    <w:pPr>
      <w:widowControl w:val="0"/>
      <w:ind w:firstLine="1418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jc w:val="center"/>
    </w:pPr>
    <w:rPr>
      <w:sz w:val="22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24026"/>
    <w:rPr>
      <w:sz w:val="22"/>
    </w:rPr>
  </w:style>
  <w:style w:type="paragraph" w:customStyle="1" w:styleId="71">
    <w:name w:val="заголовок 7"/>
    <w:basedOn w:val="a"/>
    <w:next w:val="a"/>
    <w:pPr>
      <w:keepNext/>
      <w:widowControl w:val="0"/>
      <w:jc w:val="right"/>
    </w:pPr>
    <w:rPr>
      <w:sz w:val="28"/>
      <w:szCs w:val="20"/>
      <w:lang w:val="en-US"/>
    </w:rPr>
  </w:style>
  <w:style w:type="paragraph" w:customStyle="1" w:styleId="11">
    <w:name w:val="çàãîëîâîê 1"/>
    <w:basedOn w:val="a"/>
    <w:next w:val="a"/>
    <w:pPr>
      <w:keepNext/>
      <w:widowControl w:val="0"/>
      <w:ind w:firstLine="781"/>
    </w:pPr>
    <w:rPr>
      <w:szCs w:val="20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footer"/>
    <w:basedOn w:val="a"/>
    <w:link w:val="ab"/>
    <w:uiPriority w:val="99"/>
    <w:semiHidden/>
    <w:pPr>
      <w:tabs>
        <w:tab w:val="center" w:pos="4153"/>
        <w:tab w:val="right" w:pos="8306"/>
      </w:tabs>
      <w:jc w:val="right"/>
    </w:pPr>
    <w:rPr>
      <w:sz w:val="18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Emphasis"/>
    <w:basedOn w:val="a0"/>
    <w:uiPriority w:val="20"/>
    <w:qFormat/>
    <w:rPr>
      <w:i/>
    </w:rPr>
  </w:style>
  <w:style w:type="paragraph" w:styleId="31">
    <w:name w:val="Body Text 3"/>
    <w:basedOn w:val="a"/>
    <w:link w:val="32"/>
    <w:uiPriority w:val="99"/>
    <w:rsid w:val="00241D7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pPr>
      <w:ind w:firstLine="47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33">
    <w:name w:val="Body Text Indent 3"/>
    <w:basedOn w:val="a"/>
    <w:link w:val="34"/>
    <w:uiPriority w:val="99"/>
    <w:semiHidden/>
    <w:pPr>
      <w:ind w:left="470" w:hanging="16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paragraph" w:customStyle="1" w:styleId="ad">
    <w:name w:val="Норм"/>
    <w:basedOn w:val="a"/>
    <w:pPr>
      <w:jc w:val="center"/>
    </w:pPr>
    <w:rPr>
      <w:sz w:val="28"/>
    </w:rPr>
  </w:style>
  <w:style w:type="paragraph" w:styleId="ae">
    <w:name w:val="caption"/>
    <w:basedOn w:val="a"/>
    <w:next w:val="a"/>
    <w:uiPriority w:val="35"/>
    <w:qFormat/>
    <w:pPr>
      <w:widowControl w:val="0"/>
    </w:pPr>
    <w:rPr>
      <w:b/>
    </w:rPr>
  </w:style>
  <w:style w:type="paragraph" w:customStyle="1" w:styleId="12">
    <w:name w:val="заголовок 1"/>
    <w:basedOn w:val="a"/>
    <w:next w:val="a"/>
    <w:rsid w:val="00584970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f">
    <w:name w:val="Document Map"/>
    <w:basedOn w:val="a"/>
    <w:link w:val="af0"/>
    <w:uiPriority w:val="99"/>
    <w:unhideWhenUsed/>
    <w:rsid w:val="00584970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locked/>
    <w:rsid w:val="00584970"/>
    <w:rPr>
      <w:rFonts w:ascii="Tahoma" w:hAnsi="Tahoma"/>
      <w:sz w:val="16"/>
    </w:rPr>
  </w:style>
  <w:style w:type="paragraph" w:customStyle="1" w:styleId="caaieiaie1">
    <w:name w:val="caaieiaie 1"/>
    <w:basedOn w:val="a"/>
    <w:next w:val="a"/>
    <w:rsid w:val="00241D78"/>
    <w:pPr>
      <w:keepNext/>
      <w:widowControl w:val="0"/>
      <w:ind w:firstLine="781"/>
    </w:pPr>
    <w:rPr>
      <w:szCs w:val="20"/>
    </w:rPr>
  </w:style>
  <w:style w:type="character" w:customStyle="1" w:styleId="Iniiaiieoeoo">
    <w:name w:val="Iniiaiie o?eoo"/>
    <w:rsid w:val="00241D78"/>
    <w:rPr>
      <w:sz w:val="20"/>
    </w:rPr>
  </w:style>
  <w:style w:type="character" w:customStyle="1" w:styleId="Iniiaiieoeoo1">
    <w:name w:val="Iniiaiie o?eoo1"/>
    <w:rsid w:val="00241D78"/>
    <w:rPr>
      <w:sz w:val="20"/>
    </w:rPr>
  </w:style>
  <w:style w:type="paragraph" w:customStyle="1" w:styleId="14-150">
    <w:name w:val="Текст14-1.5"/>
    <w:basedOn w:val="af1"/>
    <w:rsid w:val="00241D78"/>
    <w:pPr>
      <w:spacing w:before="0" w:line="360" w:lineRule="auto"/>
      <w:ind w:left="0" w:firstLine="709"/>
      <w:jc w:val="both"/>
    </w:pPr>
  </w:style>
  <w:style w:type="paragraph" w:customStyle="1" w:styleId="af1">
    <w:name w:val="Письмо"/>
    <w:basedOn w:val="a"/>
    <w:rsid w:val="00241D78"/>
    <w:pPr>
      <w:widowControl w:val="0"/>
      <w:spacing w:before="3000"/>
      <w:ind w:left="4253"/>
      <w:jc w:val="center"/>
    </w:pPr>
    <w:rPr>
      <w:sz w:val="28"/>
      <w:szCs w:val="20"/>
    </w:rPr>
  </w:style>
  <w:style w:type="paragraph" w:customStyle="1" w:styleId="14-1">
    <w:name w:val="Текст14-1"/>
    <w:aliases w:val="5"/>
    <w:basedOn w:val="af1"/>
    <w:rsid w:val="00241D78"/>
    <w:pPr>
      <w:widowControl/>
      <w:spacing w:before="0" w:line="360" w:lineRule="auto"/>
      <w:ind w:left="0" w:firstLine="709"/>
      <w:jc w:val="both"/>
    </w:pPr>
  </w:style>
  <w:style w:type="paragraph" w:styleId="af2">
    <w:name w:val="Title"/>
    <w:basedOn w:val="a"/>
    <w:link w:val="af3"/>
    <w:uiPriority w:val="10"/>
    <w:qFormat/>
    <w:rsid w:val="00241D7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f3">
    <w:name w:val="Заголовок Знак"/>
    <w:basedOn w:val="a0"/>
    <w:link w:val="af2"/>
    <w:uiPriority w:val="10"/>
    <w:locked/>
    <w:rsid w:val="00241D78"/>
    <w:rPr>
      <w:rFonts w:ascii="Times New Roman CYR" w:hAnsi="Times New Roman CYR"/>
      <w:sz w:val="28"/>
    </w:rPr>
  </w:style>
  <w:style w:type="paragraph" w:styleId="af4">
    <w:name w:val="Balloon Text"/>
    <w:basedOn w:val="a"/>
    <w:link w:val="af5"/>
    <w:uiPriority w:val="99"/>
    <w:semiHidden/>
    <w:rsid w:val="00241D78"/>
    <w:pPr>
      <w:spacing w:after="120"/>
      <w:ind w:firstLine="720"/>
      <w:jc w:val="both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241D78"/>
    <w:rPr>
      <w:rFonts w:ascii="Tahoma" w:hAnsi="Tahoma"/>
      <w:sz w:val="16"/>
    </w:rPr>
  </w:style>
  <w:style w:type="character" w:styleId="af6">
    <w:name w:val="Hyperlink"/>
    <w:basedOn w:val="a0"/>
    <w:uiPriority w:val="99"/>
    <w:unhideWhenUsed/>
    <w:rsid w:val="000532E6"/>
    <w:rPr>
      <w:color w:val="0000FF"/>
      <w:u w:val="single"/>
    </w:rPr>
  </w:style>
  <w:style w:type="paragraph" w:customStyle="1" w:styleId="ConsPlusNonformat">
    <w:name w:val="ConsPlusNonformat"/>
    <w:rsid w:val="000012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38235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f7">
    <w:name w:val="No Spacing"/>
    <w:uiPriority w:val="1"/>
    <w:qFormat/>
    <w:rsid w:val="0068464A"/>
    <w:rPr>
      <w:rFonts w:ascii="Calibri" w:hAnsi="Calibri"/>
      <w:sz w:val="22"/>
      <w:szCs w:val="22"/>
    </w:rPr>
  </w:style>
  <w:style w:type="paragraph" w:customStyle="1" w:styleId="14-151">
    <w:name w:val="Текст 14-1.5"/>
    <w:basedOn w:val="a"/>
    <w:rsid w:val="007E7498"/>
    <w:pPr>
      <w:widowControl w:val="0"/>
      <w:suppressAutoHyphens/>
      <w:spacing w:line="360" w:lineRule="auto"/>
      <w:ind w:firstLine="709"/>
      <w:jc w:val="both"/>
    </w:pPr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83B4-D8B2-4CCF-853D-C357867A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  ХАБАРОВСКОГО  КРАЯ</vt:lpstr>
    </vt:vector>
  </TitlesOfParts>
  <Company>SPecialiST RePack</Company>
  <LinksUpToDate>false</LinksUpToDate>
  <CharactersWithSpaces>20773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  ХАБАРОВСКОГО  КРАЯ</dc:title>
  <dc:creator>svf</dc:creator>
  <cp:lastModifiedBy>Пользователь</cp:lastModifiedBy>
  <cp:revision>27</cp:revision>
  <cp:lastPrinted>2025-08-12T05:09:00Z</cp:lastPrinted>
  <dcterms:created xsi:type="dcterms:W3CDTF">2022-08-23T06:55:00Z</dcterms:created>
  <dcterms:modified xsi:type="dcterms:W3CDTF">2025-09-02T04:48:00Z</dcterms:modified>
</cp:coreProperties>
</file>